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2C" w:rsidRDefault="00C2072C" w:rsidP="0049419A">
      <w:pPr>
        <w:ind w:firstLine="708"/>
        <w:rPr>
          <w:rFonts w:ascii="Times New Roman" w:hAnsi="Times New Roman"/>
          <w:sz w:val="24"/>
          <w:szCs w:val="24"/>
        </w:rPr>
      </w:pPr>
    </w:p>
    <w:p w:rsidR="00C2072C" w:rsidRDefault="00C2072C" w:rsidP="0049419A">
      <w:pPr>
        <w:ind w:firstLine="708"/>
        <w:rPr>
          <w:rFonts w:ascii="Times New Roman" w:hAnsi="Times New Roman"/>
          <w:sz w:val="24"/>
          <w:szCs w:val="24"/>
        </w:rPr>
      </w:pPr>
    </w:p>
    <w:p w:rsidR="00C2072C" w:rsidRDefault="00C2072C" w:rsidP="0049419A">
      <w:pPr>
        <w:ind w:firstLine="708"/>
        <w:rPr>
          <w:rFonts w:ascii="Times New Roman" w:hAnsi="Times New Roman"/>
          <w:sz w:val="24"/>
          <w:szCs w:val="24"/>
        </w:rPr>
      </w:pPr>
    </w:p>
    <w:p w:rsidR="00C2072C" w:rsidRDefault="00C2072C" w:rsidP="0049419A">
      <w:pPr>
        <w:ind w:firstLine="708"/>
        <w:rPr>
          <w:rFonts w:ascii="Times New Roman" w:hAnsi="Times New Roman"/>
          <w:sz w:val="24"/>
          <w:szCs w:val="24"/>
        </w:rPr>
      </w:pPr>
    </w:p>
    <w:p w:rsidR="00C2072C" w:rsidRDefault="00C2072C" w:rsidP="0049419A">
      <w:pPr>
        <w:ind w:firstLine="708"/>
        <w:rPr>
          <w:rFonts w:ascii="Times New Roman" w:hAnsi="Times New Roman"/>
          <w:sz w:val="24"/>
          <w:szCs w:val="24"/>
        </w:rPr>
      </w:pPr>
    </w:p>
    <w:p w:rsidR="00C2072C" w:rsidRDefault="00C2072C" w:rsidP="009E79E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9E79E4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разработка урока по курсу «Основы безопасности жизнедеятельности» на тему:</w:t>
      </w:r>
    </w:p>
    <w:p w:rsidR="0049419A" w:rsidRPr="0049419A" w:rsidRDefault="0049419A" w:rsidP="00C2072C">
      <w:pPr>
        <w:jc w:val="center"/>
        <w:rPr>
          <w:rFonts w:ascii="Times New Roman" w:hAnsi="Times New Roman"/>
          <w:sz w:val="56"/>
          <w:szCs w:val="56"/>
        </w:rPr>
      </w:pPr>
      <w:r w:rsidRPr="0049419A">
        <w:rPr>
          <w:rFonts w:ascii="Times New Roman" w:hAnsi="Times New Roman"/>
          <w:sz w:val="56"/>
          <w:szCs w:val="56"/>
        </w:rPr>
        <w:t>«Меры пожарной безопасности. Правила безопасного поведения при пожарах»</w:t>
      </w:r>
    </w:p>
    <w:p w:rsidR="0049419A" w:rsidRDefault="0049419A" w:rsidP="0049419A">
      <w:pPr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:rsidR="0049419A" w:rsidRDefault="0049419A" w:rsidP="00494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преподаватель-организатор ОБЖ </w:t>
      </w:r>
    </w:p>
    <w:p w:rsidR="0049419A" w:rsidRDefault="001B3102" w:rsidP="00494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Гусейнов Эмиль Октаевич</w:t>
      </w:r>
    </w:p>
    <w:p w:rsidR="00C2072C" w:rsidRDefault="00C2072C" w:rsidP="00C2072C">
      <w:pPr>
        <w:tabs>
          <w:tab w:val="left" w:pos="381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5178A" w:rsidRDefault="0055178A" w:rsidP="009E3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B1C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1.Введение. 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2.Основная часть.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965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Методическое обоснование темы.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2.2.Методические рекомендации по проведению урока.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2.3.План урока.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Дидактический материал к уроку.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Список литературы (источников) для учащихся.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Список литературы для педагогов.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3.Список использованных источников.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Приложение.</w:t>
      </w:r>
    </w:p>
    <w:p w:rsidR="0055178A" w:rsidRPr="00965EB2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C50FC">
        <w:rPr>
          <w:rFonts w:ascii="Times New Roman" w:hAnsi="Times New Roman"/>
          <w:b/>
          <w:sz w:val="28"/>
          <w:szCs w:val="28"/>
        </w:rPr>
        <w:lastRenderedPageBreak/>
        <w:t xml:space="preserve">Методическая разработка урока </w:t>
      </w:r>
      <w:r>
        <w:rPr>
          <w:rFonts w:ascii="Times New Roman" w:hAnsi="Times New Roman"/>
          <w:b/>
          <w:sz w:val="28"/>
          <w:szCs w:val="28"/>
        </w:rPr>
        <w:t>ОБЖ</w:t>
      </w:r>
    </w:p>
    <w:p w:rsidR="0055178A" w:rsidRPr="009E329E" w:rsidRDefault="0055178A" w:rsidP="009E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 xml:space="preserve"> по теме </w:t>
      </w:r>
      <w:r w:rsidRPr="009E329E">
        <w:rPr>
          <w:rFonts w:ascii="Times New Roman" w:hAnsi="Times New Roman"/>
          <w:b/>
          <w:sz w:val="28"/>
          <w:szCs w:val="28"/>
        </w:rPr>
        <w:t>«Меры пожарной безопасности. Правила безопасного поведения при пожарах».</w:t>
      </w:r>
    </w:p>
    <w:p w:rsidR="0055178A" w:rsidRDefault="0055178A" w:rsidP="009E329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Цель методической разработки:</w:t>
      </w:r>
      <w:r w:rsidRPr="0088539F">
        <w:rPr>
          <w:rFonts w:ascii="Times New Roman" w:hAnsi="Times New Roman"/>
          <w:sz w:val="28"/>
          <w:szCs w:val="28"/>
        </w:rPr>
        <w:t xml:space="preserve"> </w:t>
      </w:r>
    </w:p>
    <w:p w:rsidR="0055178A" w:rsidRDefault="0055178A" w:rsidP="009E329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раскрытие опыта проведения уроков по изучению программной темы </w:t>
      </w:r>
      <w:r w:rsidRPr="00760B1C">
        <w:rPr>
          <w:rFonts w:ascii="Times New Roman" w:hAnsi="Times New Roman"/>
          <w:sz w:val="28"/>
          <w:szCs w:val="28"/>
        </w:rPr>
        <w:t>«</w:t>
      </w:r>
      <w:r w:rsidRPr="009E329E">
        <w:rPr>
          <w:rFonts w:ascii="Times New Roman" w:hAnsi="Times New Roman"/>
          <w:sz w:val="28"/>
          <w:szCs w:val="28"/>
        </w:rPr>
        <w:t>Меры пожарной безопасности. Правила безопасного поведения при пожарах</w:t>
      </w:r>
      <w:r>
        <w:rPr>
          <w:rFonts w:ascii="Times New Roman" w:hAnsi="Times New Roman"/>
          <w:sz w:val="28"/>
          <w:szCs w:val="28"/>
        </w:rPr>
        <w:t>»</w:t>
      </w:r>
      <w:r w:rsidRPr="0088539F">
        <w:rPr>
          <w:rFonts w:ascii="Times New Roman" w:hAnsi="Times New Roman"/>
          <w:sz w:val="28"/>
          <w:szCs w:val="28"/>
        </w:rPr>
        <w:t xml:space="preserve">, </w:t>
      </w:r>
    </w:p>
    <w:p w:rsidR="0055178A" w:rsidRDefault="0055178A" w:rsidP="009E329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элементов </w:t>
      </w:r>
      <w:r w:rsidRPr="0088539F">
        <w:rPr>
          <w:rFonts w:ascii="Times New Roman" w:hAnsi="Times New Roman"/>
          <w:sz w:val="28"/>
          <w:szCs w:val="28"/>
        </w:rPr>
        <w:t xml:space="preserve">современных педагогических технологий на уроках </w:t>
      </w:r>
      <w:r>
        <w:rPr>
          <w:rFonts w:ascii="Times New Roman" w:hAnsi="Times New Roman"/>
          <w:sz w:val="28"/>
          <w:szCs w:val="28"/>
        </w:rPr>
        <w:t>ОБЖ</w:t>
      </w:r>
      <w:r w:rsidRPr="0088539F">
        <w:rPr>
          <w:rFonts w:ascii="Times New Roman" w:hAnsi="Times New Roman"/>
          <w:sz w:val="28"/>
          <w:szCs w:val="28"/>
        </w:rPr>
        <w:t>.</w:t>
      </w:r>
    </w:p>
    <w:p w:rsidR="00BD6974" w:rsidRDefault="00BD6974" w:rsidP="00BD69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Pr="00243888" w:rsidRDefault="0055178A" w:rsidP="009E79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5178A" w:rsidRPr="009E329E" w:rsidRDefault="0055178A" w:rsidP="00BD69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>Основы безопасности жизнедеятельности (ОБЖ) — область знаний, в кот</w:t>
      </w:r>
      <w:r w:rsidRPr="009E329E">
        <w:rPr>
          <w:rFonts w:ascii="Times New Roman" w:hAnsi="Times New Roman"/>
          <w:sz w:val="28"/>
          <w:szCs w:val="28"/>
        </w:rPr>
        <w:t>о</w:t>
      </w:r>
      <w:r w:rsidRPr="009E329E">
        <w:rPr>
          <w:rFonts w:ascii="Times New Roman" w:hAnsi="Times New Roman"/>
          <w:sz w:val="28"/>
          <w:szCs w:val="28"/>
        </w:rPr>
        <w:t>рой изучаются опасности, угрожающие человеку, закономерности их проявлений и способы защиты от них.</w:t>
      </w:r>
    </w:p>
    <w:p w:rsidR="0055178A" w:rsidRPr="009E329E" w:rsidRDefault="0055178A" w:rsidP="00BD69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>В задачи ОБЖ входит: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E">
        <w:rPr>
          <w:rFonts w:ascii="Times New Roman" w:hAnsi="Times New Roman"/>
          <w:sz w:val="28"/>
          <w:szCs w:val="28"/>
        </w:rPr>
        <w:t>предвидеть опасность; распознать опасность; класс</w:t>
      </w:r>
      <w:r w:rsidRPr="009E329E">
        <w:rPr>
          <w:rFonts w:ascii="Times New Roman" w:hAnsi="Times New Roman"/>
          <w:sz w:val="28"/>
          <w:szCs w:val="28"/>
        </w:rPr>
        <w:t>и</w:t>
      </w:r>
      <w:r w:rsidRPr="009E329E">
        <w:rPr>
          <w:rFonts w:ascii="Times New Roman" w:hAnsi="Times New Roman"/>
          <w:sz w:val="28"/>
          <w:szCs w:val="28"/>
        </w:rPr>
        <w:t>фицировать опасность; избегать опасности;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E">
        <w:rPr>
          <w:rFonts w:ascii="Times New Roman" w:hAnsi="Times New Roman"/>
          <w:sz w:val="28"/>
          <w:szCs w:val="28"/>
        </w:rPr>
        <w:t>правильно действовать в опасной сит</w:t>
      </w:r>
      <w:r w:rsidRPr="009E329E">
        <w:rPr>
          <w:rFonts w:ascii="Times New Roman" w:hAnsi="Times New Roman"/>
          <w:sz w:val="28"/>
          <w:szCs w:val="28"/>
        </w:rPr>
        <w:t>у</w:t>
      </w:r>
      <w:r w:rsidRPr="009E329E">
        <w:rPr>
          <w:rFonts w:ascii="Times New Roman" w:hAnsi="Times New Roman"/>
          <w:sz w:val="28"/>
          <w:szCs w:val="28"/>
        </w:rPr>
        <w:t>ации.</w:t>
      </w:r>
    </w:p>
    <w:p w:rsidR="0055178A" w:rsidRPr="009E329E" w:rsidRDefault="0055178A" w:rsidP="00BD69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16572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вопросы пожарной безопасности находят свое отражение бу</w:t>
      </w:r>
      <w:r w:rsidRPr="00616572">
        <w:rPr>
          <w:rFonts w:ascii="Times New Roman" w:hAnsi="Times New Roman"/>
          <w:sz w:val="28"/>
          <w:szCs w:val="28"/>
        </w:rPr>
        <w:t>к</w:t>
      </w:r>
      <w:r w:rsidRPr="00616572">
        <w:rPr>
          <w:rFonts w:ascii="Times New Roman" w:hAnsi="Times New Roman"/>
          <w:sz w:val="28"/>
          <w:szCs w:val="28"/>
        </w:rPr>
        <w:t>вально во всех областях человеческой деятельности. Не случайно, до 80% всех п</w:t>
      </w:r>
      <w:r w:rsidRPr="00616572">
        <w:rPr>
          <w:rFonts w:ascii="Times New Roman" w:hAnsi="Times New Roman"/>
          <w:sz w:val="28"/>
          <w:szCs w:val="28"/>
        </w:rPr>
        <w:t>о</w:t>
      </w:r>
      <w:r w:rsidRPr="00616572">
        <w:rPr>
          <w:rFonts w:ascii="Times New Roman" w:hAnsi="Times New Roman"/>
          <w:sz w:val="28"/>
          <w:szCs w:val="28"/>
        </w:rPr>
        <w:t>жаров не только в России, но и за рубежом происходит по причине так называем</w:t>
      </w:r>
      <w:r w:rsidRPr="00616572">
        <w:rPr>
          <w:rFonts w:ascii="Times New Roman" w:hAnsi="Times New Roman"/>
          <w:sz w:val="28"/>
          <w:szCs w:val="28"/>
        </w:rPr>
        <w:t>о</w:t>
      </w:r>
      <w:r w:rsidRPr="00616572">
        <w:rPr>
          <w:rFonts w:ascii="Times New Roman" w:hAnsi="Times New Roman"/>
          <w:sz w:val="28"/>
          <w:szCs w:val="28"/>
        </w:rPr>
        <w:t>го «человеческого фактора», то есть когда незнание элементарных требований п</w:t>
      </w:r>
      <w:r w:rsidRPr="00616572">
        <w:rPr>
          <w:rFonts w:ascii="Times New Roman" w:hAnsi="Times New Roman"/>
          <w:sz w:val="28"/>
          <w:szCs w:val="28"/>
        </w:rPr>
        <w:t>о</w:t>
      </w:r>
      <w:r w:rsidRPr="00616572">
        <w:rPr>
          <w:rFonts w:ascii="Times New Roman" w:hAnsi="Times New Roman"/>
          <w:sz w:val="28"/>
          <w:szCs w:val="28"/>
        </w:rPr>
        <w:t>жарной безопасности, их игнорирование, а также халатность, вызванная мнением о маловероятности наступления события пожара – зачастую, прив</w:t>
      </w:r>
      <w:r>
        <w:rPr>
          <w:rFonts w:ascii="Times New Roman" w:hAnsi="Times New Roman"/>
          <w:sz w:val="28"/>
          <w:szCs w:val="28"/>
        </w:rPr>
        <w:t>одит к трагическим последствиям</w:t>
      </w:r>
      <w:r w:rsidRPr="00616572">
        <w:rPr>
          <w:rFonts w:ascii="Times New Roman" w:hAnsi="Times New Roman"/>
          <w:sz w:val="28"/>
          <w:szCs w:val="28"/>
        </w:rPr>
        <w:t>. В 2003году население земного шара составляло чуть больше 6 млрд. человек. При этом количество пожаров в год на 1 тыс. человек населения Земли и количество погибших при пожарах людей в год на 10 тыс. человек населения соо</w:t>
      </w:r>
      <w:r w:rsidRPr="00616572">
        <w:rPr>
          <w:rFonts w:ascii="Times New Roman" w:hAnsi="Times New Roman"/>
          <w:sz w:val="28"/>
          <w:szCs w:val="28"/>
        </w:rPr>
        <w:t>т</w:t>
      </w:r>
      <w:r w:rsidRPr="00616572">
        <w:rPr>
          <w:rFonts w:ascii="Times New Roman" w:hAnsi="Times New Roman"/>
          <w:sz w:val="28"/>
          <w:szCs w:val="28"/>
        </w:rPr>
        <w:t xml:space="preserve">ветственно равны 1 (единице). Из данных соотношений легко получить итоговые и во многом катастрофические цифры последствий человеческой беспечности. Итак, </w:t>
      </w:r>
      <w:r w:rsidRPr="00616572">
        <w:rPr>
          <w:rFonts w:ascii="Times New Roman" w:hAnsi="Times New Roman"/>
          <w:sz w:val="28"/>
          <w:szCs w:val="28"/>
        </w:rPr>
        <w:lastRenderedPageBreak/>
        <w:t>ежегодно в мире происходит (по официальным данным статистического учета) 6 – 6,5 млн. пожаров при которых погибает около 60 тыс. человек. Больший показатель по количеству гибели людей в условиях мирного времени имеют лишь дорожно-транспортные происшествия (ДТП – 270 тыс. чел. в год).</w:t>
      </w:r>
    </w:p>
    <w:p w:rsidR="0055178A" w:rsidRPr="009E329E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>Сложившаяся ситуация в обществе обуславливает необходимость пристал</w:t>
      </w:r>
      <w:r w:rsidRPr="009E329E">
        <w:rPr>
          <w:rFonts w:ascii="Times New Roman" w:hAnsi="Times New Roman"/>
          <w:sz w:val="28"/>
          <w:szCs w:val="28"/>
        </w:rPr>
        <w:t>ь</w:t>
      </w:r>
      <w:r w:rsidRPr="009E329E">
        <w:rPr>
          <w:rFonts w:ascii="Times New Roman" w:hAnsi="Times New Roman"/>
          <w:sz w:val="28"/>
          <w:szCs w:val="28"/>
        </w:rPr>
        <w:t>ного внимания со стороны системы образования, а также необходимость выстра</w:t>
      </w:r>
      <w:r w:rsidRPr="009E329E">
        <w:rPr>
          <w:rFonts w:ascii="Times New Roman" w:hAnsi="Times New Roman"/>
          <w:sz w:val="28"/>
          <w:szCs w:val="28"/>
        </w:rPr>
        <w:t>и</w:t>
      </w:r>
      <w:r w:rsidRPr="009E329E">
        <w:rPr>
          <w:rFonts w:ascii="Times New Roman" w:hAnsi="Times New Roman"/>
          <w:sz w:val="28"/>
          <w:szCs w:val="28"/>
        </w:rPr>
        <w:t>вания конструктивного взаимодействия образовательных учреждений с различн</w:t>
      </w:r>
      <w:r w:rsidRPr="009E329E">
        <w:rPr>
          <w:rFonts w:ascii="Times New Roman" w:hAnsi="Times New Roman"/>
          <w:sz w:val="28"/>
          <w:szCs w:val="28"/>
        </w:rPr>
        <w:t>ы</w:t>
      </w:r>
      <w:r w:rsidRPr="009E329E">
        <w:rPr>
          <w:rFonts w:ascii="Times New Roman" w:hAnsi="Times New Roman"/>
          <w:sz w:val="28"/>
          <w:szCs w:val="28"/>
        </w:rPr>
        <w:t>ми ведомствами, обеспечивающими безопасность, охрану здоровья, психологич</w:t>
      </w:r>
      <w:r w:rsidRPr="009E329E">
        <w:rPr>
          <w:rFonts w:ascii="Times New Roman" w:hAnsi="Times New Roman"/>
          <w:sz w:val="28"/>
          <w:szCs w:val="28"/>
        </w:rPr>
        <w:t>е</w:t>
      </w:r>
      <w:r w:rsidRPr="009E329E">
        <w:rPr>
          <w:rFonts w:ascii="Times New Roman" w:hAnsi="Times New Roman"/>
          <w:sz w:val="28"/>
          <w:szCs w:val="28"/>
        </w:rPr>
        <w:t>скую поддержку населения, научно-методическую поддержку в области безопа</w:t>
      </w:r>
      <w:r w:rsidRPr="009E329E">
        <w:rPr>
          <w:rFonts w:ascii="Times New Roman" w:hAnsi="Times New Roman"/>
          <w:sz w:val="28"/>
          <w:szCs w:val="28"/>
        </w:rPr>
        <w:t>с</w:t>
      </w:r>
      <w:r w:rsidRPr="009E329E">
        <w:rPr>
          <w:rFonts w:ascii="Times New Roman" w:hAnsi="Times New Roman"/>
          <w:sz w:val="28"/>
          <w:szCs w:val="28"/>
        </w:rPr>
        <w:t>ности и здоровья.</w:t>
      </w: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>В этой связи возрастает роль и ответственность системы образования за по</w:t>
      </w:r>
      <w:r w:rsidRPr="009E329E">
        <w:rPr>
          <w:rFonts w:ascii="Times New Roman" w:hAnsi="Times New Roman"/>
          <w:sz w:val="28"/>
          <w:szCs w:val="28"/>
        </w:rPr>
        <w:t>д</w:t>
      </w:r>
      <w:r w:rsidRPr="009E329E">
        <w:rPr>
          <w:rFonts w:ascii="Times New Roman" w:hAnsi="Times New Roman"/>
          <w:sz w:val="28"/>
          <w:szCs w:val="28"/>
        </w:rPr>
        <w:t>готовку обучающихся по вопросам, относящимся к области безопасности жизнед</w:t>
      </w:r>
      <w:r w:rsidRPr="009E329E">
        <w:rPr>
          <w:rFonts w:ascii="Times New Roman" w:hAnsi="Times New Roman"/>
          <w:sz w:val="28"/>
          <w:szCs w:val="28"/>
        </w:rPr>
        <w:t>е</w:t>
      </w:r>
      <w:r w:rsidRPr="009E329E">
        <w:rPr>
          <w:rFonts w:ascii="Times New Roman" w:hAnsi="Times New Roman"/>
          <w:sz w:val="28"/>
          <w:szCs w:val="28"/>
        </w:rPr>
        <w:t>ятельности, формирования культуры безопасного поведения и выработки прив</w:t>
      </w:r>
      <w:r w:rsidRPr="009E329E">
        <w:rPr>
          <w:rFonts w:ascii="Times New Roman" w:hAnsi="Times New Roman"/>
          <w:sz w:val="28"/>
          <w:szCs w:val="28"/>
        </w:rPr>
        <w:t>ы</w:t>
      </w:r>
      <w:r w:rsidRPr="009E329E">
        <w:rPr>
          <w:rFonts w:ascii="Times New Roman" w:hAnsi="Times New Roman"/>
          <w:sz w:val="28"/>
          <w:szCs w:val="28"/>
        </w:rPr>
        <w:t>чек здорового образа жизни.</w:t>
      </w:r>
    </w:p>
    <w:p w:rsidR="0055178A" w:rsidRDefault="005517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78A" w:rsidRDefault="0055178A" w:rsidP="0070514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обоснование темы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ОБЖ </w:t>
      </w:r>
      <w:r w:rsidRPr="008853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39F">
        <w:rPr>
          <w:rFonts w:ascii="Times New Roman" w:hAnsi="Times New Roman"/>
          <w:sz w:val="28"/>
          <w:szCs w:val="28"/>
        </w:rPr>
        <w:t xml:space="preserve">один из важнейших источников формирования культуры 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опасного поведения</w:t>
      </w:r>
      <w:r w:rsidRPr="0088539F">
        <w:rPr>
          <w:rFonts w:ascii="Times New Roman" w:hAnsi="Times New Roman"/>
          <w:sz w:val="28"/>
          <w:szCs w:val="28"/>
        </w:rPr>
        <w:t xml:space="preserve"> человека. Оно помогает каждому человеку </w:t>
      </w:r>
      <w:r>
        <w:rPr>
          <w:rFonts w:ascii="Times New Roman" w:hAnsi="Times New Roman"/>
          <w:sz w:val="28"/>
          <w:szCs w:val="28"/>
        </w:rPr>
        <w:t>не только предв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деть, но и не допускать те или иные чрезвычайные ситуации и катастрофы.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Весь курс </w:t>
      </w:r>
      <w:r>
        <w:rPr>
          <w:rFonts w:ascii="Times New Roman" w:hAnsi="Times New Roman"/>
          <w:sz w:val="28"/>
          <w:szCs w:val="28"/>
        </w:rPr>
        <w:t>ОБЖ</w:t>
      </w:r>
      <w:r w:rsidRPr="0088539F">
        <w:rPr>
          <w:rFonts w:ascii="Times New Roman" w:hAnsi="Times New Roman"/>
          <w:sz w:val="28"/>
          <w:szCs w:val="28"/>
        </w:rPr>
        <w:t xml:space="preserve"> содержит богатейшие возможности для воспитания учащи</w:t>
      </w:r>
      <w:r w:rsidRPr="0088539F">
        <w:rPr>
          <w:rFonts w:ascii="Times New Roman" w:hAnsi="Times New Roman"/>
          <w:sz w:val="28"/>
          <w:szCs w:val="28"/>
        </w:rPr>
        <w:t>х</w:t>
      </w:r>
      <w:r w:rsidRPr="0088539F">
        <w:rPr>
          <w:rFonts w:ascii="Times New Roman" w:hAnsi="Times New Roman"/>
          <w:sz w:val="28"/>
          <w:szCs w:val="28"/>
        </w:rPr>
        <w:t>ся, формирования у них высоких моральных качеств. В процессе изучения раздела «</w:t>
      </w:r>
      <w:r>
        <w:rPr>
          <w:rFonts w:ascii="Times New Roman" w:hAnsi="Times New Roman"/>
          <w:sz w:val="28"/>
          <w:szCs w:val="28"/>
        </w:rPr>
        <w:t>Безопасность человека в повседневной жизни</w:t>
      </w:r>
      <w:r w:rsidRPr="0088539F">
        <w:rPr>
          <w:rFonts w:ascii="Times New Roman" w:hAnsi="Times New Roman"/>
          <w:sz w:val="28"/>
          <w:szCs w:val="28"/>
        </w:rPr>
        <w:t>» создаются условия для развития их познавательной активности, умения самостоятельно пополнять знания из разли</w:t>
      </w:r>
      <w:r w:rsidRPr="0088539F">
        <w:rPr>
          <w:rFonts w:ascii="Times New Roman" w:hAnsi="Times New Roman"/>
          <w:sz w:val="28"/>
          <w:szCs w:val="28"/>
        </w:rPr>
        <w:t>ч</w:t>
      </w:r>
      <w:r w:rsidRPr="0088539F">
        <w:rPr>
          <w:rFonts w:ascii="Times New Roman" w:hAnsi="Times New Roman"/>
          <w:sz w:val="28"/>
          <w:szCs w:val="28"/>
        </w:rPr>
        <w:t xml:space="preserve">ных источников информации. Учащиеся получают прочные знания о </w:t>
      </w:r>
      <w:r>
        <w:rPr>
          <w:rFonts w:ascii="Times New Roman" w:hAnsi="Times New Roman"/>
          <w:sz w:val="28"/>
          <w:szCs w:val="28"/>
        </w:rPr>
        <w:t>безопасном поведении при возникновении пожаров</w:t>
      </w:r>
      <w:r w:rsidRPr="008853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способах спасения и сохранения своей жизни и жизни окружающих людей</w:t>
      </w:r>
      <w:r w:rsidRPr="0088539F">
        <w:rPr>
          <w:rFonts w:ascii="Times New Roman" w:hAnsi="Times New Roman"/>
          <w:sz w:val="28"/>
          <w:szCs w:val="28"/>
        </w:rPr>
        <w:t xml:space="preserve">. </w:t>
      </w:r>
    </w:p>
    <w:p w:rsidR="0055178A" w:rsidRPr="00ED2228" w:rsidRDefault="0055178A" w:rsidP="00BD69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проведению урока.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Планируя урок обобщения и систематизации знаний и умений учащихся, я ставлю перед собой цель создания условий для усовершенствования и системат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имеющихся знаний и умений, осознания комплексного </w:t>
      </w:r>
      <w:proofErr w:type="spellStart"/>
      <w:r>
        <w:rPr>
          <w:rFonts w:ascii="Times New Roman" w:hAnsi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рактера изученного материала, формирование обобщенных способов работы,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стемного мышления, развитие аналитических способностей, навыков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тельной умственной деятельности, выявления уровня овладения системой знаний и умений, опытом творческой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достижения поставленных целей в своей работе использую проектную технологию, игровые технологии, </w:t>
      </w:r>
      <w:r w:rsidRPr="00461E52">
        <w:rPr>
          <w:rFonts w:ascii="Times New Roman" w:hAnsi="Times New Roman"/>
          <w:sz w:val="28"/>
          <w:szCs w:val="28"/>
        </w:rPr>
        <w:t>технологии личностно-ориентированного обучения</w:t>
      </w:r>
      <w:r>
        <w:rPr>
          <w:rFonts w:ascii="Times New Roman" w:hAnsi="Times New Roman"/>
          <w:color w:val="FF6600"/>
          <w:sz w:val="28"/>
          <w:szCs w:val="28"/>
        </w:rPr>
        <w:t>,</w:t>
      </w:r>
      <w:r w:rsidRPr="00461E52">
        <w:rPr>
          <w:rFonts w:ascii="Times New Roman" w:hAnsi="Times New Roman"/>
          <w:sz w:val="28"/>
          <w:szCs w:val="28"/>
        </w:rPr>
        <w:t xml:space="preserve"> уровневой дифференциации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1E52">
        <w:rPr>
          <w:rFonts w:ascii="Times New Roman" w:hAnsi="Times New Roman"/>
          <w:sz w:val="28"/>
          <w:szCs w:val="28"/>
        </w:rPr>
        <w:t>здоровьесб</w:t>
      </w:r>
      <w:r w:rsidRPr="00461E52">
        <w:rPr>
          <w:rFonts w:ascii="Times New Roman" w:hAnsi="Times New Roman"/>
          <w:sz w:val="28"/>
          <w:szCs w:val="28"/>
        </w:rPr>
        <w:t>е</w:t>
      </w:r>
      <w:r w:rsidRPr="00461E52">
        <w:rPr>
          <w:rFonts w:ascii="Times New Roman" w:hAnsi="Times New Roman"/>
          <w:sz w:val="28"/>
          <w:szCs w:val="28"/>
        </w:rPr>
        <w:t>регающие технологии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461E52">
        <w:rPr>
          <w:rFonts w:ascii="Times New Roman" w:hAnsi="Times New Roman"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55178A" w:rsidRPr="00991105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урок является седьмым в разделе «Безопасность человека в повс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дневной жизни».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A60">
        <w:rPr>
          <w:rFonts w:ascii="Times New Roman" w:hAnsi="Times New Roman"/>
          <w:bCs/>
          <w:sz w:val="28"/>
          <w:szCs w:val="28"/>
        </w:rPr>
        <w:t>Урок проводится с учащимися первого курса</w:t>
      </w:r>
      <w:r>
        <w:rPr>
          <w:rFonts w:ascii="Times New Roman" w:hAnsi="Times New Roman"/>
          <w:bCs/>
          <w:sz w:val="28"/>
          <w:szCs w:val="28"/>
        </w:rPr>
        <w:t>, предварительно можно провести индивидуальную работу с учащимися по составлению презент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ций проектов, а также работу по планированию и разработке проектов.</w:t>
      </w:r>
    </w:p>
    <w:p w:rsidR="0055178A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Тема программы: </w:t>
      </w:r>
      <w:r>
        <w:rPr>
          <w:rFonts w:ascii="Times New Roman" w:hAnsi="Times New Roman"/>
          <w:sz w:val="28"/>
          <w:szCs w:val="28"/>
        </w:rPr>
        <w:t>Безопасность человека в повседневной жизни.</w:t>
      </w:r>
    </w:p>
    <w:p w:rsidR="0055178A" w:rsidRPr="00525C63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760B1C">
        <w:rPr>
          <w:rFonts w:ascii="Times New Roman" w:hAnsi="Times New Roman"/>
          <w:sz w:val="28"/>
          <w:szCs w:val="28"/>
        </w:rPr>
        <w:t>«</w:t>
      </w:r>
      <w:r w:rsidRPr="009E329E">
        <w:rPr>
          <w:rFonts w:ascii="Times New Roman" w:hAnsi="Times New Roman"/>
          <w:sz w:val="28"/>
          <w:szCs w:val="28"/>
        </w:rPr>
        <w:t>Меры пожарной безопасности. Правила безопасного поведения при пожарах</w:t>
      </w:r>
      <w:r>
        <w:rPr>
          <w:rFonts w:ascii="Times New Roman" w:hAnsi="Times New Roman"/>
          <w:sz w:val="28"/>
          <w:szCs w:val="28"/>
        </w:rPr>
        <w:t>».</w:t>
      </w:r>
    </w:p>
    <w:p w:rsidR="0055178A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Тип урока:</w:t>
      </w:r>
      <w:r w:rsidRPr="00691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обобщения и систематизации знаний</w:t>
      </w:r>
      <w:r w:rsidRPr="00691A60">
        <w:rPr>
          <w:rFonts w:ascii="Times New Roman" w:hAnsi="Times New Roman"/>
          <w:sz w:val="28"/>
          <w:szCs w:val="28"/>
        </w:rPr>
        <w:t>.</w:t>
      </w:r>
    </w:p>
    <w:p w:rsidR="0055178A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Вид урока:</w:t>
      </w:r>
      <w:r>
        <w:rPr>
          <w:rFonts w:ascii="Times New Roman" w:hAnsi="Times New Roman"/>
          <w:sz w:val="28"/>
          <w:szCs w:val="28"/>
        </w:rPr>
        <w:t xml:space="preserve"> смешанный.</w:t>
      </w:r>
    </w:p>
    <w:p w:rsidR="0055178A" w:rsidRPr="00525C63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цель: </w:t>
      </w:r>
      <w:r>
        <w:rPr>
          <w:rFonts w:ascii="Times New Roman" w:hAnsi="Times New Roman"/>
          <w:sz w:val="28"/>
          <w:szCs w:val="28"/>
        </w:rPr>
        <w:t>создание условий для формирования знаний, умений и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 учащихся.</w:t>
      </w:r>
    </w:p>
    <w:p w:rsidR="0055178A" w:rsidRPr="00BC50FC" w:rsidRDefault="0055178A" w:rsidP="009E329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 xml:space="preserve">Цели:  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 xml:space="preserve">- Обобщить представления учащихся об особенностях </w:t>
      </w:r>
      <w:r>
        <w:rPr>
          <w:rFonts w:ascii="Times New Roman" w:hAnsi="Times New Roman"/>
          <w:sz w:val="28"/>
          <w:szCs w:val="28"/>
        </w:rPr>
        <w:t>поведения людей при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никновении пожаров.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-Продолжить контроль по теме, используя сочетание разных форм устной и пис</w:t>
      </w:r>
      <w:r w:rsidRPr="00B021FB">
        <w:rPr>
          <w:rFonts w:ascii="Times New Roman" w:hAnsi="Times New Roman"/>
          <w:sz w:val="28"/>
          <w:szCs w:val="28"/>
        </w:rPr>
        <w:t>ь</w:t>
      </w:r>
      <w:r w:rsidRPr="00B021FB">
        <w:rPr>
          <w:rFonts w:ascii="Times New Roman" w:hAnsi="Times New Roman"/>
          <w:sz w:val="28"/>
          <w:szCs w:val="28"/>
        </w:rPr>
        <w:t>менной проверки.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- Продолжить формирование способности рассматривать события и явления с то</w:t>
      </w:r>
      <w:r w:rsidRPr="00B021FB">
        <w:rPr>
          <w:rFonts w:ascii="Times New Roman" w:hAnsi="Times New Roman"/>
          <w:sz w:val="28"/>
          <w:szCs w:val="28"/>
        </w:rPr>
        <w:t>ч</w:t>
      </w:r>
      <w:r w:rsidRPr="00B021FB">
        <w:rPr>
          <w:rFonts w:ascii="Times New Roman" w:hAnsi="Times New Roman"/>
          <w:sz w:val="28"/>
          <w:szCs w:val="28"/>
        </w:rPr>
        <w:t xml:space="preserve">ки зрения </w:t>
      </w:r>
      <w:r>
        <w:rPr>
          <w:rFonts w:ascii="Times New Roman" w:hAnsi="Times New Roman"/>
          <w:sz w:val="28"/>
          <w:szCs w:val="28"/>
        </w:rPr>
        <w:t>безопас</w:t>
      </w:r>
      <w:r w:rsidRPr="00B021FB">
        <w:rPr>
          <w:rFonts w:ascii="Times New Roman" w:hAnsi="Times New Roman"/>
          <w:sz w:val="28"/>
          <w:szCs w:val="28"/>
        </w:rPr>
        <w:t xml:space="preserve">ности, </w:t>
      </w:r>
      <w:r>
        <w:rPr>
          <w:rFonts w:ascii="Times New Roman" w:hAnsi="Times New Roman"/>
          <w:sz w:val="28"/>
          <w:szCs w:val="28"/>
        </w:rPr>
        <w:t>грамотно</w:t>
      </w:r>
      <w:r w:rsidRPr="00B02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адекватно </w:t>
      </w:r>
      <w:r w:rsidRPr="00B021FB">
        <w:rPr>
          <w:rFonts w:ascii="Times New Roman" w:hAnsi="Times New Roman"/>
          <w:sz w:val="28"/>
          <w:szCs w:val="28"/>
        </w:rPr>
        <w:t>оцени</w:t>
      </w:r>
      <w:r>
        <w:rPr>
          <w:rFonts w:ascii="Times New Roman" w:hAnsi="Times New Roman"/>
          <w:sz w:val="28"/>
          <w:szCs w:val="28"/>
        </w:rPr>
        <w:t>вать</w:t>
      </w:r>
      <w:r w:rsidRPr="00B02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сложившуюся обстано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</w:t>
      </w:r>
      <w:r w:rsidRPr="00B021FB">
        <w:rPr>
          <w:rFonts w:ascii="Times New Roman" w:hAnsi="Times New Roman"/>
          <w:sz w:val="28"/>
          <w:szCs w:val="28"/>
        </w:rPr>
        <w:t>.</w:t>
      </w:r>
    </w:p>
    <w:p w:rsidR="0055178A" w:rsidRPr="00BC50FC" w:rsidRDefault="0055178A" w:rsidP="004359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Задачи урока: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1. Образовательные: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 xml:space="preserve">- обобщить и закрепить знания учащихся по теме </w:t>
      </w:r>
      <w:r w:rsidRPr="00760B1C">
        <w:rPr>
          <w:rFonts w:ascii="Times New Roman" w:hAnsi="Times New Roman"/>
          <w:sz w:val="28"/>
          <w:szCs w:val="28"/>
        </w:rPr>
        <w:t>«</w:t>
      </w:r>
      <w:r w:rsidRPr="009E329E">
        <w:rPr>
          <w:rFonts w:ascii="Times New Roman" w:hAnsi="Times New Roman"/>
          <w:sz w:val="28"/>
          <w:szCs w:val="28"/>
        </w:rPr>
        <w:t>Меры пожарной безопасности. Правила безопасного поведения при пожарах</w:t>
      </w:r>
      <w:r>
        <w:rPr>
          <w:rFonts w:ascii="Times New Roman" w:hAnsi="Times New Roman"/>
          <w:sz w:val="28"/>
          <w:szCs w:val="28"/>
        </w:rPr>
        <w:t>».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2. Развивающие: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 xml:space="preserve">- проводить поиск </w:t>
      </w:r>
      <w:r>
        <w:rPr>
          <w:rFonts w:ascii="Times New Roman" w:hAnsi="Times New Roman"/>
          <w:sz w:val="28"/>
          <w:szCs w:val="28"/>
        </w:rPr>
        <w:t xml:space="preserve">нужной </w:t>
      </w:r>
      <w:r w:rsidRPr="00B021FB">
        <w:rPr>
          <w:rFonts w:ascii="Times New Roman" w:hAnsi="Times New Roman"/>
          <w:sz w:val="28"/>
          <w:szCs w:val="28"/>
        </w:rPr>
        <w:t>информации в источниках разного типа.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- критически анализировать источник (характеризовать авторство источника, вр</w:t>
      </w:r>
      <w:r w:rsidRPr="00B021FB">
        <w:rPr>
          <w:rFonts w:ascii="Times New Roman" w:hAnsi="Times New Roman"/>
          <w:sz w:val="28"/>
          <w:szCs w:val="28"/>
        </w:rPr>
        <w:t>е</w:t>
      </w:r>
      <w:r w:rsidRPr="00B021FB">
        <w:rPr>
          <w:rFonts w:ascii="Times New Roman" w:hAnsi="Times New Roman"/>
          <w:sz w:val="28"/>
          <w:szCs w:val="28"/>
        </w:rPr>
        <w:t>мя, цели его создания)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- устанавливать причинно-следственные связи между явлениями.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lastRenderedPageBreak/>
        <w:t>- формулировать собственную позицию.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3. Воспитательные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 xml:space="preserve">- способствовать воспитанию уважения </w:t>
      </w:r>
      <w:r>
        <w:rPr>
          <w:rFonts w:ascii="Times New Roman" w:hAnsi="Times New Roman"/>
          <w:sz w:val="28"/>
          <w:szCs w:val="28"/>
        </w:rPr>
        <w:t>и толерантного отношения к окружающим</w:t>
      </w:r>
      <w:r w:rsidRPr="00B021FB">
        <w:rPr>
          <w:rFonts w:ascii="Times New Roman" w:hAnsi="Times New Roman"/>
          <w:sz w:val="28"/>
          <w:szCs w:val="28"/>
        </w:rPr>
        <w:t>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 xml:space="preserve">- воспитывать устойчивый интерес к </w:t>
      </w:r>
      <w:r>
        <w:rPr>
          <w:rFonts w:ascii="Times New Roman" w:hAnsi="Times New Roman"/>
          <w:sz w:val="28"/>
          <w:szCs w:val="28"/>
        </w:rPr>
        <w:t>безопасности жизнедеятельности</w:t>
      </w:r>
      <w:r w:rsidRPr="00B021FB">
        <w:rPr>
          <w:rFonts w:ascii="Times New Roman" w:hAnsi="Times New Roman"/>
          <w:sz w:val="28"/>
          <w:szCs w:val="28"/>
        </w:rPr>
        <w:t>.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4.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1F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021FB">
        <w:rPr>
          <w:rFonts w:ascii="Times New Roman" w:hAnsi="Times New Roman"/>
          <w:sz w:val="28"/>
          <w:szCs w:val="28"/>
        </w:rPr>
        <w:t>сберегающая</w:t>
      </w:r>
      <w:proofErr w:type="gramEnd"/>
      <w:r w:rsidRPr="00B021FB">
        <w:rPr>
          <w:rFonts w:ascii="Times New Roman" w:hAnsi="Times New Roman"/>
          <w:sz w:val="28"/>
          <w:szCs w:val="28"/>
        </w:rPr>
        <w:t>:</w:t>
      </w:r>
    </w:p>
    <w:p w:rsidR="0055178A" w:rsidRPr="00B021FB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021FB">
        <w:rPr>
          <w:rFonts w:ascii="Times New Roman" w:hAnsi="Times New Roman"/>
          <w:sz w:val="28"/>
          <w:szCs w:val="28"/>
        </w:rPr>
        <w:t>- профилактика умственного перенапряжения путём смены видов деятельности.</w:t>
      </w:r>
    </w:p>
    <w:p w:rsidR="0055178A" w:rsidRPr="00BC50FC" w:rsidRDefault="0055178A" w:rsidP="009E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Материально-техническое обеспечение урока:</w:t>
      </w:r>
    </w:p>
    <w:p w:rsidR="0055178A" w:rsidRPr="0087196A" w:rsidRDefault="0055178A" w:rsidP="009E32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Прокопенко, Н.В. Косолапова. ОБЖ  для начального и среднего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фессионального образования. Москва «Академия»,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</w:t>
        </w:r>
        <w:r w:rsidRPr="0087196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87196A">
        <w:rPr>
          <w:rFonts w:ascii="Times New Roman" w:hAnsi="Times New Roman"/>
          <w:sz w:val="28"/>
          <w:szCs w:val="28"/>
        </w:rPr>
        <w:t>.</w:t>
      </w:r>
    </w:p>
    <w:p w:rsidR="0055178A" w:rsidRPr="0087196A" w:rsidRDefault="0055178A" w:rsidP="009E32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7196A">
        <w:rPr>
          <w:rFonts w:ascii="Times New Roman" w:hAnsi="Times New Roman"/>
          <w:sz w:val="28"/>
          <w:szCs w:val="28"/>
        </w:rPr>
        <w:t xml:space="preserve"> Презентации  учителя и учащихся.</w:t>
      </w:r>
    </w:p>
    <w:p w:rsidR="0055178A" w:rsidRPr="0087196A" w:rsidRDefault="0055178A" w:rsidP="009E32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7196A">
        <w:rPr>
          <w:rFonts w:ascii="Times New Roman" w:hAnsi="Times New Roman"/>
          <w:sz w:val="28"/>
          <w:szCs w:val="28"/>
        </w:rPr>
        <w:t>Дидактический материал.</w:t>
      </w:r>
    </w:p>
    <w:p w:rsidR="0055178A" w:rsidRPr="00243888" w:rsidRDefault="0055178A" w:rsidP="009E329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spellStart"/>
      <w:r w:rsidRPr="00BC50FC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BC50F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C50FC">
        <w:rPr>
          <w:rFonts w:ascii="Times New Roman" w:hAnsi="Times New Roman"/>
          <w:b/>
          <w:sz w:val="28"/>
          <w:szCs w:val="28"/>
        </w:rPr>
        <w:t>внутрипредметные</w:t>
      </w:r>
      <w:proofErr w:type="spellEnd"/>
      <w:r w:rsidRPr="00BC50FC">
        <w:rPr>
          <w:rFonts w:ascii="Times New Roman" w:hAnsi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/>
          <w:sz w:val="28"/>
          <w:szCs w:val="28"/>
        </w:rPr>
        <w:t xml:space="preserve"> обществознание, история.</w:t>
      </w:r>
    </w:p>
    <w:p w:rsidR="0055178A" w:rsidRPr="00BC50FC" w:rsidRDefault="0055178A" w:rsidP="009E32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C50FC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5"/>
        <w:gridCol w:w="1698"/>
        <w:gridCol w:w="1725"/>
        <w:gridCol w:w="1643"/>
        <w:gridCol w:w="1475"/>
        <w:gridCol w:w="1660"/>
        <w:gridCol w:w="1388"/>
      </w:tblGrid>
      <w:tr w:rsidR="0055178A" w:rsidRPr="003E0760" w:rsidTr="00EB6A8F">
        <w:tc>
          <w:tcPr>
            <w:tcW w:w="2476" w:type="dxa"/>
            <w:vMerge w:val="restart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Дидактич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ская стру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тура урока</w:t>
            </w:r>
          </w:p>
        </w:tc>
        <w:tc>
          <w:tcPr>
            <w:tcW w:w="6418" w:type="dxa"/>
            <w:gridSpan w:val="5"/>
          </w:tcPr>
          <w:p w:rsidR="0055178A" w:rsidRPr="003E0760" w:rsidRDefault="0055178A" w:rsidP="00EB6A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Методическая подструктура урока</w:t>
            </w:r>
          </w:p>
        </w:tc>
        <w:tc>
          <w:tcPr>
            <w:tcW w:w="1562" w:type="dxa"/>
            <w:vMerge w:val="restart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Признаки решения дидакт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ческих з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</w:tr>
      <w:tr w:rsidR="0055178A" w:rsidRPr="003E0760" w:rsidTr="00EB6A8F">
        <w:tc>
          <w:tcPr>
            <w:tcW w:w="2476" w:type="dxa"/>
            <w:vMerge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Методы об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Форма де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Методич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ские приемы и их соде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жание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Способы о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ганизации деятельн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562" w:type="dxa"/>
            <w:vMerge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1.Обоснование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темы и целей ур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коллекти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компь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ю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тер, пр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ектор, экран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Учащи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 готовы к работе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2.Мотивация учебной деятельн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сти, пол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чение 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вых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ний путем постано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ки и реш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пр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блем, 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нованных на общ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нии  и 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стематиз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ции им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ющихся знаний.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Создание проблемной ситуации, объяснение и самосто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тельная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 ходе п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каза виде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фильма учащиеся вовлекаю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 в обсу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ж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дение ра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сматрива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мых вопр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Просмотр виде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фильма, беседа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фрагмент фильма, презент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гото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ность учащихся к диску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сии, ан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лизу 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кумента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3.Поэтапное обсужд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хода решения проблемы, подвед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ит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гов, выв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репроду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тивный, ч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стично- п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исковый, игровой</w:t>
            </w:r>
          </w:p>
        </w:tc>
        <w:tc>
          <w:tcPr>
            <w:tcW w:w="1417" w:type="dxa"/>
          </w:tcPr>
          <w:p w:rsidR="0055178A" w:rsidRPr="003E0760" w:rsidRDefault="0055178A" w:rsidP="0045349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Беседа, ди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куссия, игра 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самосто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тельная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бота с 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кументами, беседа, 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г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использ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вание слайдов презент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ции, ка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та, разд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точный материал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индивид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альная, групповая, 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оценив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сти уч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4.Оценка действий, знаний и умений.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Объясн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ние, опрос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письменная проверо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ч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 работа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тестиров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ние, сам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Тест (ра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з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даточный материал)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индивид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альная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выявл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уровня овлад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ниями и умени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5.Осмысление и ан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лиз прод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ланной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боты,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флексия, обобщение результ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 работа с учащимися</w:t>
            </w:r>
          </w:p>
        </w:tc>
        <w:tc>
          <w:tcPr>
            <w:tcW w:w="1498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Карточки по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флексии</w:t>
            </w:r>
          </w:p>
        </w:tc>
        <w:tc>
          <w:tcPr>
            <w:tcW w:w="1417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высту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п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ления учащихся</w:t>
            </w:r>
          </w:p>
        </w:tc>
      </w:tr>
      <w:bookmarkEnd w:id="0"/>
    </w:tbl>
    <w:p w:rsidR="0055178A" w:rsidRPr="0087196A" w:rsidRDefault="0055178A" w:rsidP="009E32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90169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090169">
        <w:rPr>
          <w:rFonts w:ascii="Times New Roman" w:hAnsi="Times New Roman"/>
          <w:b/>
          <w:sz w:val="28"/>
          <w:szCs w:val="28"/>
        </w:rPr>
        <w:t>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1. Общие сведения о пожаре. Понятие о пожаре.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2. Защита проекта «Причины возникновения пожаров».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3. Защита проекта «Поражающие факторы пожара»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4. Защита проекта «Эвакуация учащихся из здания школы».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5. Защита проекта</w:t>
      </w:r>
      <w:r w:rsidRPr="00090169">
        <w:rPr>
          <w:rFonts w:ascii="Times New Roman" w:hAnsi="Times New Roman"/>
          <w:i/>
          <w:sz w:val="28"/>
          <w:szCs w:val="28"/>
        </w:rPr>
        <w:t xml:space="preserve"> </w:t>
      </w:r>
      <w:r w:rsidRPr="00090169">
        <w:rPr>
          <w:rFonts w:ascii="Times New Roman" w:hAnsi="Times New Roman"/>
          <w:sz w:val="28"/>
          <w:szCs w:val="28"/>
        </w:rPr>
        <w:t>«Куда бежать? Зачем бежать?».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6. Значение  противопожарной службы. История её развития.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7. Тестирование.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t>Материальное обеспечение:</w:t>
      </w:r>
      <w:r w:rsidRPr="00090169">
        <w:rPr>
          <w:rFonts w:ascii="Times New Roman" w:hAnsi="Times New Roman"/>
          <w:sz w:val="28"/>
          <w:szCs w:val="28"/>
        </w:rPr>
        <w:t xml:space="preserve">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(извлечения из ППБ 01-03),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90169">
        <w:rPr>
          <w:rFonts w:ascii="Times New Roman" w:hAnsi="Times New Roman"/>
          <w:sz w:val="28"/>
          <w:szCs w:val="28"/>
        </w:rPr>
        <w:t xml:space="preserve">чебник ОБЖ. под ред. </w:t>
      </w:r>
      <w:r>
        <w:rPr>
          <w:rFonts w:ascii="Times New Roman" w:hAnsi="Times New Roman"/>
          <w:sz w:val="28"/>
          <w:szCs w:val="28"/>
        </w:rPr>
        <w:t>Н</w:t>
      </w:r>
      <w:r w:rsidRPr="00090169">
        <w:rPr>
          <w:rFonts w:ascii="Times New Roman" w:hAnsi="Times New Roman"/>
          <w:sz w:val="28"/>
          <w:szCs w:val="28"/>
        </w:rPr>
        <w:t xml:space="preserve">.А.Прокопенко, А.В Косолапова, 2010г.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90169">
        <w:rPr>
          <w:rFonts w:ascii="Times New Roman" w:hAnsi="Times New Roman"/>
          <w:sz w:val="28"/>
          <w:szCs w:val="28"/>
        </w:rPr>
        <w:t>аучно-методический  и  информационный журнал ОБЖ (октябрь 2009), д</w:t>
      </w:r>
      <w:r w:rsidRPr="00090169">
        <w:rPr>
          <w:rFonts w:ascii="Times New Roman" w:hAnsi="Times New Roman"/>
          <w:sz w:val="28"/>
          <w:szCs w:val="28"/>
        </w:rPr>
        <w:t>и</w:t>
      </w:r>
      <w:r w:rsidRPr="00090169">
        <w:rPr>
          <w:rFonts w:ascii="Times New Roman" w:hAnsi="Times New Roman"/>
          <w:sz w:val="28"/>
          <w:szCs w:val="28"/>
        </w:rPr>
        <w:t xml:space="preserve">дактические материалы   ОБЖ,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90169">
        <w:rPr>
          <w:rFonts w:ascii="Times New Roman" w:hAnsi="Times New Roman"/>
          <w:sz w:val="28"/>
          <w:szCs w:val="28"/>
        </w:rPr>
        <w:t xml:space="preserve">омпьютер,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90169">
        <w:rPr>
          <w:rFonts w:ascii="Times New Roman" w:hAnsi="Times New Roman"/>
          <w:sz w:val="28"/>
          <w:szCs w:val="28"/>
        </w:rPr>
        <w:t>исковый носитель.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</w:t>
      </w:r>
    </w:p>
    <w:p w:rsidR="0055178A" w:rsidRPr="00090169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br w:type="page"/>
      </w:r>
      <w:r w:rsidRPr="00090169">
        <w:rPr>
          <w:rFonts w:ascii="Times New Roman" w:hAnsi="Times New Roman"/>
          <w:b/>
          <w:sz w:val="28"/>
          <w:szCs w:val="28"/>
        </w:rPr>
        <w:lastRenderedPageBreak/>
        <w:t>Ход  урока: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1) Организационный момент.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2) Сообщение темы  и цели  урока.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3) Работа по теме урока.</w:t>
      </w:r>
    </w:p>
    <w:p w:rsidR="0055178A" w:rsidRPr="00705147" w:rsidRDefault="0055178A" w:rsidP="00705147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05147">
        <w:rPr>
          <w:rFonts w:ascii="Times New Roman" w:hAnsi="Times New Roman"/>
          <w:b/>
          <w:sz w:val="28"/>
          <w:szCs w:val="28"/>
        </w:rPr>
        <w:t xml:space="preserve">На уроке учащиеся делятся на подгруппы. У каждой подгруппы имеется соответствующее задание. Учащиеся каждой подгруппы должны защитить свой проект, а остальные ученики делают записи в тетрадях. 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Наше занятие начнем с определения огня, которое дал В.Даль в Толковом сл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варе русского языка: «Огонь - явление горения, высшая степень жара, которая пр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является сгущенным светом, соединением тепла и света при сгорании тела».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Огонь – враг, если человек к нему относится небрежно. Пожар может возни</w:t>
      </w:r>
      <w:r w:rsidRPr="00090169">
        <w:rPr>
          <w:rFonts w:ascii="Times New Roman" w:hAnsi="Times New Roman"/>
          <w:sz w:val="28"/>
          <w:szCs w:val="28"/>
        </w:rPr>
        <w:t>к</w:t>
      </w:r>
      <w:r w:rsidRPr="00090169">
        <w:rPr>
          <w:rFonts w:ascii="Times New Roman" w:hAnsi="Times New Roman"/>
          <w:sz w:val="28"/>
          <w:szCs w:val="28"/>
        </w:rPr>
        <w:t>нуть всюду, где огонь найдет для себя хоть малейшую лазейку. Он уничтожает все, что человек создавал долгими годами упорного труда. В учебнике ОБЖ определ</w:t>
      </w:r>
      <w:r w:rsidRPr="00090169">
        <w:rPr>
          <w:rFonts w:ascii="Times New Roman" w:hAnsi="Times New Roman"/>
          <w:sz w:val="28"/>
          <w:szCs w:val="28"/>
        </w:rPr>
        <w:t>е</w:t>
      </w:r>
      <w:r w:rsidRPr="00090169">
        <w:rPr>
          <w:rFonts w:ascii="Times New Roman" w:hAnsi="Times New Roman"/>
          <w:sz w:val="28"/>
          <w:szCs w:val="28"/>
        </w:rPr>
        <w:t>ние пожара следующее: «Пожар – это неконтролируемый процесс горения, сопр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 xml:space="preserve">вождающийся уничтожением материальных ценностей и создающий опасность для жизни и здоровья людей» 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</w:t>
      </w:r>
      <w:r w:rsidRPr="00090169">
        <w:rPr>
          <w:rFonts w:ascii="Times New Roman" w:hAnsi="Times New Roman"/>
          <w:sz w:val="28"/>
          <w:szCs w:val="28"/>
        </w:rPr>
        <w:tab/>
        <w:t>За 2010 год в Чусовском районе произошел 91 пожар, 9 человек погибло, в том числе 1 ребенок. Получили травмы средней, тяжелой степени 8 человек. Мат</w:t>
      </w:r>
      <w:r w:rsidRPr="00090169">
        <w:rPr>
          <w:rFonts w:ascii="Times New Roman" w:hAnsi="Times New Roman"/>
          <w:sz w:val="28"/>
          <w:szCs w:val="28"/>
        </w:rPr>
        <w:t>е</w:t>
      </w:r>
      <w:r w:rsidRPr="00090169">
        <w:rPr>
          <w:rFonts w:ascii="Times New Roman" w:hAnsi="Times New Roman"/>
          <w:sz w:val="28"/>
          <w:szCs w:val="28"/>
        </w:rPr>
        <w:t>риальный ущерб составил 1720000 рублей.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условиями возникновения горения.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Подумайте, какие составляющие нужны, чтобы возникло горение? (ответы уч</w:t>
      </w:r>
      <w:r w:rsidRPr="00090169">
        <w:rPr>
          <w:rFonts w:ascii="Times New Roman" w:hAnsi="Times New Roman"/>
          <w:sz w:val="28"/>
          <w:szCs w:val="28"/>
        </w:rPr>
        <w:t>а</w:t>
      </w:r>
      <w:r w:rsidRPr="00090169">
        <w:rPr>
          <w:rFonts w:ascii="Times New Roman" w:hAnsi="Times New Roman"/>
          <w:sz w:val="28"/>
          <w:szCs w:val="28"/>
        </w:rPr>
        <w:t>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Действительно, существует так называемый треугольник огня: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горючее вещество;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окислитель;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источник воспламенения.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lastRenderedPageBreak/>
        <w:t xml:space="preserve">    В последнее время вместо треугольника выделяют четырехугольник. К трем с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ставляющим добавился человек. 97% всех пожаров случается по вине человека.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причинами пожаров в зданиях.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Назовите основные причины возникновения пожара в зданиях (ответы учащи</w:t>
      </w:r>
      <w:r w:rsidRPr="00090169">
        <w:rPr>
          <w:rFonts w:ascii="Times New Roman" w:hAnsi="Times New Roman"/>
          <w:sz w:val="28"/>
          <w:szCs w:val="28"/>
        </w:rPr>
        <w:t>х</w:t>
      </w:r>
      <w:r w:rsidRPr="00090169">
        <w:rPr>
          <w:rFonts w:ascii="Times New Roman" w:hAnsi="Times New Roman"/>
          <w:sz w:val="28"/>
          <w:szCs w:val="28"/>
        </w:rPr>
        <w:t>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«Причины возникновения пожара» (выступление учащи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ся)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i/>
          <w:sz w:val="28"/>
          <w:szCs w:val="28"/>
        </w:rPr>
        <w:t xml:space="preserve">    </w:t>
      </w:r>
      <w:r w:rsidRPr="00090169">
        <w:rPr>
          <w:rFonts w:ascii="Times New Roman" w:hAnsi="Times New Roman"/>
          <w:b/>
          <w:i/>
          <w:sz w:val="28"/>
          <w:szCs w:val="28"/>
        </w:rPr>
        <w:t>Просмотр видеоролика «Причины возникновения пожаров»</w:t>
      </w:r>
      <w:r w:rsidRPr="00090169">
        <w:rPr>
          <w:rFonts w:ascii="Times New Roman" w:hAnsi="Times New Roman"/>
          <w:i/>
          <w:sz w:val="28"/>
          <w:szCs w:val="28"/>
        </w:rPr>
        <w:t>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основными поражающими факторами пожара.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Вспомните и назовите основные поражающие факторы пожара. (Ответы уч</w:t>
      </w:r>
      <w:r w:rsidRPr="00090169">
        <w:rPr>
          <w:rFonts w:ascii="Times New Roman" w:hAnsi="Times New Roman"/>
          <w:sz w:val="28"/>
          <w:szCs w:val="28"/>
        </w:rPr>
        <w:t>а</w:t>
      </w:r>
      <w:r w:rsidRPr="00090169">
        <w:rPr>
          <w:rFonts w:ascii="Times New Roman" w:hAnsi="Times New Roman"/>
          <w:sz w:val="28"/>
          <w:szCs w:val="28"/>
        </w:rPr>
        <w:t>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Ваши ответы верны. Действительно, поражающими факторами пожара являю</w:t>
      </w:r>
      <w:r w:rsidRPr="00090169">
        <w:rPr>
          <w:rFonts w:ascii="Times New Roman" w:hAnsi="Times New Roman"/>
          <w:sz w:val="28"/>
          <w:szCs w:val="28"/>
        </w:rPr>
        <w:t>т</w:t>
      </w:r>
      <w:r w:rsidRPr="00090169">
        <w:rPr>
          <w:rFonts w:ascii="Times New Roman" w:hAnsi="Times New Roman"/>
          <w:sz w:val="28"/>
          <w:szCs w:val="28"/>
        </w:rPr>
        <w:t>ся: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высокая температура;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задымление помещения;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распространение огня открытым путем;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потери конструкциями несущей способности. 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Поражающие факторы пожара</w:t>
      </w:r>
      <w:r>
        <w:rPr>
          <w:rFonts w:ascii="Times New Roman" w:hAnsi="Times New Roman"/>
          <w:sz w:val="28"/>
          <w:szCs w:val="28"/>
        </w:rPr>
        <w:t>» (выступление учащихся)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b/>
          <w:i/>
          <w:sz w:val="28"/>
          <w:szCs w:val="28"/>
        </w:rPr>
        <w:t>Просмотр видеоролика «Поражающие факторы пожара»</w:t>
      </w:r>
      <w:r w:rsidRPr="00090169">
        <w:rPr>
          <w:rFonts w:ascii="Times New Roman" w:hAnsi="Times New Roman"/>
          <w:i/>
          <w:sz w:val="28"/>
          <w:szCs w:val="28"/>
        </w:rPr>
        <w:t>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правилами безопасного поведения при эвакуации из горящего здания.</w:t>
      </w:r>
    </w:p>
    <w:p w:rsidR="0055178A" w:rsidRPr="00090169" w:rsidRDefault="0055178A" w:rsidP="000901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Основным мероприятием по спасению людей при возникновении пожаров в зданиях является эвакуация людей. 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</w:t>
      </w:r>
      <w:r w:rsidRPr="00090169">
        <w:rPr>
          <w:rFonts w:ascii="Times New Roman" w:hAnsi="Times New Roman"/>
          <w:sz w:val="28"/>
          <w:szCs w:val="28"/>
        </w:rPr>
        <w:tab/>
        <w:t xml:space="preserve"> Перечислите этапы эвакуации из здания школы. (Ответы учащихся).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Верно: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lastRenderedPageBreak/>
        <w:t>1 этап- обнаружение очага возгорания;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 этап – сигнал тревоги;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3 этап – сообщение в пожарную службу;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4 этап – эвакуация из здания школы;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5 этап – построение на месте сбора;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6 этап – проверка количества учащихся.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Эвакуация учащихся из здания школы</w:t>
      </w:r>
      <w:r>
        <w:rPr>
          <w:rFonts w:ascii="Times New Roman" w:hAnsi="Times New Roman"/>
          <w:sz w:val="28"/>
          <w:szCs w:val="28"/>
        </w:rPr>
        <w:t>» (выступление учащихся)</w:t>
      </w:r>
    </w:p>
    <w:p w:rsidR="0055178A" w:rsidRPr="00E8601D" w:rsidRDefault="0055178A" w:rsidP="00090169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8601D">
        <w:rPr>
          <w:rFonts w:ascii="Times New Roman" w:hAnsi="Times New Roman"/>
          <w:b/>
          <w:i/>
          <w:sz w:val="28"/>
          <w:szCs w:val="28"/>
        </w:rPr>
        <w:t>Просмотр видеоролика «Эвакуация учащихся из здания школы».</w:t>
      </w:r>
    </w:p>
    <w:p w:rsidR="0055178A" w:rsidRPr="00090169" w:rsidRDefault="0055178A" w:rsidP="000901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просмотре обратите внимание на следующие вопросы: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как надо покидать класс во время эвакуации;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как правильно двигаться по коридору;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отношение старшеклассников к младшим;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сообщение в пожарную службу; 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дисциплина на месте сбора.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понятием «паника», ее предотвращение.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Ответьте, что является главным врагом при эвакуации из горящего здания?</w:t>
      </w:r>
    </w:p>
    <w:p w:rsidR="0055178A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Действительно, это паника. Слово паника произошло от </w:t>
      </w:r>
      <w:proofErr w:type="gramStart"/>
      <w:r w:rsidRPr="00090169">
        <w:rPr>
          <w:rFonts w:ascii="Times New Roman" w:hAnsi="Times New Roman"/>
          <w:sz w:val="28"/>
          <w:szCs w:val="28"/>
        </w:rPr>
        <w:t>греческого</w:t>
      </w:r>
      <w:proofErr w:type="gramEnd"/>
      <w:r w:rsidRPr="000901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169">
        <w:rPr>
          <w:rFonts w:ascii="Times New Roman" w:hAnsi="Times New Roman"/>
          <w:sz w:val="28"/>
          <w:szCs w:val="28"/>
        </w:rPr>
        <w:t>panikon</w:t>
      </w:r>
      <w:proofErr w:type="spellEnd"/>
      <w:r w:rsidRPr="00090169">
        <w:rPr>
          <w:rFonts w:ascii="Times New Roman" w:hAnsi="Times New Roman"/>
          <w:sz w:val="28"/>
          <w:szCs w:val="28"/>
        </w:rPr>
        <w:t xml:space="preserve">, что означает «безотчетный ужас». Именно, </w:t>
      </w:r>
      <w:proofErr w:type="gramStart"/>
      <w:r w:rsidRPr="00090169">
        <w:rPr>
          <w:rFonts w:ascii="Times New Roman" w:hAnsi="Times New Roman"/>
          <w:sz w:val="28"/>
          <w:szCs w:val="28"/>
        </w:rPr>
        <w:t>безотчетный</w:t>
      </w:r>
      <w:proofErr w:type="gramEnd"/>
      <w:r w:rsidRPr="00090169">
        <w:rPr>
          <w:rFonts w:ascii="Times New Roman" w:hAnsi="Times New Roman"/>
          <w:sz w:val="28"/>
          <w:szCs w:val="28"/>
        </w:rPr>
        <w:t xml:space="preserve">, заставляющий человека неудержимо стремиться любыми путями избежать опасной ситуации. Даже в тех случаях, когда реальной угрозы для жизни нет. И тогда зачастую само паническое движение многих людей становится причиной человеческих жертв. 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Куда бежать? Зачем бежать</w:t>
      </w:r>
      <w:r>
        <w:rPr>
          <w:rFonts w:ascii="Times New Roman" w:hAnsi="Times New Roman"/>
          <w:sz w:val="28"/>
          <w:szCs w:val="28"/>
        </w:rPr>
        <w:t>» (выступление учащихся)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090169">
        <w:rPr>
          <w:rFonts w:ascii="Times New Roman" w:hAnsi="Times New Roman"/>
          <w:b/>
          <w:i/>
          <w:sz w:val="28"/>
          <w:szCs w:val="28"/>
        </w:rPr>
        <w:t>Просмотр видеоролика «Куда бежать? Зачем бежать?».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lastRenderedPageBreak/>
        <w:t>Знакомство с противопожарной службой.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Как вы считаете, какова роль противопожарной службы в жизни человека? (Учащиеся отвечают).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Познакомимся с историей развития пожарной охраны. 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Вторая половина XV века – начало создания пожарной службы, первые закон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дательные акты, касавшиеся организации службы, призванные бороться с огнем.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Иване III в 1504 г. издаются первые противопожарные правила, касаясь жизни обывателей.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М. Ф. Романове в 20-е годы 17 в. В Москве учреждается пожарная команда. 30 апреля 1649 г. Наказ о градском благочинии, утвержденный Алексеем Миха</w:t>
      </w:r>
      <w:r w:rsidRPr="00090169">
        <w:rPr>
          <w:rFonts w:ascii="Times New Roman" w:hAnsi="Times New Roman"/>
          <w:sz w:val="28"/>
          <w:szCs w:val="28"/>
        </w:rPr>
        <w:t>й</w:t>
      </w:r>
      <w:r w:rsidRPr="00090169">
        <w:rPr>
          <w:rFonts w:ascii="Times New Roman" w:hAnsi="Times New Roman"/>
          <w:sz w:val="28"/>
          <w:szCs w:val="28"/>
        </w:rPr>
        <w:t>ловичем и содержащий в себе правила предупреждения пожаров обязательные для всех. Эта дата считается днем рождения противопожарной службы.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Пожарная безопасность во времена Петра I (обязанность на всех жителей гор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да).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24 июня 1803 г. – Александр I подписал указ о создании полицейских профе</w:t>
      </w:r>
      <w:r w:rsidRPr="00090169">
        <w:rPr>
          <w:rFonts w:ascii="Times New Roman" w:hAnsi="Times New Roman"/>
          <w:sz w:val="28"/>
          <w:szCs w:val="28"/>
        </w:rPr>
        <w:t>с</w:t>
      </w:r>
      <w:r w:rsidRPr="00090169">
        <w:rPr>
          <w:rFonts w:ascii="Times New Roman" w:hAnsi="Times New Roman"/>
          <w:sz w:val="28"/>
          <w:szCs w:val="28"/>
        </w:rPr>
        <w:t>сиональных пожарных команд из солдат срочной службы.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2001 г. – ГПС вошла в состав МЧС.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4) Закрепление. Тест по пройденной теме (Приложение 1)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Подведение итогов урока, выставление оценок.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Домашнее задание.</w:t>
      </w: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lastRenderedPageBreak/>
        <w:t>Список литературы (источников) для учащихся.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Алексеенко, В.А. Жизнедеятельность и биосфера [Текст]: учебное пособие / В.А. Алексеенко. – М.: Логос, 2005. – 232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462">
        <w:rPr>
          <w:rFonts w:ascii="Times New Roman" w:hAnsi="Times New Roman"/>
          <w:sz w:val="28"/>
          <w:szCs w:val="28"/>
        </w:rPr>
        <w:t>Апраушев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 А. В. Эколого-педагогический кооператив "Юный натуралист" // Начальная школа. - 1989, N6, С. 73-79. 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деятельности [Текст]: энциклопедический словарь / под ред. О. Н. Русака. – СПб</w:t>
      </w:r>
      <w:proofErr w:type="gramStart"/>
      <w:r w:rsidRPr="0039046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90462">
        <w:rPr>
          <w:rFonts w:ascii="Times New Roman" w:hAnsi="Times New Roman"/>
          <w:sz w:val="28"/>
          <w:szCs w:val="28"/>
        </w:rPr>
        <w:t>Информационно-издательское агентство ЛИК, 2003. - 504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жизнедеятельности [Текст]: учебник</w:t>
      </w:r>
      <w:proofErr w:type="gramStart"/>
      <w:r w:rsidRPr="00390462">
        <w:rPr>
          <w:rFonts w:ascii="Times New Roman" w:hAnsi="Times New Roman"/>
          <w:sz w:val="28"/>
          <w:szCs w:val="28"/>
        </w:rPr>
        <w:t>.</w:t>
      </w:r>
      <w:proofErr w:type="gramEnd"/>
      <w:r w:rsidRPr="00390462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390462">
        <w:rPr>
          <w:rFonts w:ascii="Times New Roman" w:hAnsi="Times New Roman"/>
          <w:sz w:val="28"/>
          <w:szCs w:val="28"/>
        </w:rPr>
        <w:t>п</w:t>
      </w:r>
      <w:proofErr w:type="gramEnd"/>
      <w:r w:rsidRPr="00390462">
        <w:rPr>
          <w:rFonts w:ascii="Times New Roman" w:hAnsi="Times New Roman"/>
          <w:sz w:val="28"/>
          <w:szCs w:val="28"/>
        </w:rPr>
        <w:t xml:space="preserve">од ред.  Э.А. </w:t>
      </w:r>
      <w:proofErr w:type="spellStart"/>
      <w:r w:rsidRPr="00390462">
        <w:rPr>
          <w:rFonts w:ascii="Times New Roman" w:hAnsi="Times New Roman"/>
          <w:sz w:val="28"/>
          <w:szCs w:val="28"/>
        </w:rPr>
        <w:t>Арустам</w:t>
      </w:r>
      <w:r w:rsidRPr="00390462">
        <w:rPr>
          <w:rFonts w:ascii="Times New Roman" w:hAnsi="Times New Roman"/>
          <w:sz w:val="28"/>
          <w:szCs w:val="28"/>
        </w:rPr>
        <w:t>о</w:t>
      </w:r>
      <w:r w:rsidRPr="00390462">
        <w:rPr>
          <w:rFonts w:ascii="Times New Roman" w:hAnsi="Times New Roman"/>
          <w:sz w:val="28"/>
          <w:szCs w:val="28"/>
        </w:rPr>
        <w:t>ва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39046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90462">
        <w:rPr>
          <w:rFonts w:ascii="Times New Roman" w:hAnsi="Times New Roman"/>
          <w:sz w:val="28"/>
          <w:szCs w:val="28"/>
        </w:rPr>
        <w:t>. и доп. - М.: Издательский Дом  «Дашков и Ко», 2002. – 677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жизнедеятельности. Безопасность в чрезвычайных ситуациях природного и техногенного характера [Текст]: Учеб. посо</w:t>
      </w:r>
      <w:r w:rsidRPr="00390462">
        <w:rPr>
          <w:rFonts w:ascii="Times New Roman" w:hAnsi="Times New Roman"/>
          <w:sz w:val="28"/>
          <w:szCs w:val="28"/>
        </w:rPr>
        <w:softHyphen/>
        <w:t>бие / В</w:t>
      </w:r>
      <w:proofErr w:type="gramStart"/>
      <w:r w:rsidRPr="0039046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90462">
        <w:rPr>
          <w:rFonts w:ascii="Times New Roman" w:hAnsi="Times New Roman"/>
          <w:sz w:val="28"/>
          <w:szCs w:val="28"/>
        </w:rPr>
        <w:t>А.     Ак</w:t>
      </w:r>
      <w:r w:rsidRPr="00390462">
        <w:rPr>
          <w:rFonts w:ascii="Times New Roman" w:hAnsi="Times New Roman"/>
          <w:sz w:val="28"/>
          <w:szCs w:val="28"/>
        </w:rPr>
        <w:t>и</w:t>
      </w:r>
      <w:r w:rsidRPr="00390462">
        <w:rPr>
          <w:rFonts w:ascii="Times New Roman" w:hAnsi="Times New Roman"/>
          <w:sz w:val="28"/>
          <w:szCs w:val="28"/>
        </w:rPr>
        <w:t xml:space="preserve">мов, Ю.Л. Воробьев, М.И. Фалеев и др. - изд. 2-е, </w:t>
      </w:r>
      <w:proofErr w:type="spellStart"/>
      <w:r w:rsidRPr="0039046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390462">
        <w:rPr>
          <w:rFonts w:ascii="Times New Roman" w:hAnsi="Times New Roman"/>
          <w:sz w:val="28"/>
          <w:szCs w:val="28"/>
        </w:rPr>
        <w:t>Высш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0462">
        <w:rPr>
          <w:rFonts w:ascii="Times New Roman" w:hAnsi="Times New Roman"/>
          <w:sz w:val="28"/>
          <w:szCs w:val="28"/>
        </w:rPr>
        <w:t>шк</w:t>
      </w:r>
      <w:proofErr w:type="spellEnd"/>
      <w:r w:rsidRPr="00390462">
        <w:rPr>
          <w:rFonts w:ascii="Times New Roman" w:hAnsi="Times New Roman"/>
          <w:sz w:val="28"/>
          <w:szCs w:val="28"/>
        </w:rPr>
        <w:t>., 2007. — 592 с.</w:t>
      </w:r>
    </w:p>
    <w:p w:rsidR="0055178A" w:rsidRPr="00390462" w:rsidRDefault="0055178A" w:rsidP="003904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 </w:t>
      </w:r>
      <w:r w:rsidRPr="00390462">
        <w:rPr>
          <w:rFonts w:ascii="Times New Roman" w:hAnsi="Times New Roman"/>
          <w:sz w:val="28"/>
          <w:szCs w:val="28"/>
        </w:rPr>
        <w:t>Безопасность жизнедеятельности. Сборник нормативных документов по по</w:t>
      </w:r>
      <w:r w:rsidRPr="00390462">
        <w:rPr>
          <w:rFonts w:ascii="Times New Roman" w:hAnsi="Times New Roman"/>
          <w:sz w:val="28"/>
          <w:szCs w:val="28"/>
        </w:rPr>
        <w:t>д</w:t>
      </w:r>
      <w:r w:rsidRPr="00390462">
        <w:rPr>
          <w:rFonts w:ascii="Times New Roman" w:hAnsi="Times New Roman"/>
          <w:sz w:val="28"/>
          <w:szCs w:val="28"/>
        </w:rPr>
        <w:t>готовке учащейся молодежи в области защиты от чрезвычайных ситуаций [Текст]. – М.: Изд-во АСТ – ЛТД, 1988. – 704 с.»</w:t>
      </w:r>
    </w:p>
    <w:p w:rsidR="0055178A" w:rsidRPr="00090169" w:rsidRDefault="0055178A" w:rsidP="009E329E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0169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Интернет – ресурсы: </w:t>
      </w:r>
    </w:p>
    <w:p w:rsidR="0055178A" w:rsidRPr="001B2443" w:rsidRDefault="009E79E4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hyperlink r:id="rId6" w:history="1"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http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://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erudition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ru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referat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ref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id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.32645_1.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html</w:t>
        </w:r>
      </w:hyperlink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    (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ОБЖ</w:t>
      </w:r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в</w:t>
      </w:r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училище</w:t>
      </w:r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>)</w:t>
      </w:r>
    </w:p>
    <w:p w:rsidR="0055178A" w:rsidRPr="0045349C" w:rsidRDefault="009E79E4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hyperlink r:id="rId7" w:history="1"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http</w:t>
        </w:r>
        <w:r w:rsidR="0055178A" w:rsidRPr="001B2443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://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mosathletics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(ЧС природного характера)</w:t>
      </w:r>
    </w:p>
    <w:p w:rsidR="0055178A" w:rsidRPr="0045349C" w:rsidRDefault="009E79E4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hyperlink r:id="rId8" w:history="1"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http://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european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-</w:t>
        </w:r>
        <w:proofErr w:type="spellStart"/>
        <w:r w:rsidR="0055178A" w:rsidRPr="00B24F1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obzh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s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org</w:t>
        </w:r>
      </w:hyperlink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 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(ЧС техногенного характера)</w:t>
      </w:r>
    </w:p>
    <w:p w:rsidR="0055178A" w:rsidRPr="0045349C" w:rsidRDefault="009E79E4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hyperlink r:id="rId9" w:history="1"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http://5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ballov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qip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Рефераты›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  <w:lang w:val="en-US"/>
        </w:rPr>
        <w:t>preview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/76776 (Основы военной службы)</w:t>
      </w:r>
    </w:p>
    <w:p w:rsidR="0055178A" w:rsidRPr="001B2443" w:rsidRDefault="009E79E4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hyperlink r:id="rId10" w:history="1"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http://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fizkult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-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ura</w:t>
        </w:r>
        <w:proofErr w:type="spellEnd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ru</w:t>
        </w:r>
        <w:proofErr w:type="spellEnd"/>
        <w:r w:rsidR="0055178A" w:rsidRPr="001B2443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node</w:t>
        </w:r>
        <w:r w:rsidR="0055178A"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/631</w:t>
        </w:r>
      </w:hyperlink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55178A"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(Основы медицинских знаний)</w:t>
      </w:r>
    </w:p>
    <w:p w:rsidR="0055178A" w:rsidRPr="00573828" w:rsidRDefault="0055178A" w:rsidP="001B2443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6. </w:t>
      </w:r>
      <w:hyperlink r:id="rId11" w:history="1"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http://</w:t>
        </w:r>
        <w:proofErr w:type="spellStart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BestReferat</w:t>
        </w:r>
        <w:proofErr w:type="spellEnd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.</w:t>
        </w:r>
        <w:proofErr w:type="spellStart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ru</w:t>
        </w:r>
        <w:proofErr w:type="spellEnd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/</w:t>
        </w:r>
        <w:proofErr w:type="spellStart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referat</w:t>
        </w:r>
        <w:proofErr w:type="spellEnd"/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</w:rPr>
          <w:t>-163964.</w:t>
        </w:r>
        <w:r w:rsidRPr="00B24F1F">
          <w:rPr>
            <w:rStyle w:val="a3"/>
            <w:rFonts w:ascii="Times New Roman" w:hAnsi="Times New Roman"/>
            <w:iCs/>
            <w:spacing w:val="-1"/>
            <w:sz w:val="28"/>
            <w:szCs w:val="28"/>
            <w:lang w:val="en-US"/>
          </w:rPr>
          <w:t>html</w:t>
        </w:r>
      </w:hyperlink>
      <w:r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(Первая медицинская помощь</w:t>
      </w:r>
      <w:proofErr w:type="gramStart"/>
      <w:r w:rsidRPr="0045349C">
        <w:rPr>
          <w:rFonts w:ascii="Times New Roman" w:hAnsi="Times New Roman"/>
          <w:iCs/>
          <w:color w:val="000000"/>
          <w:spacing w:val="-1"/>
          <w:sz w:val="28"/>
          <w:szCs w:val="28"/>
        </w:rPr>
        <w:t>)</w:t>
      </w:r>
      <w:proofErr w:type="gramEnd"/>
      <w:r w:rsidRPr="00090169">
        <w:rPr>
          <w:rFonts w:ascii="Times New Roman" w:hAnsi="Times New Roman"/>
          <w:b/>
          <w:sz w:val="28"/>
          <w:szCs w:val="28"/>
        </w:rPr>
        <w:br w:type="page"/>
      </w:r>
      <w:r w:rsidRPr="00573828">
        <w:rPr>
          <w:rFonts w:ascii="TimesNewRomanPSMT" w:hAnsi="TimesNewRomanPSMT" w:cs="TimesNewRomanPSMT"/>
          <w:b/>
          <w:sz w:val="28"/>
          <w:szCs w:val="28"/>
        </w:rPr>
        <w:lastRenderedPageBreak/>
        <w:t>Список литературы для педагогов.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1.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Программно-методические материалы: «Основы безопасности жизнедеятельн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сти»/ Составитель Б.И. Мишин. – М.: «ДРОФА», 2001.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2.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Сборник нормативных документов и материалов по подготовке к военной слу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ж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бе./Составитель В.С. Добровольский, М.П. Фролов, Б.И. Мишин. – М.: Высшая школа, 2002.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3.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Особенности военной службы: Учебное пособие по разделу «Основы военной службы»: 11 кл./ под ред. В.И. Кузнецов. – М.: «АРМПРЕСС», 2001.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4.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Обеспечение жизнедеятельности в экстремальных ситуациях: Учебное пособие/ под ред. А.Н. Костров</w:t>
      </w:r>
      <w:proofErr w:type="gram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.–</w:t>
      </w:r>
      <w:proofErr w:type="gram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М.:«АРМПРЕСС», 2002.</w:t>
      </w:r>
    </w:p>
    <w:p w:rsidR="0055178A" w:rsidRDefault="0055178A" w:rsidP="00475C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5.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Основы безопасности жизнедеятельности: Примерные вопросы и ответы для подготовки к выпускному экзамену. 11 </w:t>
      </w:r>
      <w:proofErr w:type="spell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кл</w:t>
      </w:r>
      <w:proofErr w:type="spell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./ Составитель В.Н. </w:t>
      </w:r>
      <w:proofErr w:type="spell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Латчук</w:t>
      </w:r>
      <w:proofErr w:type="spell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, С.К. Мир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нов, Б.И. Мишин. – М.: «ЭНАС», 2003</w:t>
      </w:r>
      <w:r>
        <w:rPr>
          <w:rFonts w:ascii="Times New Roman" w:hAnsi="Times New Roman"/>
          <w:b/>
          <w:sz w:val="28"/>
          <w:szCs w:val="28"/>
        </w:rPr>
        <w:t>Список использованных источников.</w:t>
      </w:r>
    </w:p>
    <w:p w:rsidR="0055178A" w:rsidRPr="002B18C2" w:rsidRDefault="0055178A" w:rsidP="002B18C2">
      <w:pPr>
        <w:suppressAutoHyphens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1. Безопасность в быту. Пожары. В криминальной среде. Нарко</w:t>
      </w:r>
      <w:r w:rsidRPr="002B18C2">
        <w:rPr>
          <w:rFonts w:ascii="Times New Roman" w:hAnsi="Times New Roman"/>
          <w:snapToGrid w:val="0"/>
          <w:sz w:val="28"/>
          <w:szCs w:val="28"/>
        </w:rPr>
        <w:softHyphen/>
        <w:t>мания и суицид. Безопасность здоровья. Экология и здоровье. Безопасность: организация и управление //Библиотека журнала "Основы безопасности жизнедеятельности".-2006.-№2.-С.83-200.</w:t>
      </w:r>
    </w:p>
    <w:p w:rsidR="0055178A" w:rsidRPr="002B18C2" w:rsidRDefault="0055178A" w:rsidP="002B18C2">
      <w:pPr>
        <w:suppressAutoHyphens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2. Бутенко И. Уроки безопасности и уроки без опасности/И. Бутенко //Основы безопасности жизнедеятельности.-2006.-№9.-С.8- 15.           2 статьи</w:t>
      </w:r>
    </w:p>
    <w:p w:rsidR="0055178A" w:rsidRPr="002B18C2" w:rsidRDefault="0055178A" w:rsidP="002B18C2">
      <w:pPr>
        <w:suppressAutoHyphens/>
        <w:spacing w:before="222"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3. Быстрова М. День знаний - и день безопасности/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М.Быстрова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 Гражданская защита.-2006.-№9.-С.55-56.</w:t>
      </w:r>
    </w:p>
    <w:p w:rsidR="0055178A" w:rsidRPr="002B18C2" w:rsidRDefault="0055178A" w:rsidP="002B18C2">
      <w:pPr>
        <w:suppressAutoHyphens/>
        <w:spacing w:before="222"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4. Васильев М. Не пускайте Красного Петуха в дом/М.Васильев / Основы безопасности жизнедеятельности.-2004.-"12.-С.9-11.</w:t>
      </w:r>
    </w:p>
    <w:p w:rsidR="0055178A" w:rsidRPr="002B18C2" w:rsidRDefault="0055178A" w:rsidP="002B18C2">
      <w:pPr>
        <w:suppressAutoHyphens/>
        <w:spacing w:before="222"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5. Воробейчиков А. Пожарные во Франции/ А.Воробейчиков, А. Захаров //Гражданская защита.-2005.-№9.-С.35.</w:t>
      </w:r>
    </w:p>
    <w:p w:rsidR="0055178A" w:rsidRPr="002B18C2" w:rsidRDefault="0055178A" w:rsidP="002B18C2">
      <w:pPr>
        <w:suppressAutoHyphens/>
        <w:ind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6. Гринин А.С. Пожарная и взрывная безопасность/А.С. Гринин / 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Гринин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 xml:space="preserve"> А. С. Безопасность жизнедеятельности: Учеб. пособие/ А.С. Гринин, В.Н. Новиков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.-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 xml:space="preserve">М., 2002.-С.95-121.                            68.69я73 Г85 </w:t>
      </w:r>
    </w:p>
    <w:p w:rsidR="0055178A" w:rsidRPr="002B18C2" w:rsidRDefault="0055178A" w:rsidP="002B18C2">
      <w:pPr>
        <w:suppressAutoHyphens/>
        <w:ind w:right="88"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lastRenderedPageBreak/>
        <w:t xml:space="preserve">7.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Гуржей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В. "Мы первыми приходим на помощь". Как работать с населением/ В.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Гуржей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//Основы безопасности жизнедеятельности.- 2005.-№9.-С.50-54.</w:t>
      </w:r>
    </w:p>
    <w:p w:rsidR="0055178A" w:rsidRPr="002B18C2" w:rsidRDefault="0055178A" w:rsidP="002B18C2">
      <w:pPr>
        <w:suppressAutoHyphens/>
        <w:spacing w:before="222"/>
        <w:ind w:right="88"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8. 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Дешевых Ю. Государственный пожарный надзор в современных условиях/ Ю.Дешевых, В Волков //Гражданская защита.-2006.-№3.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>-С. 15-17.</w:t>
      </w:r>
    </w:p>
    <w:p w:rsidR="0055178A" w:rsidRPr="002B18C2" w:rsidRDefault="0055178A" w:rsidP="002B18C2">
      <w:pPr>
        <w:suppressAutoHyphens/>
        <w:spacing w:before="222"/>
        <w:ind w:right="88" w:firstLine="33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9. Дмитриева Л. Творческий подход приветствуется. Дружины юных пожарных: создание и работа/Л.Дмитриева //Основы безопасности жизнедеятельности.-2006.-№6.-С.33-54.</w:t>
      </w:r>
    </w:p>
    <w:p w:rsidR="0055178A" w:rsidRPr="002B18C2" w:rsidRDefault="0055178A" w:rsidP="002B18C2">
      <w:pPr>
        <w:suppressAutoHyphens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10. Ефимов В. Оценка пожарной опасности в образовательных учреждениях/В. Ефимов //Основы безопасности жизни.-2004.-№5/май/ 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-С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>.45-49.</w:t>
      </w:r>
    </w:p>
    <w:p w:rsidR="0055178A" w:rsidRPr="002B18C2" w:rsidRDefault="0055178A" w:rsidP="002B18C2">
      <w:pPr>
        <w:suppressAutoHyphens/>
        <w:ind w:firstLine="22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11. Ефимов В. Пожарная безопасность образовательных учреждений/В Ефимов   //Основы безопасности жизни.-2004.-№7.-С.31-34.</w:t>
      </w:r>
    </w:p>
    <w:p w:rsidR="0055178A" w:rsidRPr="002B18C2" w:rsidRDefault="0055178A" w:rsidP="002B18C2">
      <w:pPr>
        <w:suppressAutoHyphens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12. Карпов А. Ангел-хранитель огнетушитель и другие первичные средства пожаротушения/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А.Карпов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М.Комова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Г.Прытков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//Основы безопасности жизнедеятельности.-2004.-№11.-С.6-11.</w:t>
      </w:r>
    </w:p>
    <w:p w:rsidR="0055178A" w:rsidRPr="002B18C2" w:rsidRDefault="0055178A" w:rsidP="002B18C2">
      <w:pPr>
        <w:suppressAutoHyphens/>
        <w:spacing w:before="222"/>
        <w:ind w:left="22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13.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Клепинина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 Т.   Пожарная безопасность/Т.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Клепинина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  //ОБЖ.- 2003.-№8-9.-С.28-35.</w:t>
      </w:r>
    </w:p>
    <w:p w:rsidR="0055178A" w:rsidRPr="002B18C2" w:rsidRDefault="0055178A" w:rsidP="002B18C2">
      <w:pPr>
        <w:suppressAutoHyphens/>
        <w:spacing w:before="222"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14.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Клепинина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Т. Безопасность и защита человека в ЧС: пожарная безопасность/ Т.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Клепинина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М.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Г.Прытков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//Библиотека журнала "Основы безопасности жизнедеятельности".-2006.-№1.-С.36-56</w:t>
      </w:r>
    </w:p>
    <w:p w:rsidR="0055178A" w:rsidRPr="002B18C2" w:rsidRDefault="0055178A" w:rsidP="002B18C2">
      <w:pPr>
        <w:suppressAutoHyphens/>
        <w:spacing w:before="222"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15. Князев П. Организация и управление процессом обеспечения пожарной безопасности образовательного учреждения: Рабочая программа  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курсов  повышения  квалификации  работников  образования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>/П.Князев //Основы безопасности жизни.-2004.-N9.-С.56-58.</w:t>
      </w:r>
    </w:p>
    <w:p w:rsidR="0055178A" w:rsidRPr="002B18C2" w:rsidRDefault="0055178A" w:rsidP="002B18C2">
      <w:pPr>
        <w:suppressAutoHyphens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16. Князев П. Пожарная безопасность в вузе/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П.Князев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//Основы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безопасномти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жизни.-2004.-№4.-С.49-51.</w:t>
      </w:r>
    </w:p>
    <w:p w:rsidR="0055178A" w:rsidRPr="002B18C2" w:rsidRDefault="0055178A" w:rsidP="002B18C2">
      <w:pPr>
        <w:suppressAutoHyphens/>
        <w:spacing w:before="222"/>
        <w:ind w:right="88"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17. Князев П. Пожарная безопасность в вузе/П. Князев //Основы безопасности жизни.-2004.-№5/май/.-С.50-53.</w:t>
      </w:r>
    </w:p>
    <w:p w:rsidR="0055178A" w:rsidRPr="002B18C2" w:rsidRDefault="0055178A" w:rsidP="002B18C2">
      <w:pPr>
        <w:suppressAutoHyphens/>
        <w:spacing w:before="222"/>
        <w:ind w:firstLine="22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18. Князев П. Пожарная безопасность в ВУЗЕ: Пожарно-тактическое занятие/П.Князев   //Основы безопасности жизни.-2004.-№6.-С.45-48.</w:t>
      </w:r>
    </w:p>
    <w:p w:rsidR="0055178A" w:rsidRPr="002B18C2" w:rsidRDefault="0055178A" w:rsidP="002B18C2">
      <w:pPr>
        <w:suppressAutoHyphens/>
        <w:ind w:firstLine="220"/>
        <w:jc w:val="both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19.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М. История катастроф, история подвигов (30 апрел</w:t>
      </w:r>
      <w:proofErr w:type="gramStart"/>
      <w:r w:rsidRPr="002B18C2">
        <w:rPr>
          <w:rFonts w:ascii="Times New Roman" w:hAnsi="Times New Roman"/>
          <w:snapToGrid w:val="0"/>
          <w:sz w:val="28"/>
          <w:szCs w:val="28"/>
        </w:rPr>
        <w:t>я-</w:t>
      </w:r>
      <w:proofErr w:type="gramEnd"/>
      <w:r w:rsidRPr="002B18C2">
        <w:rPr>
          <w:rFonts w:ascii="Times New Roman" w:hAnsi="Times New Roman"/>
          <w:snapToGrid w:val="0"/>
          <w:sz w:val="28"/>
          <w:szCs w:val="28"/>
        </w:rPr>
        <w:t xml:space="preserve"> День пожарной охраны)/М.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Г.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Прытков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//Основы безопасно</w:t>
      </w:r>
      <w:r w:rsidRPr="002B18C2">
        <w:rPr>
          <w:rFonts w:ascii="Times New Roman" w:hAnsi="Times New Roman"/>
          <w:snapToGrid w:val="0"/>
          <w:sz w:val="28"/>
          <w:szCs w:val="28"/>
        </w:rPr>
        <w:softHyphen/>
        <w:t>сти жизнедеятельности.-2004.-№4.-С.23-28.</w:t>
      </w:r>
    </w:p>
    <w:p w:rsidR="0055178A" w:rsidRPr="002B18C2" w:rsidRDefault="0055178A" w:rsidP="002B18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lastRenderedPageBreak/>
        <w:t xml:space="preserve">20.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М. Каждый учащийся должен знать, где живет пожар (правила пожа</w:t>
      </w:r>
      <w:r w:rsidRPr="002B18C2">
        <w:rPr>
          <w:rFonts w:ascii="Times New Roman" w:hAnsi="Times New Roman"/>
          <w:snapToGrid w:val="0"/>
          <w:sz w:val="28"/>
          <w:szCs w:val="28"/>
        </w:rPr>
        <w:t>р</w:t>
      </w:r>
      <w:r w:rsidRPr="002B18C2">
        <w:rPr>
          <w:rFonts w:ascii="Times New Roman" w:hAnsi="Times New Roman"/>
          <w:snapToGrid w:val="0"/>
          <w:sz w:val="28"/>
          <w:szCs w:val="28"/>
        </w:rPr>
        <w:t>ной безопасности для населения)/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М.Комова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Г.Прыткова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//Основы безопасности жизнедеятельности.-2006.-№11.-С.20-25.</w:t>
      </w:r>
    </w:p>
    <w:sectPr w:rsidR="0055178A" w:rsidRPr="002B18C2" w:rsidSect="00BD697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755"/>
    <w:multiLevelType w:val="hybridMultilevel"/>
    <w:tmpl w:val="8ADED3A4"/>
    <w:lvl w:ilvl="0" w:tplc="165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77A4A"/>
    <w:multiLevelType w:val="hybridMultilevel"/>
    <w:tmpl w:val="02BE9C6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6CD47F9"/>
    <w:multiLevelType w:val="hybridMultilevel"/>
    <w:tmpl w:val="0130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422415"/>
    <w:multiLevelType w:val="hybridMultilevel"/>
    <w:tmpl w:val="9CC816FE"/>
    <w:lvl w:ilvl="0" w:tplc="19960A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5C89"/>
    <w:multiLevelType w:val="hybridMultilevel"/>
    <w:tmpl w:val="74C08E0E"/>
    <w:lvl w:ilvl="0" w:tplc="9390914C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3B266B78"/>
    <w:multiLevelType w:val="hybridMultilevel"/>
    <w:tmpl w:val="C2F8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6072CA"/>
    <w:multiLevelType w:val="hybridMultilevel"/>
    <w:tmpl w:val="F4E242EC"/>
    <w:lvl w:ilvl="0" w:tplc="165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500F9C"/>
    <w:multiLevelType w:val="hybridMultilevel"/>
    <w:tmpl w:val="05CCC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6C3F31"/>
    <w:multiLevelType w:val="hybridMultilevel"/>
    <w:tmpl w:val="05F0065C"/>
    <w:lvl w:ilvl="0" w:tplc="6BB0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6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ED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2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CC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C0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485FBC"/>
    <w:multiLevelType w:val="hybridMultilevel"/>
    <w:tmpl w:val="B864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75D68"/>
    <w:multiLevelType w:val="hybridMultilevel"/>
    <w:tmpl w:val="5B3C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D5377"/>
    <w:multiLevelType w:val="hybridMultilevel"/>
    <w:tmpl w:val="9D96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0060D"/>
    <w:multiLevelType w:val="hybridMultilevel"/>
    <w:tmpl w:val="C7A6E1C4"/>
    <w:lvl w:ilvl="0" w:tplc="1B82A78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973A0B"/>
    <w:multiLevelType w:val="hybridMultilevel"/>
    <w:tmpl w:val="0C64B8F8"/>
    <w:lvl w:ilvl="0" w:tplc="F9A280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47B7055"/>
    <w:multiLevelType w:val="hybridMultilevel"/>
    <w:tmpl w:val="90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1F2565"/>
    <w:multiLevelType w:val="multilevel"/>
    <w:tmpl w:val="590EF2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329E"/>
    <w:rsid w:val="00090169"/>
    <w:rsid w:val="00124C6B"/>
    <w:rsid w:val="001B2443"/>
    <w:rsid w:val="001B3102"/>
    <w:rsid w:val="001E023E"/>
    <w:rsid w:val="00206DCE"/>
    <w:rsid w:val="00243888"/>
    <w:rsid w:val="002A6805"/>
    <w:rsid w:val="002B18C2"/>
    <w:rsid w:val="002C002C"/>
    <w:rsid w:val="002F6A28"/>
    <w:rsid w:val="00325A3B"/>
    <w:rsid w:val="0036379C"/>
    <w:rsid w:val="00366FA8"/>
    <w:rsid w:val="00383690"/>
    <w:rsid w:val="00390462"/>
    <w:rsid w:val="003A4B80"/>
    <w:rsid w:val="003E0760"/>
    <w:rsid w:val="00435928"/>
    <w:rsid w:val="00442830"/>
    <w:rsid w:val="00447874"/>
    <w:rsid w:val="0045349C"/>
    <w:rsid w:val="00461E52"/>
    <w:rsid w:val="00475CBB"/>
    <w:rsid w:val="0049419A"/>
    <w:rsid w:val="00525C63"/>
    <w:rsid w:val="0055178A"/>
    <w:rsid w:val="00573828"/>
    <w:rsid w:val="0057435D"/>
    <w:rsid w:val="005E0D84"/>
    <w:rsid w:val="00616572"/>
    <w:rsid w:val="00691A60"/>
    <w:rsid w:val="00705147"/>
    <w:rsid w:val="00732280"/>
    <w:rsid w:val="007344FE"/>
    <w:rsid w:val="00760B1C"/>
    <w:rsid w:val="007C552E"/>
    <w:rsid w:val="0087196A"/>
    <w:rsid w:val="0088539F"/>
    <w:rsid w:val="008B2A5B"/>
    <w:rsid w:val="00965EB2"/>
    <w:rsid w:val="00991105"/>
    <w:rsid w:val="009E329E"/>
    <w:rsid w:val="009E79E4"/>
    <w:rsid w:val="00A0102E"/>
    <w:rsid w:val="00B021FB"/>
    <w:rsid w:val="00B24F1F"/>
    <w:rsid w:val="00B33F57"/>
    <w:rsid w:val="00BA4C45"/>
    <w:rsid w:val="00BC50FC"/>
    <w:rsid w:val="00BD6974"/>
    <w:rsid w:val="00C2072C"/>
    <w:rsid w:val="00C74D17"/>
    <w:rsid w:val="00C750F0"/>
    <w:rsid w:val="00D53D34"/>
    <w:rsid w:val="00DC4A90"/>
    <w:rsid w:val="00E7465A"/>
    <w:rsid w:val="00E8601D"/>
    <w:rsid w:val="00EB6A8F"/>
    <w:rsid w:val="00ED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2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9E329E"/>
    <w:pPr>
      <w:spacing w:before="100" w:beforeAutospacing="1" w:after="100" w:afterAutospacing="1" w:line="460" w:lineRule="atLeast"/>
      <w:ind w:left="430" w:right="430"/>
      <w:outlineLvl w:val="1"/>
    </w:pPr>
    <w:rPr>
      <w:rFonts w:ascii="Verdana" w:hAnsi="Verdana"/>
      <w:b/>
      <w:bCs/>
      <w:color w:val="99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329E"/>
    <w:rPr>
      <w:rFonts w:ascii="Verdana" w:hAnsi="Verdana" w:cs="Times New Roman"/>
      <w:b/>
      <w:bCs/>
      <w:color w:val="990000"/>
      <w:sz w:val="36"/>
      <w:szCs w:val="36"/>
    </w:rPr>
  </w:style>
  <w:style w:type="character" w:customStyle="1" w:styleId="text51">
    <w:name w:val="text51"/>
    <w:uiPriority w:val="99"/>
    <w:rsid w:val="009E329E"/>
    <w:rPr>
      <w:rFonts w:ascii="Arial" w:hAnsi="Arial" w:cs="Arial"/>
      <w:i/>
      <w:iCs/>
      <w:color w:val="996600"/>
      <w:sz w:val="16"/>
      <w:szCs w:val="16"/>
      <w:u w:val="none"/>
      <w:effect w:val="none"/>
    </w:rPr>
  </w:style>
  <w:style w:type="character" w:styleId="a3">
    <w:name w:val="Hyperlink"/>
    <w:uiPriority w:val="99"/>
    <w:rsid w:val="001B24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ean-obzh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athletic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udition.ru/referat/ref/id.32645_1.html" TargetMode="External"/><Relationship Id="rId11" Type="http://schemas.openxmlformats.org/officeDocument/2006/relationships/hyperlink" Target="http://BestReferat.ru/referat-16396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zkult-ura.ru/node/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ballov.qi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2225</Words>
  <Characters>16730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2013-12-16T17:04:00Z</cp:lastPrinted>
  <dcterms:created xsi:type="dcterms:W3CDTF">2013-05-22T13:51:00Z</dcterms:created>
  <dcterms:modified xsi:type="dcterms:W3CDTF">2016-02-28T21:41:00Z</dcterms:modified>
</cp:coreProperties>
</file>