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445" w:rsidRPr="00C14445" w:rsidRDefault="00C14445" w:rsidP="00C14445">
      <w:pPr>
        <w:pStyle w:val="a3"/>
        <w:shd w:val="clear" w:color="auto" w:fill="FFFFFF"/>
        <w:spacing w:before="0" w:beforeAutospacing="0" w:after="120" w:afterAutospacing="0" w:line="276" w:lineRule="auto"/>
        <w:rPr>
          <w:color w:val="333333"/>
        </w:rPr>
      </w:pPr>
      <w:r w:rsidRPr="00C14445">
        <w:rPr>
          <w:color w:val="333333"/>
        </w:rPr>
        <w:t>Хорошее самочувствие ребёнка в семье – важное условие успешного усвоения им школьной программы. Цель моей работы помочь родителям грамотно и эффективно строить свои взаимоотношения с детьми. На каждом родительском собрании рассматриваем вопросы укрепления здо</w:t>
      </w:r>
      <w:r w:rsidR="00562F37">
        <w:rPr>
          <w:color w:val="333333"/>
        </w:rPr>
        <w:t>ровья детей.  П</w:t>
      </w:r>
      <w:r w:rsidRPr="00C14445">
        <w:rPr>
          <w:color w:val="333333"/>
        </w:rPr>
        <w:t>ровожу совмес</w:t>
      </w:r>
      <w:r w:rsidR="00562F37">
        <w:rPr>
          <w:color w:val="333333"/>
        </w:rPr>
        <w:t>тные мероприятия с родителями: "Веселые старты ко Дню семьи</w:t>
      </w:r>
      <w:r w:rsidRPr="00C14445">
        <w:rPr>
          <w:color w:val="333333"/>
        </w:rPr>
        <w:t xml:space="preserve">", </w:t>
      </w:r>
      <w:r w:rsidR="00562F37">
        <w:rPr>
          <w:color w:val="333333"/>
        </w:rPr>
        <w:t>поездка в дом отдых «Лесная сказка», где силами родителей было проведено посвящение в туристы, день именинника, организовано питание, купание и отдых детей.</w:t>
      </w:r>
      <w:r w:rsidRPr="00C14445">
        <w:rPr>
          <w:color w:val="333333"/>
        </w:rPr>
        <w:t xml:space="preserve"> Два раза в год проводится мониторинг результатов совместной деятельности, где родители заполняют анкеты, которые помогают отследить режим дня школьника, его питание и уровень здоровья, самочувствие в семье. Стараюсь сплотить коллектив детей и родителей, чтобы они по-иному оценили друг друга, познали и, возможно, открыли для себя новые грани содержания личности друг друга.</w:t>
      </w:r>
    </w:p>
    <w:p w:rsidR="00C14445" w:rsidRPr="00C14445" w:rsidRDefault="004E665C" w:rsidP="00C14445">
      <w:pPr>
        <w:pStyle w:val="a3"/>
        <w:shd w:val="clear" w:color="auto" w:fill="FFFFFF"/>
        <w:spacing w:before="0" w:beforeAutospacing="0" w:after="120" w:afterAutospacing="0" w:line="276" w:lineRule="auto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62250" cy="1924050"/>
            <wp:effectExtent l="19050" t="0" r="0" b="0"/>
            <wp:wrapSquare wrapText="bothSides"/>
            <wp:docPr id="1" name="Рисунок 1" descr="C:\Documents and Settings\User\Рабочий стол\wpha73y_K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wpha73y_Kp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14445" w:rsidRPr="00C14445">
        <w:rPr>
          <w:color w:val="333333"/>
        </w:rPr>
        <w:t>Контроль за</w:t>
      </w:r>
      <w:proofErr w:type="gramEnd"/>
      <w:r w:rsidR="00C14445" w:rsidRPr="00C14445">
        <w:rPr>
          <w:color w:val="333333"/>
        </w:rPr>
        <w:t xml:space="preserve"> состоянием здоровья учащихся, профилактика и предупреждение заболеваний, своевременная инфор</w:t>
      </w:r>
      <w:r w:rsidR="00562F37">
        <w:rPr>
          <w:color w:val="333333"/>
        </w:rPr>
        <w:t>мация о предстоящих прививках</w:t>
      </w:r>
      <w:r w:rsidR="00C14445" w:rsidRPr="00C14445">
        <w:rPr>
          <w:color w:val="333333"/>
        </w:rPr>
        <w:t xml:space="preserve">, рекомендации, советы, выступления на родительских собраниях - вот некоторые формы работы с родителями нашего класса. </w:t>
      </w:r>
    </w:p>
    <w:p w:rsidR="004E665C" w:rsidRDefault="004E665C" w:rsidP="004E665C">
      <w:pPr>
        <w:ind w:left="-567"/>
        <w:rPr>
          <w:rFonts w:ascii="Times New Roman" w:hAnsi="Times New Roman" w:cs="Times New Roman"/>
          <w:sz w:val="24"/>
          <w:szCs w:val="24"/>
          <w:lang w:val="en-US"/>
        </w:rPr>
      </w:pPr>
    </w:p>
    <w:p w:rsidR="004E665C" w:rsidRDefault="004E665C" w:rsidP="004E665C">
      <w:pPr>
        <w:ind w:left="-567"/>
        <w:rPr>
          <w:rFonts w:ascii="Times New Roman" w:hAnsi="Times New Roman" w:cs="Times New Roman"/>
          <w:sz w:val="24"/>
          <w:szCs w:val="24"/>
          <w:lang w:val="en-US"/>
        </w:rPr>
      </w:pPr>
    </w:p>
    <w:p w:rsidR="004E665C" w:rsidRDefault="004E665C" w:rsidP="004E665C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29325" cy="4514850"/>
            <wp:effectExtent l="19050" t="0" r="9525" b="0"/>
            <wp:docPr id="3" name="Рисунок 3" descr="C:\Documents and Settings\User\Рабочий стол\EYSKmFUPT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EYSKmFUPTx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65C" w:rsidRDefault="004E665C" w:rsidP="004E665C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3650" cy="2257425"/>
            <wp:effectExtent l="19050" t="0" r="0" b="0"/>
            <wp:docPr id="2" name="Рисунок 2" descr="C:\Documents and Settings\User\Рабочий стол\rxoxJr9kD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rxoxJr9kDI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875" cy="22574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65C" w:rsidRPr="004E665C" w:rsidRDefault="004E665C" w:rsidP="004E665C">
      <w:pPr>
        <w:rPr>
          <w:rFonts w:ascii="Times New Roman" w:hAnsi="Times New Roman" w:cs="Times New Roman"/>
          <w:sz w:val="24"/>
          <w:szCs w:val="24"/>
        </w:rPr>
      </w:pPr>
    </w:p>
    <w:p w:rsidR="004E665C" w:rsidRPr="004E665C" w:rsidRDefault="004E665C" w:rsidP="004E665C">
      <w:pPr>
        <w:rPr>
          <w:rFonts w:ascii="Times New Roman" w:hAnsi="Times New Roman" w:cs="Times New Roman"/>
          <w:sz w:val="24"/>
          <w:szCs w:val="24"/>
        </w:rPr>
      </w:pPr>
    </w:p>
    <w:p w:rsidR="004E665C" w:rsidRPr="004E665C" w:rsidRDefault="004E665C" w:rsidP="004E665C">
      <w:pPr>
        <w:rPr>
          <w:rFonts w:ascii="Times New Roman" w:hAnsi="Times New Roman" w:cs="Times New Roman"/>
          <w:sz w:val="24"/>
          <w:szCs w:val="24"/>
        </w:rPr>
      </w:pPr>
    </w:p>
    <w:p w:rsidR="004E665C" w:rsidRDefault="004E665C" w:rsidP="004E665C">
      <w:pPr>
        <w:rPr>
          <w:rFonts w:ascii="Times New Roman" w:hAnsi="Times New Roman" w:cs="Times New Roman"/>
          <w:sz w:val="24"/>
          <w:szCs w:val="24"/>
        </w:rPr>
      </w:pPr>
    </w:p>
    <w:p w:rsidR="00AB74B8" w:rsidRPr="004E665C" w:rsidRDefault="004E665C" w:rsidP="009138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8700" cy="45529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47" cy="455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4B8" w:rsidRPr="004E665C" w:rsidSect="004E665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4445"/>
    <w:rsid w:val="001F4EF7"/>
    <w:rsid w:val="004E665C"/>
    <w:rsid w:val="00562F37"/>
    <w:rsid w:val="009138B1"/>
    <w:rsid w:val="00AB74B8"/>
    <w:rsid w:val="00AC7A96"/>
    <w:rsid w:val="00C14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4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E6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6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2016-02-20T17:02:00Z</dcterms:created>
  <dcterms:modified xsi:type="dcterms:W3CDTF">2016-02-21T17:35:00Z</dcterms:modified>
</cp:coreProperties>
</file>