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E6" w:rsidRPr="003A5DE6" w:rsidRDefault="003A5DE6" w:rsidP="003A5D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3A5DE6">
        <w:rPr>
          <w:rFonts w:ascii="Times New Roman" w:eastAsia="Calibri" w:hAnsi="Times New Roman" w:cs="Times New Roman"/>
          <w:b/>
          <w:i/>
          <w:sz w:val="32"/>
          <w:szCs w:val="32"/>
        </w:rPr>
        <w:t>Общешкольное мероприятие</w:t>
      </w:r>
    </w:p>
    <w:p w:rsidR="003A5DE6" w:rsidRPr="003A5DE6" w:rsidRDefault="003A5DE6" w:rsidP="003A5D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3A5DE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3A5DE6">
        <w:rPr>
          <w:rFonts w:ascii="Times New Roman" w:eastAsia="Calibri" w:hAnsi="Times New Roman" w:cs="Times New Roman"/>
          <w:b/>
          <w:i/>
          <w:sz w:val="32"/>
          <w:szCs w:val="32"/>
        </w:rPr>
        <w:t>« День</w:t>
      </w:r>
      <w:proofErr w:type="gramEnd"/>
      <w:r w:rsidRPr="003A5DE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толерантности»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A5DE6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Цель: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Познакомить обучающихся   с понятием «толерантность» и основными относящимися к нему категориями терпимость, милосердие, сострадание, принятие, способность к сопереживанию, прощение, доброта.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A5DE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Задачи:  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- показать значимость толерантности как качества личности, важного для построения позитивных отношений между разными людьми;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- учить понимать проблемы других людей;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3A5DE6">
        <w:rPr>
          <w:rFonts w:ascii="Times New Roman" w:eastAsia="Calibri" w:hAnsi="Times New Roman" w:cs="Times New Roman"/>
          <w:sz w:val="28"/>
          <w:szCs w:val="28"/>
        </w:rPr>
        <w:t>развивать  речь</w:t>
      </w:r>
      <w:proofErr w:type="gramEnd"/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, словарный запас, умение высказывать свои мысли; 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A5DE6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Наглядность и оборудование: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- компьютер;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- экран;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- презентация «Как стать толерантным человеком»;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- картинки;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- карточки; 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- ватман;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A5DE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Речевой материал: 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- толерантность;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- характер человека;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- добрые дела;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- символика мероприятия;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- приветливый и заботливый;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- вежливый;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- умеющий слушать и слышать;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-  сострадающий;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- будем играть;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- дружба народов;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- культура;</w:t>
      </w:r>
    </w:p>
    <w:p w:rsidR="003A5DE6" w:rsidRPr="003A5DE6" w:rsidRDefault="003A5DE6" w:rsidP="003A5DE6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Ход мероприятия: 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5DE6">
        <w:rPr>
          <w:rFonts w:ascii="Times New Roman" w:eastAsia="Calibri" w:hAnsi="Times New Roman" w:cs="Times New Roman"/>
          <w:b/>
          <w:sz w:val="28"/>
          <w:szCs w:val="28"/>
        </w:rPr>
        <w:t>Слайд №1</w:t>
      </w:r>
    </w:p>
    <w:p w:rsidR="003A5DE6" w:rsidRPr="003A5DE6" w:rsidRDefault="003A5DE6" w:rsidP="003A5DE6">
      <w:pPr>
        <w:spacing w:after="20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A5DE6">
        <w:rPr>
          <w:rFonts w:ascii="Times New Roman" w:eastAsia="Calibri" w:hAnsi="Times New Roman" w:cs="Times New Roman"/>
          <w:i/>
          <w:sz w:val="28"/>
          <w:szCs w:val="28"/>
        </w:rPr>
        <w:t>Звучит музыка</w:t>
      </w:r>
      <w:proofErr w:type="gramStart"/>
      <w:r w:rsidRPr="003A5DE6">
        <w:rPr>
          <w:rFonts w:ascii="Times New Roman" w:eastAsia="Calibri" w:hAnsi="Times New Roman" w:cs="Times New Roman"/>
          <w:i/>
          <w:sz w:val="28"/>
          <w:szCs w:val="28"/>
        </w:rPr>
        <w:t xml:space="preserve">   «</w:t>
      </w:r>
      <w:proofErr w:type="gramEnd"/>
      <w:r w:rsidRPr="003A5DE6">
        <w:rPr>
          <w:rFonts w:ascii="Times New Roman" w:eastAsia="Calibri" w:hAnsi="Times New Roman" w:cs="Times New Roman"/>
          <w:i/>
          <w:sz w:val="28"/>
          <w:szCs w:val="28"/>
        </w:rPr>
        <w:t>Дорога добра»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b/>
          <w:sz w:val="28"/>
          <w:szCs w:val="28"/>
        </w:rPr>
        <w:t>Слайд №2</w:t>
      </w:r>
    </w:p>
    <w:p w:rsidR="003A5DE6" w:rsidRPr="003A5DE6" w:rsidRDefault="003A5DE6" w:rsidP="003A5DE6">
      <w:pPr>
        <w:spacing w:after="20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A5DE6">
        <w:rPr>
          <w:rFonts w:ascii="Times New Roman" w:eastAsia="Calibri" w:hAnsi="Times New Roman" w:cs="Times New Roman"/>
          <w:i/>
          <w:sz w:val="28"/>
          <w:szCs w:val="28"/>
        </w:rPr>
        <w:t>Видео «На мосту»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- Здравствуйте ребята и уважаемые педагоги!  Сейчас мы с вами посмотрели видео, хочу спросить у вас </w:t>
      </w:r>
      <w:proofErr w:type="gramStart"/>
      <w:r w:rsidRPr="003A5DE6">
        <w:rPr>
          <w:rFonts w:ascii="Times New Roman" w:eastAsia="Calibri" w:hAnsi="Times New Roman" w:cs="Times New Roman"/>
          <w:sz w:val="28"/>
          <w:szCs w:val="28"/>
        </w:rPr>
        <w:t>ребята,  о</w:t>
      </w:r>
      <w:proofErr w:type="gramEnd"/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 чём это видео? Кто был прав, кто не прав? Можно ли было животным договориться?  Как вы считаете кто из </w:t>
      </w:r>
      <w:proofErr w:type="gramStart"/>
      <w:r w:rsidRPr="003A5DE6">
        <w:rPr>
          <w:rFonts w:ascii="Times New Roman" w:eastAsia="Calibri" w:hAnsi="Times New Roman" w:cs="Times New Roman"/>
          <w:sz w:val="28"/>
          <w:szCs w:val="28"/>
        </w:rPr>
        <w:t>добрый ,</w:t>
      </w:r>
      <w:proofErr w:type="gramEnd"/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 а кто злой?  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Правильно ребята, не все герои смогли договориться, создалась такая ситуация где герои друг друга не поняли, можно было друг друга просто пропустить.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К сожалению в нашей жизни не все люди понимают друг </w:t>
      </w:r>
      <w:proofErr w:type="gramStart"/>
      <w:r w:rsidRPr="003A5DE6">
        <w:rPr>
          <w:rFonts w:ascii="Times New Roman" w:eastAsia="Calibri" w:hAnsi="Times New Roman" w:cs="Times New Roman"/>
          <w:sz w:val="28"/>
          <w:szCs w:val="28"/>
        </w:rPr>
        <w:t>друга,  потому</w:t>
      </w:r>
      <w:proofErr w:type="gramEnd"/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 -что все люди разные  со своим характером, взглядами на жизнь, интересами, принципами, так-же люди отличаются и внешностью.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3A5DE6">
        <w:rPr>
          <w:rFonts w:ascii="Times New Roman" w:eastAsia="Calibri" w:hAnsi="Times New Roman" w:cs="Times New Roman"/>
          <w:sz w:val="28"/>
          <w:szCs w:val="28"/>
        </w:rPr>
        <w:t>безусловно  при</w:t>
      </w:r>
      <w:proofErr w:type="gramEnd"/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 всём этом человеку хочется  чтобы его уважали, любили, принимали его мнение, интересы.  Давайте </w:t>
      </w:r>
      <w:proofErr w:type="gramStart"/>
      <w:r w:rsidRPr="003A5DE6">
        <w:rPr>
          <w:rFonts w:ascii="Times New Roman" w:eastAsia="Calibri" w:hAnsi="Times New Roman" w:cs="Times New Roman"/>
          <w:sz w:val="28"/>
          <w:szCs w:val="28"/>
        </w:rPr>
        <w:t>сегодня  мы</w:t>
      </w:r>
      <w:proofErr w:type="gramEnd"/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 вместе  с вами ещё  на капельку станем добрей.  </w:t>
      </w:r>
      <w:proofErr w:type="gramStart"/>
      <w:r w:rsidRPr="003A5DE6">
        <w:rPr>
          <w:rFonts w:ascii="Times New Roman" w:eastAsia="Calibri" w:hAnsi="Times New Roman" w:cs="Times New Roman"/>
          <w:sz w:val="28"/>
          <w:szCs w:val="28"/>
        </w:rPr>
        <w:t>А  как</w:t>
      </w:r>
      <w:proofErr w:type="gramEnd"/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 мы можем сделать это? Что для этого нужно?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Действительно, для этого нужно быть добрыми по отношению ко всем людям, делать их счастливыми, помогать слабым и беззащитным, уметь строить отношения на основе уважения и доброжелательности, жить со всеми в мире. Именно об этом мы и будем сегодня говорить с вами на нашем мероприятии посвящённому дню толерантности, который проходит у нас сегодня не случайно.  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16 ноября </w:t>
      </w:r>
      <w:proofErr w:type="gramStart"/>
      <w:r w:rsidRPr="003A5DE6">
        <w:rPr>
          <w:rFonts w:ascii="Times New Roman" w:eastAsia="Calibri" w:hAnsi="Times New Roman" w:cs="Times New Roman"/>
          <w:sz w:val="28"/>
          <w:szCs w:val="28"/>
        </w:rPr>
        <w:t>будет  отмечался</w:t>
      </w:r>
      <w:proofErr w:type="gramEnd"/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 «Международный день толерантности», или по –другому можно сказать день добра и терпения. 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5DE6">
        <w:rPr>
          <w:rFonts w:ascii="Times New Roman" w:eastAsia="Calibri" w:hAnsi="Times New Roman" w:cs="Times New Roman"/>
          <w:b/>
          <w:sz w:val="28"/>
          <w:szCs w:val="28"/>
        </w:rPr>
        <w:t>Слайд №3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И на нашем мероприятии хочу всем раздать символику нашего праздника добра, это сердечко с надписью «Твори добро</w:t>
      </w:r>
      <w:proofErr w:type="gramStart"/>
      <w:r w:rsidRPr="003A5DE6">
        <w:rPr>
          <w:rFonts w:ascii="Times New Roman" w:eastAsia="Calibri" w:hAnsi="Times New Roman" w:cs="Times New Roman"/>
          <w:sz w:val="28"/>
          <w:szCs w:val="28"/>
        </w:rPr>
        <w:t>» ,</w:t>
      </w:r>
      <w:proofErr w:type="gramEnd"/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 чем сегодня мы и будем заниматься, дарить друг другу добро. </w:t>
      </w:r>
    </w:p>
    <w:p w:rsidR="003A5DE6" w:rsidRPr="003A5DE6" w:rsidRDefault="003A5DE6" w:rsidP="003A5DE6">
      <w:pPr>
        <w:spacing w:after="20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A5DE6">
        <w:rPr>
          <w:rFonts w:ascii="Times New Roman" w:eastAsia="Calibri" w:hAnsi="Times New Roman" w:cs="Times New Roman"/>
          <w:i/>
          <w:sz w:val="28"/>
          <w:szCs w:val="28"/>
        </w:rPr>
        <w:t xml:space="preserve">Звучит музыка из </w:t>
      </w:r>
      <w:proofErr w:type="gramStart"/>
      <w:r w:rsidRPr="003A5DE6">
        <w:rPr>
          <w:rFonts w:ascii="Times New Roman" w:eastAsia="Calibri" w:hAnsi="Times New Roman" w:cs="Times New Roman"/>
          <w:i/>
          <w:sz w:val="28"/>
          <w:szCs w:val="28"/>
        </w:rPr>
        <w:t xml:space="preserve">репертуара  </w:t>
      </w:r>
      <w:proofErr w:type="spellStart"/>
      <w:r w:rsidRPr="003A5DE6">
        <w:rPr>
          <w:rFonts w:ascii="Times New Roman" w:eastAsia="Calibri" w:hAnsi="Times New Roman" w:cs="Times New Roman"/>
          <w:i/>
          <w:sz w:val="28"/>
          <w:szCs w:val="28"/>
        </w:rPr>
        <w:t>Барбарики</w:t>
      </w:r>
      <w:proofErr w:type="spellEnd"/>
      <w:proofErr w:type="gramEnd"/>
      <w:r w:rsidRPr="003A5DE6">
        <w:rPr>
          <w:rFonts w:ascii="Times New Roman" w:eastAsia="Calibri" w:hAnsi="Times New Roman" w:cs="Times New Roman"/>
          <w:i/>
          <w:sz w:val="28"/>
          <w:szCs w:val="28"/>
        </w:rPr>
        <w:t xml:space="preserve"> «Доброта  это когда»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Хочу спросить у вас ребят и у взрослых, а вы знаете, почему слово «толерантность» получило такое название? 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Слайд №4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Когда – то во Франции жил </w:t>
      </w:r>
      <w:proofErr w:type="gramStart"/>
      <w:r w:rsidRPr="003A5DE6">
        <w:rPr>
          <w:rFonts w:ascii="Times New Roman" w:eastAsia="Calibri" w:hAnsi="Times New Roman" w:cs="Times New Roman"/>
          <w:sz w:val="28"/>
          <w:szCs w:val="28"/>
        </w:rPr>
        <w:t>князь  некто</w:t>
      </w:r>
      <w:proofErr w:type="gramEnd"/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5DE6">
        <w:rPr>
          <w:rFonts w:ascii="Times New Roman" w:eastAsia="Calibri" w:hAnsi="Times New Roman" w:cs="Times New Roman"/>
          <w:sz w:val="28"/>
          <w:szCs w:val="28"/>
        </w:rPr>
        <w:t>Талерайн</w:t>
      </w:r>
      <w:proofErr w:type="spellEnd"/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3A5DE6">
        <w:rPr>
          <w:rFonts w:ascii="Times New Roman" w:eastAsia="Calibri" w:hAnsi="Times New Roman" w:cs="Times New Roman"/>
          <w:sz w:val="28"/>
          <w:szCs w:val="28"/>
        </w:rPr>
        <w:t>Перигор</w:t>
      </w:r>
      <w:proofErr w:type="spellEnd"/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. Он отличался тем, что при разных </w:t>
      </w:r>
      <w:proofErr w:type="gramStart"/>
      <w:r w:rsidRPr="003A5DE6">
        <w:rPr>
          <w:rFonts w:ascii="Times New Roman" w:eastAsia="Calibri" w:hAnsi="Times New Roman" w:cs="Times New Roman"/>
          <w:sz w:val="28"/>
          <w:szCs w:val="28"/>
        </w:rPr>
        <w:t>правителях ,</w:t>
      </w:r>
      <w:proofErr w:type="gramEnd"/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 и при </w:t>
      </w:r>
      <w:proofErr w:type="spellStart"/>
      <w:r w:rsidRPr="003A5DE6">
        <w:rPr>
          <w:rFonts w:ascii="Times New Roman" w:eastAsia="Calibri" w:hAnsi="Times New Roman" w:cs="Times New Roman"/>
          <w:sz w:val="28"/>
          <w:szCs w:val="28"/>
        </w:rPr>
        <w:t>Нополеоне</w:t>
      </w:r>
      <w:proofErr w:type="spellEnd"/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, и при короле Людовике 17,  оставался неизменно министром иностранных дел. Это был человек талантливый во многих областях, но, несомненно, более всего – в умении учитывать настроения окружающих, уважительно к ним относиться, искать решение проблем способом, наименее ущемляющим интересы других людей.  И по истечении лет имя князя стало нарицательным «толерантность»  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b/>
          <w:sz w:val="28"/>
          <w:szCs w:val="28"/>
        </w:rPr>
        <w:t>Слайд №5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Давайте посмотрим на экран, если я толерантный человек – значит я: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- терпеливый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- считающийся с другими мнениями и интересами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- приветливый и заботливый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- вежливый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- умеющий слушать и слышать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-  сострадающий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- патриот своей школы, города, России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- трудолюбивый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- я добрый человек.  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Если человек добрый, а я надеюсь, что это качество есть в каждом из </w:t>
      </w:r>
      <w:proofErr w:type="gramStart"/>
      <w:r w:rsidRPr="003A5DE6">
        <w:rPr>
          <w:rFonts w:ascii="Times New Roman" w:eastAsia="Calibri" w:hAnsi="Times New Roman" w:cs="Times New Roman"/>
          <w:sz w:val="28"/>
          <w:szCs w:val="28"/>
        </w:rPr>
        <w:t>нас,  какие</w:t>
      </w:r>
      <w:proofErr w:type="gramEnd"/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 же добрые поступки он совершает, давайте сейчас мы поделимся друг с другом о наших добрых поступках. 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b/>
          <w:sz w:val="28"/>
          <w:szCs w:val="28"/>
        </w:rPr>
        <w:t>Слайд №6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А сейчас я предлагаю вам поиграть, игра </w:t>
      </w:r>
      <w:proofErr w:type="gramStart"/>
      <w:r w:rsidRPr="003A5DE6">
        <w:rPr>
          <w:rFonts w:ascii="Times New Roman" w:eastAsia="Calibri" w:hAnsi="Times New Roman" w:cs="Times New Roman"/>
          <w:sz w:val="28"/>
          <w:szCs w:val="28"/>
        </w:rPr>
        <w:t>называется  «</w:t>
      </w:r>
      <w:proofErr w:type="gramEnd"/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Солнышко» 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Солнышко нас </w:t>
      </w:r>
      <w:proofErr w:type="gramStart"/>
      <w:r w:rsidRPr="003A5DE6">
        <w:rPr>
          <w:rFonts w:ascii="Times New Roman" w:eastAsia="Calibri" w:hAnsi="Times New Roman" w:cs="Times New Roman"/>
          <w:sz w:val="28"/>
          <w:szCs w:val="28"/>
        </w:rPr>
        <w:t>согревает,  так</w:t>
      </w:r>
      <w:proofErr w:type="gramEnd"/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 же как и доброта, а что же включает в себя доброта. Нужно будет к солнышку подставить лучики, что такое доброта?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(Правила </w:t>
      </w:r>
      <w:proofErr w:type="gramStart"/>
      <w:r w:rsidRPr="003A5DE6">
        <w:rPr>
          <w:rFonts w:ascii="Times New Roman" w:eastAsia="Calibri" w:hAnsi="Times New Roman" w:cs="Times New Roman"/>
          <w:sz w:val="28"/>
          <w:szCs w:val="28"/>
        </w:rPr>
        <w:t>игры:  участники</w:t>
      </w:r>
      <w:proofErr w:type="gramEnd"/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 игры  к солнышку со словом «добро» выбирая приклеивают лучики со словами: уважение, любовь, сострадание, вежливость, сопереживание, забота, дружба, терпение, злость, агрессия, гнев, зависть, обида.)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3A5DE6">
        <w:rPr>
          <w:rFonts w:ascii="Times New Roman" w:eastAsia="Calibri" w:hAnsi="Times New Roman" w:cs="Times New Roman"/>
          <w:i/>
          <w:sz w:val="28"/>
          <w:szCs w:val="28"/>
        </w:rPr>
        <w:t xml:space="preserve">Звучит музыка из </w:t>
      </w:r>
      <w:proofErr w:type="gramStart"/>
      <w:r w:rsidRPr="003A5DE6">
        <w:rPr>
          <w:rFonts w:ascii="Times New Roman" w:eastAsia="Calibri" w:hAnsi="Times New Roman" w:cs="Times New Roman"/>
          <w:i/>
          <w:sz w:val="28"/>
          <w:szCs w:val="28"/>
        </w:rPr>
        <w:t>репертуара  Маша</w:t>
      </w:r>
      <w:proofErr w:type="gramEnd"/>
      <w:r w:rsidRPr="003A5DE6">
        <w:rPr>
          <w:rFonts w:ascii="Times New Roman" w:eastAsia="Calibri" w:hAnsi="Times New Roman" w:cs="Times New Roman"/>
          <w:i/>
          <w:sz w:val="28"/>
          <w:szCs w:val="28"/>
        </w:rPr>
        <w:t xml:space="preserve"> и медведь «Песня про дружбу»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Молодцы ребята! В результате у нас получилось вот такое солнышко, которое своими теплыми и ласковыми лучами согревает всех живущих на земле людей, независимо от их происхождения, веры, поведения </w:t>
      </w:r>
      <w:proofErr w:type="gramStart"/>
      <w:r w:rsidRPr="003A5DE6">
        <w:rPr>
          <w:rFonts w:ascii="Times New Roman" w:eastAsia="Calibri" w:hAnsi="Times New Roman" w:cs="Times New Roman"/>
          <w:sz w:val="28"/>
          <w:szCs w:val="28"/>
        </w:rPr>
        <w:t>и  физических</w:t>
      </w:r>
      <w:proofErr w:type="gramEnd"/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 данных. 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А сейчас предлагаю всем чуть – </w:t>
      </w:r>
      <w:proofErr w:type="gramStart"/>
      <w:r w:rsidRPr="003A5DE6">
        <w:rPr>
          <w:rFonts w:ascii="Times New Roman" w:eastAsia="Calibri" w:hAnsi="Times New Roman" w:cs="Times New Roman"/>
          <w:sz w:val="28"/>
          <w:szCs w:val="28"/>
        </w:rPr>
        <w:t>чуть  размяться</w:t>
      </w:r>
      <w:proofErr w:type="gramEnd"/>
      <w:r w:rsidRPr="003A5DE6">
        <w:rPr>
          <w:rFonts w:ascii="Times New Roman" w:eastAsia="Calibri" w:hAnsi="Times New Roman" w:cs="Times New Roman"/>
          <w:sz w:val="28"/>
          <w:szCs w:val="28"/>
        </w:rPr>
        <w:t>: всем поднять обе руки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Руку правую подняли, все мне дружно помахали!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Ну а левая рука опускается слегка на коле.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 Не своё! А соседа своего!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Правой ручкой горячо мы соседское плечо обнимаем,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Так прилично… Покачались!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Вам понравилось? Отлично! 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b/>
          <w:sz w:val="28"/>
          <w:szCs w:val="28"/>
        </w:rPr>
        <w:t>Слайд № 7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5DE6">
        <w:rPr>
          <w:rFonts w:ascii="Times New Roman" w:eastAsia="Calibri" w:hAnsi="Times New Roman" w:cs="Times New Roman"/>
          <w:sz w:val="28"/>
          <w:szCs w:val="28"/>
        </w:rPr>
        <w:t>Говорят</w:t>
      </w:r>
      <w:proofErr w:type="gramEnd"/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 что добрые слова это волшебные слова, такие как спасибо, пожалуйста, простите. И сейчас мы с вами поиграем в игру «Волшебный стул».  Каждый, кто сядет на этот стул услышит про себя волшебные слова, комплементы, слова благодарности, может кто-то попросит прощения.   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 Помните, что сделав добро, человек сам становится лучше, чище, светлее. Если мы будем внимательны к любому человеку, с которым вступаем во взаимодействие – это и будет проявление </w:t>
      </w:r>
      <w:proofErr w:type="gramStart"/>
      <w:r w:rsidRPr="003A5DE6">
        <w:rPr>
          <w:rFonts w:ascii="Times New Roman" w:eastAsia="Calibri" w:hAnsi="Times New Roman" w:cs="Times New Roman"/>
          <w:sz w:val="28"/>
          <w:szCs w:val="28"/>
        </w:rPr>
        <w:t>нашей  толерантности</w:t>
      </w:r>
      <w:proofErr w:type="gramEnd"/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b/>
          <w:sz w:val="28"/>
          <w:szCs w:val="28"/>
        </w:rPr>
        <w:t>Слайд №8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Все мы разные и разных национальностей всегда люди призывают друг друга жить в дружбе и согласии, давайте вспомним какие другие народы нас окружают. Игра «Дружба народов». 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(Правила игры: участники </w:t>
      </w:r>
      <w:proofErr w:type="gramStart"/>
      <w:r w:rsidRPr="003A5DE6">
        <w:rPr>
          <w:rFonts w:ascii="Times New Roman" w:eastAsia="Calibri" w:hAnsi="Times New Roman" w:cs="Times New Roman"/>
          <w:sz w:val="28"/>
          <w:szCs w:val="28"/>
        </w:rPr>
        <w:t>игры  должны</w:t>
      </w:r>
      <w:proofErr w:type="gramEnd"/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 сопоставить название народов: поляки, грузина, итальянцы, шотландцы, узбеки, китайцы, японцы, украинцы, испанцы, африканцы с картинкой людей в национальных костюмах.)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Молодцы ребята, ко всем тем, кто нас окружает, мы должны уважительно относиться, к их культуре, внешности, религии.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И</w:t>
      </w:r>
      <w:r w:rsidRPr="003A5DE6">
        <w:rPr>
          <w:rFonts w:ascii="Calibri" w:eastAsia="Calibri" w:hAnsi="Calibri" w:cs="Times New Roman"/>
        </w:rPr>
        <w:t xml:space="preserve"> </w:t>
      </w:r>
      <w:r w:rsidRPr="003A5DE6">
        <w:rPr>
          <w:rFonts w:ascii="Times New Roman" w:eastAsia="Calibri" w:hAnsi="Times New Roman" w:cs="Times New Roman"/>
          <w:sz w:val="28"/>
          <w:szCs w:val="28"/>
        </w:rPr>
        <w:t>если б жили все в одиночку,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То давным-давно на кусочки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Раскололась бы, наверное, Земля. </w:t>
      </w:r>
    </w:p>
    <w:p w:rsidR="003A5DE6" w:rsidRPr="003A5DE6" w:rsidRDefault="003A5DE6" w:rsidP="003A5DE6">
      <w:pPr>
        <w:spacing w:after="20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A5DE6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Звучит музыка из </w:t>
      </w:r>
      <w:proofErr w:type="gramStart"/>
      <w:r w:rsidRPr="003A5DE6">
        <w:rPr>
          <w:rFonts w:ascii="Times New Roman" w:eastAsia="Calibri" w:hAnsi="Times New Roman" w:cs="Times New Roman"/>
          <w:i/>
          <w:sz w:val="28"/>
          <w:szCs w:val="28"/>
        </w:rPr>
        <w:t>репертуара  «</w:t>
      </w:r>
      <w:proofErr w:type="gramEnd"/>
      <w:r w:rsidRPr="003A5DE6">
        <w:rPr>
          <w:rFonts w:ascii="Times New Roman" w:eastAsia="Calibri" w:hAnsi="Times New Roman" w:cs="Times New Roman"/>
          <w:i/>
          <w:sz w:val="28"/>
          <w:szCs w:val="28"/>
        </w:rPr>
        <w:t>Ты да я, да мы с тобой…»</w:t>
      </w:r>
    </w:p>
    <w:p w:rsidR="003A5DE6" w:rsidRPr="003A5DE6" w:rsidRDefault="003A5DE6" w:rsidP="003A5DE6">
      <w:pPr>
        <w:spacing w:after="20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A5DE6">
        <w:rPr>
          <w:rFonts w:ascii="Times New Roman" w:eastAsia="Calibri" w:hAnsi="Times New Roman" w:cs="Times New Roman"/>
          <w:i/>
          <w:sz w:val="28"/>
          <w:szCs w:val="28"/>
        </w:rPr>
        <w:t>Видео «Ты да я, да мы с тобой…»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b/>
          <w:sz w:val="28"/>
          <w:szCs w:val="28"/>
        </w:rPr>
        <w:t>Слайд №9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5DE6">
        <w:rPr>
          <w:rFonts w:ascii="Times New Roman" w:eastAsia="Calibri" w:hAnsi="Times New Roman" w:cs="Times New Roman"/>
          <w:sz w:val="28"/>
          <w:szCs w:val="28"/>
        </w:rPr>
        <w:t>Издревле  все</w:t>
      </w:r>
      <w:proofErr w:type="gramEnd"/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 люди проживая свою жизнь, наблюдали за друг другом, оценивали себя и свои поступки, на своих ошибках учились, ведь жизни наша закономерна. Такие выводы складывались в поговорки о дружбе, добре, зле, терпении. Приглашаю поиграть в игру «Поговорки». 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(Правила игры: участникам нужно сопоставить начало и конец поговорки)  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Спасибо ребята. Мы все разные, и в </w:t>
      </w:r>
      <w:proofErr w:type="gramStart"/>
      <w:r w:rsidRPr="003A5DE6">
        <w:rPr>
          <w:rFonts w:ascii="Times New Roman" w:eastAsia="Calibri" w:hAnsi="Times New Roman" w:cs="Times New Roman"/>
          <w:sz w:val="28"/>
          <w:szCs w:val="28"/>
        </w:rPr>
        <w:t>школе ,</w:t>
      </w:r>
      <w:proofErr w:type="gramEnd"/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 и дома, и на улице, ростом и весом, умом и характером, цветом волос и кожи, но одинаково нам все приятно когда нас окружают хорошие люди. В нашей школе учатся хорошие детки, и детки из 2 класса вам приготовили сюрприз.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b/>
          <w:sz w:val="28"/>
          <w:szCs w:val="28"/>
        </w:rPr>
        <w:t>Слайд №10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Встречайте учеников 2 класса с номером «Человек хороший» </w:t>
      </w:r>
    </w:p>
    <w:p w:rsidR="003A5DE6" w:rsidRPr="003A5DE6" w:rsidRDefault="003A5DE6" w:rsidP="003A5DE6">
      <w:pPr>
        <w:spacing w:after="20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A5DE6">
        <w:rPr>
          <w:rFonts w:ascii="Times New Roman" w:eastAsia="Calibri" w:hAnsi="Times New Roman" w:cs="Times New Roman"/>
          <w:i/>
          <w:sz w:val="28"/>
          <w:szCs w:val="28"/>
        </w:rPr>
        <w:t xml:space="preserve">Звучит музыка из репертуара </w:t>
      </w:r>
      <w:proofErr w:type="spellStart"/>
      <w:proofErr w:type="gramStart"/>
      <w:r w:rsidRPr="003A5DE6">
        <w:rPr>
          <w:rFonts w:ascii="Times New Roman" w:eastAsia="Calibri" w:hAnsi="Times New Roman" w:cs="Times New Roman"/>
          <w:i/>
          <w:sz w:val="28"/>
          <w:szCs w:val="28"/>
        </w:rPr>
        <w:t>Барбарики</w:t>
      </w:r>
      <w:proofErr w:type="spellEnd"/>
      <w:r w:rsidRPr="003A5DE6">
        <w:rPr>
          <w:rFonts w:ascii="Times New Roman" w:eastAsia="Calibri" w:hAnsi="Times New Roman" w:cs="Times New Roman"/>
          <w:i/>
          <w:sz w:val="28"/>
          <w:szCs w:val="28"/>
        </w:rPr>
        <w:t xml:space="preserve">  «</w:t>
      </w:r>
      <w:proofErr w:type="gramEnd"/>
      <w:r w:rsidRPr="003A5DE6">
        <w:rPr>
          <w:rFonts w:ascii="Times New Roman" w:eastAsia="Calibri" w:hAnsi="Times New Roman" w:cs="Times New Roman"/>
          <w:i/>
          <w:sz w:val="28"/>
          <w:szCs w:val="28"/>
        </w:rPr>
        <w:t>Человек хороший»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Давайте ещё раз вспомним что такое быть «толерантным человеком»?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b/>
          <w:sz w:val="28"/>
          <w:szCs w:val="28"/>
        </w:rPr>
        <w:t>Слайд №11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5DE6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 кто получил сердечки вы можете их подарить своим близким людям, им будет приятно.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И хочется наше мероприятие «День толерантности» день терпения и доброты закончить </w:t>
      </w:r>
      <w:proofErr w:type="gramStart"/>
      <w:r w:rsidRPr="003A5DE6">
        <w:rPr>
          <w:rFonts w:ascii="Times New Roman" w:eastAsia="Calibri" w:hAnsi="Times New Roman" w:cs="Times New Roman"/>
          <w:sz w:val="28"/>
          <w:szCs w:val="28"/>
        </w:rPr>
        <w:t>словами  великого</w:t>
      </w:r>
      <w:proofErr w:type="gramEnd"/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 человека Далай-Лама.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>«Человек с огромным запасом терпения и толерантности идет по жизни с особой долей спокойствия и умиротворенности. Такой человек не только счастлив и эмоционально уравновешен, но он, к тому же, крепче здоровьем и меньше подвержен болезням. У него сильная воля, хороший аппетит, и ему легче заснуть, ведь совесть его чиста».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E6">
        <w:rPr>
          <w:rFonts w:ascii="Times New Roman" w:eastAsia="Calibri" w:hAnsi="Times New Roman" w:cs="Times New Roman"/>
          <w:sz w:val="28"/>
          <w:szCs w:val="28"/>
        </w:rPr>
        <w:t xml:space="preserve">  Всем желаю добра и терпения! До свидания!</w:t>
      </w: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DE6" w:rsidRPr="003A5DE6" w:rsidRDefault="003A5DE6" w:rsidP="003A5DE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5831" w:rsidRDefault="00DC5831">
      <w:bookmarkStart w:id="0" w:name="_GoBack"/>
      <w:bookmarkEnd w:id="0"/>
    </w:p>
    <w:sectPr w:rsidR="00DC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88"/>
    <w:rsid w:val="003A5DE6"/>
    <w:rsid w:val="00D67188"/>
    <w:rsid w:val="00DC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BF0E0-25ED-4C00-A168-551722A8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2015-12-11T05:28:00Z</dcterms:created>
  <dcterms:modified xsi:type="dcterms:W3CDTF">2015-12-11T05:28:00Z</dcterms:modified>
</cp:coreProperties>
</file>