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9F" w:rsidRPr="00722174" w:rsidRDefault="00F1589F" w:rsidP="00F1589F">
      <w:pPr>
        <w:spacing w:before="0" w:beforeAutospacing="0" w:after="0"/>
        <w:jc w:val="center"/>
        <w:rPr>
          <w:rFonts w:ascii="Times New Roman" w:hAnsi="Times New Roman" w:cs="Times New Roman"/>
          <w:sz w:val="24"/>
          <w:szCs w:val="24"/>
        </w:rPr>
      </w:pPr>
      <w:r w:rsidRPr="00722174">
        <w:rPr>
          <w:rFonts w:ascii="Times New Roman" w:hAnsi="Times New Roman" w:cs="Times New Roman"/>
          <w:sz w:val="24"/>
          <w:szCs w:val="24"/>
        </w:rPr>
        <w:t>Государственное  бюджетное специальное (коррекционное) образовательное   учреждение</w:t>
      </w:r>
    </w:p>
    <w:p w:rsidR="00F1589F" w:rsidRPr="00722174" w:rsidRDefault="00F1589F" w:rsidP="00F1589F">
      <w:pPr>
        <w:spacing w:before="0" w:beforeAutospacing="0" w:after="0"/>
        <w:jc w:val="center"/>
        <w:rPr>
          <w:rFonts w:ascii="Times New Roman" w:hAnsi="Times New Roman" w:cs="Times New Roman"/>
          <w:sz w:val="24"/>
          <w:szCs w:val="24"/>
        </w:rPr>
      </w:pPr>
      <w:r w:rsidRPr="00722174">
        <w:rPr>
          <w:rFonts w:ascii="Times New Roman" w:hAnsi="Times New Roman" w:cs="Times New Roman"/>
          <w:sz w:val="24"/>
          <w:szCs w:val="24"/>
        </w:rPr>
        <w:t>для   детей-сирот  и  детей с ограниченными  возможностями здоровья,  оставшихся без</w:t>
      </w:r>
    </w:p>
    <w:p w:rsidR="00F1589F" w:rsidRPr="00722174" w:rsidRDefault="00F1589F" w:rsidP="00F1589F">
      <w:pPr>
        <w:spacing w:before="0" w:beforeAutospacing="0" w:after="0"/>
        <w:jc w:val="center"/>
        <w:rPr>
          <w:rFonts w:ascii="Times New Roman" w:hAnsi="Times New Roman" w:cs="Times New Roman"/>
          <w:sz w:val="24"/>
          <w:szCs w:val="24"/>
        </w:rPr>
      </w:pPr>
      <w:r w:rsidRPr="00722174">
        <w:rPr>
          <w:rFonts w:ascii="Times New Roman" w:hAnsi="Times New Roman" w:cs="Times New Roman"/>
          <w:sz w:val="24"/>
          <w:szCs w:val="24"/>
        </w:rPr>
        <w:t>попечения  родителей  «</w:t>
      </w:r>
      <w:proofErr w:type="spellStart"/>
      <w:r w:rsidRPr="00722174">
        <w:rPr>
          <w:rFonts w:ascii="Times New Roman" w:hAnsi="Times New Roman" w:cs="Times New Roman"/>
          <w:sz w:val="24"/>
          <w:szCs w:val="24"/>
        </w:rPr>
        <w:t>Мензелинск</w:t>
      </w:r>
      <w:r>
        <w:rPr>
          <w:rFonts w:ascii="Times New Roman" w:hAnsi="Times New Roman" w:cs="Times New Roman"/>
          <w:sz w:val="24"/>
          <w:szCs w:val="24"/>
        </w:rPr>
        <w:t>ая</w:t>
      </w:r>
      <w:proofErr w:type="spellEnd"/>
      <w:r>
        <w:rPr>
          <w:rFonts w:ascii="Times New Roman" w:hAnsi="Times New Roman" w:cs="Times New Roman"/>
          <w:sz w:val="24"/>
          <w:szCs w:val="24"/>
        </w:rPr>
        <w:t xml:space="preserve">   специальная (коррекционная</w:t>
      </w:r>
      <w:proofErr w:type="gramStart"/>
      <w:r>
        <w:rPr>
          <w:rFonts w:ascii="Times New Roman" w:hAnsi="Times New Roman" w:cs="Times New Roman"/>
          <w:sz w:val="24"/>
          <w:szCs w:val="24"/>
        </w:rPr>
        <w:t>)</w:t>
      </w:r>
      <w:r w:rsidRPr="00722174">
        <w:rPr>
          <w:rFonts w:ascii="Times New Roman" w:hAnsi="Times New Roman" w:cs="Times New Roman"/>
          <w:sz w:val="24"/>
          <w:szCs w:val="24"/>
        </w:rPr>
        <w:t>о</w:t>
      </w:r>
      <w:proofErr w:type="gramEnd"/>
      <w:r w:rsidRPr="00722174">
        <w:rPr>
          <w:rFonts w:ascii="Times New Roman" w:hAnsi="Times New Roman" w:cs="Times New Roman"/>
          <w:sz w:val="24"/>
          <w:szCs w:val="24"/>
        </w:rPr>
        <w:t>бщеобразовательная</w:t>
      </w:r>
    </w:p>
    <w:p w:rsidR="00F1589F" w:rsidRPr="00722174" w:rsidRDefault="00F1589F" w:rsidP="00F1589F">
      <w:pPr>
        <w:spacing w:before="0" w:beforeAutospacing="0" w:after="0"/>
        <w:jc w:val="center"/>
        <w:rPr>
          <w:rFonts w:ascii="Times New Roman" w:hAnsi="Times New Roman" w:cs="Times New Roman"/>
          <w:sz w:val="24"/>
          <w:szCs w:val="24"/>
        </w:rPr>
      </w:pPr>
      <w:r w:rsidRPr="00722174">
        <w:rPr>
          <w:rFonts w:ascii="Times New Roman" w:hAnsi="Times New Roman" w:cs="Times New Roman"/>
          <w:sz w:val="24"/>
          <w:szCs w:val="24"/>
        </w:rPr>
        <w:t xml:space="preserve">школа-интернат  </w:t>
      </w:r>
      <w:r w:rsidRPr="00722174">
        <w:rPr>
          <w:rFonts w:ascii="Times New Roman" w:hAnsi="Times New Roman" w:cs="Times New Roman"/>
          <w:sz w:val="24"/>
          <w:szCs w:val="24"/>
          <w:lang w:val="en-US"/>
        </w:rPr>
        <w:t>VIII</w:t>
      </w:r>
      <w:r w:rsidRPr="00722174">
        <w:rPr>
          <w:rFonts w:ascii="Times New Roman" w:hAnsi="Times New Roman" w:cs="Times New Roman"/>
          <w:sz w:val="24"/>
          <w:szCs w:val="24"/>
        </w:rPr>
        <w:t xml:space="preserve"> вида».</w:t>
      </w:r>
    </w:p>
    <w:p w:rsidR="00F1589F" w:rsidRDefault="00F1589F" w:rsidP="00F1589F">
      <w:pPr>
        <w:spacing w:before="0" w:beforeAutospacing="0" w:after="0"/>
        <w:ind w:left="3540" w:firstLine="708"/>
        <w:rPr>
          <w:rFonts w:ascii="Times New Roman" w:hAnsi="Times New Roman" w:cs="Times New Roman"/>
          <w:sz w:val="36"/>
          <w:szCs w:val="36"/>
        </w:rPr>
      </w:pPr>
    </w:p>
    <w:p w:rsidR="00F1589F" w:rsidRDefault="00F1589F" w:rsidP="00F1589F">
      <w:pPr>
        <w:spacing w:after="0"/>
        <w:ind w:left="3540" w:firstLine="708"/>
        <w:rPr>
          <w:rFonts w:ascii="Times New Roman" w:hAnsi="Times New Roman" w:cs="Times New Roman"/>
          <w:sz w:val="36"/>
          <w:szCs w:val="36"/>
        </w:rPr>
      </w:pPr>
    </w:p>
    <w:p w:rsidR="00F1589F" w:rsidRDefault="00BB737B" w:rsidP="00BB737B">
      <w:pPr>
        <w:spacing w:after="0"/>
        <w:ind w:firstLine="708"/>
        <w:rPr>
          <w:rFonts w:ascii="Times New Roman" w:hAnsi="Times New Roman" w:cs="Times New Roman"/>
          <w:sz w:val="36"/>
          <w:szCs w:val="36"/>
        </w:rPr>
      </w:pPr>
      <w:r>
        <w:rPr>
          <w:rFonts w:ascii="Times New Roman" w:hAnsi="Times New Roman" w:cs="Times New Roman"/>
          <w:sz w:val="36"/>
          <w:szCs w:val="36"/>
        </w:rPr>
        <w:t xml:space="preserve">            </w:t>
      </w:r>
      <w:r w:rsidRPr="00BB737B">
        <w:rPr>
          <w:rFonts w:ascii="Times New Roman" w:hAnsi="Times New Roman" w:cs="Times New Roman"/>
          <w:sz w:val="36"/>
          <w:szCs w:val="36"/>
        </w:rPr>
        <w:drawing>
          <wp:inline distT="0" distB="0" distL="0" distR="0">
            <wp:extent cx="3515360" cy="3355028"/>
            <wp:effectExtent l="19050" t="0" r="8890" b="0"/>
            <wp:docPr id="2" name="Рисунок 1" descr="http://im1-tub-ru.yandex.net/i?id=276839713-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276839713-69-72&amp;n=21"/>
                    <pic:cNvPicPr>
                      <a:picLocks noChangeAspect="1" noChangeArrowheads="1"/>
                    </pic:cNvPicPr>
                  </pic:nvPicPr>
                  <pic:blipFill>
                    <a:blip r:embed="rId6" cstate="print"/>
                    <a:srcRect/>
                    <a:stretch>
                      <a:fillRect/>
                    </a:stretch>
                  </pic:blipFill>
                  <pic:spPr bwMode="auto">
                    <a:xfrm>
                      <a:off x="0" y="0"/>
                      <a:ext cx="3526411" cy="3365575"/>
                    </a:xfrm>
                    <a:prstGeom prst="rect">
                      <a:avLst/>
                    </a:prstGeom>
                    <a:noFill/>
                    <a:ln w="9525">
                      <a:noFill/>
                      <a:miter lim="800000"/>
                      <a:headEnd/>
                      <a:tailEnd/>
                    </a:ln>
                  </pic:spPr>
                </pic:pic>
              </a:graphicData>
            </a:graphic>
          </wp:inline>
        </w:drawing>
      </w:r>
    </w:p>
    <w:p w:rsidR="00F1589F" w:rsidRDefault="00F1589F" w:rsidP="00F1589F">
      <w:pPr>
        <w:spacing w:after="0"/>
        <w:ind w:left="3540" w:firstLine="708"/>
        <w:rPr>
          <w:rFonts w:ascii="Times New Roman" w:hAnsi="Times New Roman" w:cs="Times New Roman"/>
          <w:sz w:val="36"/>
          <w:szCs w:val="36"/>
        </w:rPr>
      </w:pPr>
    </w:p>
    <w:p w:rsidR="00F1589F" w:rsidRPr="00A21668" w:rsidRDefault="00BB737B" w:rsidP="00F1589F">
      <w:pPr>
        <w:spacing w:after="0"/>
        <w:rPr>
          <w:rFonts w:ascii="Times New Roman" w:hAnsi="Times New Roman" w:cs="Times New Roman"/>
          <w:sz w:val="40"/>
          <w:szCs w:val="40"/>
        </w:rPr>
      </w:pPr>
      <w:r>
        <w:rPr>
          <w:rFonts w:ascii="Times New Roman" w:hAnsi="Times New Roman" w:cs="Times New Roman"/>
          <w:sz w:val="40"/>
          <w:szCs w:val="40"/>
        </w:rPr>
        <w:t>К</w:t>
      </w:r>
      <w:r w:rsidR="00F1589F" w:rsidRPr="00A21668">
        <w:rPr>
          <w:rFonts w:ascii="Times New Roman" w:hAnsi="Times New Roman" w:cs="Times New Roman"/>
          <w:sz w:val="40"/>
          <w:szCs w:val="40"/>
        </w:rPr>
        <w:t>онкурсная программа</w:t>
      </w:r>
      <w:r>
        <w:rPr>
          <w:rFonts w:ascii="Times New Roman" w:hAnsi="Times New Roman" w:cs="Times New Roman"/>
          <w:sz w:val="40"/>
          <w:szCs w:val="40"/>
        </w:rPr>
        <w:t>, посвященная празднику Смеха.</w:t>
      </w:r>
    </w:p>
    <w:p w:rsidR="00F1589F" w:rsidRDefault="00F1589F" w:rsidP="00F1589F">
      <w:pPr>
        <w:rPr>
          <w:rFonts w:ascii="Times New Roman" w:hAnsi="Times New Roman" w:cs="Times New Roman"/>
          <w:sz w:val="36"/>
          <w:szCs w:val="36"/>
        </w:rPr>
      </w:pPr>
    </w:p>
    <w:p w:rsidR="00F1589F" w:rsidRDefault="00F1589F" w:rsidP="00F1589F">
      <w:pPr>
        <w:rPr>
          <w:rFonts w:ascii="Times New Roman" w:hAnsi="Times New Roman" w:cs="Times New Roman"/>
          <w:sz w:val="36"/>
          <w:szCs w:val="36"/>
        </w:rPr>
      </w:pPr>
    </w:p>
    <w:p w:rsidR="00BB737B" w:rsidRDefault="00BB737B" w:rsidP="00F1589F">
      <w:pPr>
        <w:spacing w:after="0"/>
        <w:ind w:left="4956" w:firstLine="708"/>
        <w:rPr>
          <w:rFonts w:ascii="Times New Roman" w:hAnsi="Times New Roman" w:cs="Times New Roman"/>
          <w:b/>
          <w:sz w:val="36"/>
          <w:szCs w:val="36"/>
        </w:rPr>
      </w:pPr>
    </w:p>
    <w:p w:rsidR="00F1589F" w:rsidRPr="00722174" w:rsidRDefault="00F1589F" w:rsidP="00F1589F">
      <w:pPr>
        <w:spacing w:after="0"/>
        <w:ind w:left="4956" w:firstLine="708"/>
        <w:rPr>
          <w:rFonts w:ascii="Times New Roman" w:hAnsi="Times New Roman" w:cs="Times New Roman"/>
          <w:b/>
          <w:sz w:val="36"/>
          <w:szCs w:val="36"/>
        </w:rPr>
      </w:pPr>
      <w:r>
        <w:rPr>
          <w:rFonts w:ascii="Times New Roman" w:hAnsi="Times New Roman" w:cs="Times New Roman"/>
          <w:b/>
          <w:sz w:val="36"/>
          <w:szCs w:val="36"/>
        </w:rPr>
        <w:t>П</w:t>
      </w:r>
      <w:r w:rsidRPr="00722174">
        <w:rPr>
          <w:rFonts w:ascii="Times New Roman" w:hAnsi="Times New Roman" w:cs="Times New Roman"/>
          <w:b/>
          <w:sz w:val="36"/>
          <w:szCs w:val="36"/>
        </w:rPr>
        <w:t>ровел</w:t>
      </w:r>
      <w:r>
        <w:rPr>
          <w:rFonts w:ascii="Times New Roman" w:hAnsi="Times New Roman" w:cs="Times New Roman"/>
          <w:b/>
          <w:sz w:val="36"/>
          <w:szCs w:val="36"/>
        </w:rPr>
        <w:t>а</w:t>
      </w:r>
      <w:r w:rsidRPr="00722174">
        <w:rPr>
          <w:rFonts w:ascii="Times New Roman" w:hAnsi="Times New Roman" w:cs="Times New Roman"/>
          <w:b/>
          <w:sz w:val="36"/>
          <w:szCs w:val="36"/>
        </w:rPr>
        <w:t>:</w:t>
      </w:r>
    </w:p>
    <w:p w:rsidR="00F1589F" w:rsidRPr="00D24378" w:rsidRDefault="00F1589F" w:rsidP="00F1589F">
      <w:pPr>
        <w:spacing w:after="0"/>
        <w:ind w:left="2832" w:firstLine="708"/>
        <w:rPr>
          <w:rFonts w:ascii="Times New Roman" w:hAnsi="Times New Roman" w:cs="Times New Roman"/>
          <w:sz w:val="36"/>
          <w:szCs w:val="36"/>
        </w:rPr>
      </w:pPr>
      <w:r>
        <w:rPr>
          <w:rFonts w:ascii="Times New Roman" w:hAnsi="Times New Roman" w:cs="Times New Roman"/>
          <w:sz w:val="32"/>
          <w:szCs w:val="32"/>
        </w:rPr>
        <w:t xml:space="preserve"> </w:t>
      </w:r>
      <w:r w:rsidRPr="00927152">
        <w:rPr>
          <w:rFonts w:ascii="Times New Roman" w:hAnsi="Times New Roman" w:cs="Times New Roman"/>
          <w:sz w:val="36"/>
          <w:szCs w:val="36"/>
        </w:rPr>
        <w:t xml:space="preserve">воспитатель </w:t>
      </w:r>
      <w:r>
        <w:rPr>
          <w:rFonts w:ascii="Times New Roman" w:hAnsi="Times New Roman" w:cs="Times New Roman"/>
          <w:sz w:val="36"/>
          <w:szCs w:val="36"/>
        </w:rPr>
        <w:t>Шамсутдинова Р. М.</w:t>
      </w:r>
    </w:p>
    <w:p w:rsidR="00F1589F" w:rsidRDefault="00F1589F" w:rsidP="00F1589F">
      <w:pPr>
        <w:spacing w:after="0"/>
        <w:ind w:left="3540" w:firstLine="708"/>
        <w:jc w:val="center"/>
        <w:rPr>
          <w:rFonts w:ascii="Times New Roman" w:hAnsi="Times New Roman" w:cs="Times New Roman"/>
          <w:sz w:val="36"/>
          <w:szCs w:val="36"/>
        </w:rPr>
      </w:pPr>
    </w:p>
    <w:p w:rsidR="00F1589F" w:rsidRDefault="00F1589F" w:rsidP="00F1589F">
      <w:pPr>
        <w:spacing w:after="0"/>
        <w:ind w:left="3540" w:firstLine="708"/>
        <w:jc w:val="center"/>
        <w:rPr>
          <w:rFonts w:ascii="Times New Roman" w:hAnsi="Times New Roman" w:cs="Times New Roman"/>
          <w:sz w:val="36"/>
          <w:szCs w:val="36"/>
        </w:rPr>
      </w:pPr>
    </w:p>
    <w:p w:rsidR="00F1589F" w:rsidRDefault="00BB737B" w:rsidP="00BB737B">
      <w:pPr>
        <w:spacing w:before="0" w:beforeAutospacing="0" w:after="0"/>
        <w:ind w:firstLine="426"/>
        <w:jc w:val="center"/>
        <w:rPr>
          <w:rStyle w:val="a7"/>
          <w:rFonts w:ascii="Arial" w:hAnsi="Arial" w:cs="Arial"/>
          <w:color w:val="000000"/>
          <w:bdr w:val="none" w:sz="0" w:space="0" w:color="auto" w:frame="1"/>
          <w:shd w:val="clear" w:color="auto" w:fill="FFFFFF"/>
        </w:rPr>
      </w:pPr>
      <w:r>
        <w:rPr>
          <w:rFonts w:ascii="Times New Roman" w:hAnsi="Times New Roman" w:cs="Times New Roman"/>
          <w:sz w:val="36"/>
          <w:szCs w:val="36"/>
        </w:rPr>
        <w:t xml:space="preserve">Апрель </w:t>
      </w:r>
      <w:r w:rsidR="00F1589F">
        <w:rPr>
          <w:rFonts w:ascii="Times New Roman" w:hAnsi="Times New Roman" w:cs="Times New Roman"/>
          <w:sz w:val="36"/>
          <w:szCs w:val="36"/>
        </w:rPr>
        <w:t xml:space="preserve"> - 201</w:t>
      </w:r>
      <w:r>
        <w:rPr>
          <w:rFonts w:ascii="Times New Roman" w:hAnsi="Times New Roman" w:cs="Times New Roman"/>
          <w:sz w:val="36"/>
          <w:szCs w:val="36"/>
        </w:rPr>
        <w:t>2 г.</w:t>
      </w:r>
    </w:p>
    <w:p w:rsidR="00F1589F" w:rsidRPr="00BB737B" w:rsidRDefault="00F1589F" w:rsidP="00BB737B">
      <w:pPr>
        <w:spacing w:before="0" w:beforeAutospacing="0" w:after="0" w:line="276" w:lineRule="auto"/>
        <w:ind w:firstLine="426"/>
        <w:rPr>
          <w:rStyle w:val="a7"/>
          <w:rFonts w:ascii="Times New Roman" w:hAnsi="Times New Roman" w:cs="Times New Roman"/>
          <w:color w:val="000000"/>
          <w:sz w:val="28"/>
          <w:szCs w:val="28"/>
          <w:bdr w:val="none" w:sz="0" w:space="0" w:color="auto" w:frame="1"/>
          <w:shd w:val="clear" w:color="auto" w:fill="FFFFFF"/>
        </w:rPr>
      </w:pPr>
    </w:p>
    <w:p w:rsidR="00BB737B" w:rsidRDefault="00F1589F" w:rsidP="00BB737B">
      <w:pPr>
        <w:spacing w:before="0" w:beforeAutospacing="0" w:after="0" w:line="276" w:lineRule="auto"/>
        <w:ind w:firstLine="426"/>
        <w:rPr>
          <w:rStyle w:val="apple-converted-space"/>
          <w:rFonts w:ascii="Times New Roman" w:hAnsi="Times New Roman" w:cs="Times New Roman"/>
          <w:color w:val="000000"/>
          <w:sz w:val="28"/>
          <w:szCs w:val="28"/>
          <w:shd w:val="clear" w:color="auto" w:fill="FFFFFF"/>
        </w:rPr>
      </w:pPr>
      <w:r w:rsidRPr="00BB737B">
        <w:rPr>
          <w:rStyle w:val="a7"/>
          <w:rFonts w:ascii="Times New Roman" w:hAnsi="Times New Roman" w:cs="Times New Roman"/>
          <w:color w:val="000000"/>
          <w:sz w:val="28"/>
          <w:szCs w:val="28"/>
          <w:bdr w:val="none" w:sz="0" w:space="0" w:color="auto" w:frame="1"/>
          <w:shd w:val="clear" w:color="auto" w:fill="FFFFFF"/>
        </w:rPr>
        <w:lastRenderedPageBreak/>
        <w:t>Цели:</w:t>
      </w:r>
      <w:r w:rsidRPr="00BB737B">
        <w:rPr>
          <w:rStyle w:val="apple-converted-space"/>
          <w:rFonts w:ascii="Times New Roman" w:hAnsi="Times New Roman" w:cs="Times New Roman"/>
          <w:color w:val="000000"/>
          <w:sz w:val="28"/>
          <w:szCs w:val="28"/>
          <w:shd w:val="clear" w:color="auto" w:fill="FFFFFF"/>
        </w:rPr>
        <w:t> </w:t>
      </w:r>
    </w:p>
    <w:p w:rsidR="00BB737B" w:rsidRPr="00BB737B" w:rsidRDefault="00BB737B" w:rsidP="00BB737B">
      <w:pPr>
        <w:spacing w:before="0" w:beforeAutospacing="0" w:after="0" w:line="360" w:lineRule="auto"/>
        <w:ind w:firstLine="426"/>
        <w:rPr>
          <w:rStyle w:val="apple-converted-space"/>
          <w:rFonts w:ascii="Times New Roman" w:hAnsi="Times New Roman" w:cs="Times New Roman"/>
          <w:color w:val="000000"/>
          <w:sz w:val="28"/>
          <w:szCs w:val="28"/>
          <w:shd w:val="clear" w:color="auto" w:fill="FFFFFF"/>
        </w:rPr>
      </w:pPr>
      <w:r w:rsidRPr="00BB737B">
        <w:rPr>
          <w:rStyle w:val="apple-converted-space"/>
          <w:rFonts w:ascii="Times New Roman" w:hAnsi="Times New Roman" w:cs="Times New Roman"/>
          <w:color w:val="000000"/>
          <w:sz w:val="28"/>
          <w:szCs w:val="28"/>
          <w:shd w:val="clear" w:color="auto" w:fill="FFFFFF"/>
        </w:rPr>
        <w:t>- актуализация и обобщение знаний детей о празднике 1 апреля</w:t>
      </w:r>
      <w:r>
        <w:rPr>
          <w:rStyle w:val="apple-converted-space"/>
          <w:rFonts w:ascii="Times New Roman" w:hAnsi="Times New Roman" w:cs="Times New Roman"/>
          <w:color w:val="000000"/>
          <w:sz w:val="28"/>
          <w:szCs w:val="28"/>
          <w:shd w:val="clear" w:color="auto" w:fill="FFFFFF"/>
        </w:rPr>
        <w:t xml:space="preserve"> </w:t>
      </w:r>
      <w:r w:rsidRPr="00BB737B">
        <w:rPr>
          <w:rStyle w:val="apple-converted-space"/>
          <w:rFonts w:ascii="Times New Roman" w:hAnsi="Times New Roman" w:cs="Times New Roman"/>
          <w:color w:val="000000"/>
          <w:sz w:val="28"/>
          <w:szCs w:val="28"/>
          <w:shd w:val="clear" w:color="auto" w:fill="FFFFFF"/>
        </w:rPr>
        <w:t>- день Смеха;</w:t>
      </w:r>
    </w:p>
    <w:p w:rsidR="00BB737B" w:rsidRPr="00BB737B" w:rsidRDefault="00BB737B" w:rsidP="00BB737B">
      <w:pPr>
        <w:spacing w:before="0" w:beforeAutospacing="0" w:after="0" w:line="360" w:lineRule="auto"/>
        <w:ind w:firstLine="426"/>
        <w:rPr>
          <w:rStyle w:val="apple-converted-space"/>
          <w:rFonts w:ascii="Times New Roman" w:hAnsi="Times New Roman" w:cs="Times New Roman"/>
          <w:color w:val="000000"/>
          <w:sz w:val="28"/>
          <w:szCs w:val="28"/>
          <w:shd w:val="clear" w:color="auto" w:fill="FFFFFF"/>
        </w:rPr>
      </w:pPr>
      <w:r w:rsidRPr="00BB737B">
        <w:rPr>
          <w:rStyle w:val="apple-converted-space"/>
          <w:rFonts w:ascii="Times New Roman" w:hAnsi="Times New Roman" w:cs="Times New Roman"/>
          <w:color w:val="000000"/>
          <w:sz w:val="28"/>
          <w:szCs w:val="28"/>
          <w:shd w:val="clear" w:color="auto" w:fill="FFFFFF"/>
        </w:rPr>
        <w:t xml:space="preserve">- организация </w:t>
      </w:r>
      <w:proofErr w:type="spellStart"/>
      <w:r w:rsidRPr="00BB737B">
        <w:rPr>
          <w:rStyle w:val="apple-converted-space"/>
          <w:rFonts w:ascii="Times New Roman" w:hAnsi="Times New Roman" w:cs="Times New Roman"/>
          <w:color w:val="000000"/>
          <w:sz w:val="28"/>
          <w:szCs w:val="28"/>
          <w:shd w:val="clear" w:color="auto" w:fill="FFFFFF"/>
        </w:rPr>
        <w:t>досуговой</w:t>
      </w:r>
      <w:proofErr w:type="spellEnd"/>
      <w:r w:rsidRPr="00BB737B">
        <w:rPr>
          <w:rStyle w:val="apple-converted-space"/>
          <w:rFonts w:ascii="Times New Roman" w:hAnsi="Times New Roman" w:cs="Times New Roman"/>
          <w:color w:val="000000"/>
          <w:sz w:val="28"/>
          <w:szCs w:val="28"/>
          <w:shd w:val="clear" w:color="auto" w:fill="FFFFFF"/>
        </w:rPr>
        <w:t xml:space="preserve">  деятельности воспитанников;</w:t>
      </w:r>
    </w:p>
    <w:p w:rsidR="00BB737B" w:rsidRPr="00BB737B" w:rsidRDefault="00BB737B" w:rsidP="00BB737B">
      <w:pPr>
        <w:spacing w:before="0" w:beforeAutospacing="0" w:after="0" w:line="360" w:lineRule="auto"/>
        <w:ind w:firstLine="426"/>
        <w:rPr>
          <w:rStyle w:val="apple-converted-space"/>
          <w:rFonts w:ascii="Times New Roman" w:hAnsi="Times New Roman" w:cs="Times New Roman"/>
          <w:color w:val="000000"/>
          <w:sz w:val="28"/>
          <w:szCs w:val="28"/>
          <w:shd w:val="clear" w:color="auto" w:fill="FFFFFF"/>
        </w:rPr>
      </w:pPr>
      <w:r w:rsidRPr="00BB737B">
        <w:rPr>
          <w:rStyle w:val="apple-converted-space"/>
          <w:rFonts w:ascii="Times New Roman" w:hAnsi="Times New Roman" w:cs="Times New Roman"/>
          <w:color w:val="000000"/>
          <w:sz w:val="28"/>
          <w:szCs w:val="28"/>
          <w:shd w:val="clear" w:color="auto" w:fill="FFFFFF"/>
        </w:rPr>
        <w:t>- расширение кругозора, обогащение речи детей;</w:t>
      </w:r>
    </w:p>
    <w:p w:rsidR="00BB737B" w:rsidRDefault="00BB737B" w:rsidP="00BB737B">
      <w:pPr>
        <w:spacing w:before="0" w:beforeAutospacing="0" w:after="0" w:line="360" w:lineRule="auto"/>
        <w:ind w:firstLine="426"/>
        <w:rPr>
          <w:rStyle w:val="apple-converted-space"/>
          <w:rFonts w:ascii="Times New Roman" w:hAnsi="Times New Roman" w:cs="Times New Roman"/>
          <w:color w:val="000000"/>
          <w:sz w:val="28"/>
          <w:szCs w:val="28"/>
          <w:shd w:val="clear" w:color="auto" w:fill="FFFFFF"/>
        </w:rPr>
      </w:pPr>
      <w:r w:rsidRPr="00BB737B">
        <w:rPr>
          <w:rStyle w:val="apple-converted-space"/>
          <w:rFonts w:ascii="Times New Roman" w:hAnsi="Times New Roman" w:cs="Times New Roman"/>
          <w:color w:val="000000"/>
          <w:sz w:val="28"/>
          <w:szCs w:val="28"/>
          <w:shd w:val="clear" w:color="auto" w:fill="FFFFFF"/>
        </w:rPr>
        <w:t>- коррекция двигательной активности, эмоционально-волевой сфер воспитанников посредством вовлечения в совместную игровую деятельность;</w:t>
      </w:r>
    </w:p>
    <w:p w:rsidR="00BB737B" w:rsidRPr="00BB737B" w:rsidRDefault="00BB737B" w:rsidP="00BB737B">
      <w:pPr>
        <w:spacing w:before="0" w:beforeAutospacing="0" w:after="0" w:line="360" w:lineRule="auto"/>
        <w:ind w:firstLine="426"/>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воспитание коммуникативных навыков и умения взаимодействия друг с другом</w:t>
      </w:r>
      <w:r w:rsidR="00FD6188">
        <w:rPr>
          <w:rStyle w:val="apple-converted-space"/>
          <w:rFonts w:ascii="Times New Roman" w:hAnsi="Times New Roman" w:cs="Times New Roman"/>
          <w:color w:val="000000"/>
          <w:sz w:val="28"/>
          <w:szCs w:val="28"/>
          <w:shd w:val="clear" w:color="auto" w:fill="FFFFFF"/>
        </w:rPr>
        <w:t>.</w:t>
      </w:r>
    </w:p>
    <w:p w:rsidR="00F1589F" w:rsidRPr="00BB737B" w:rsidRDefault="00BB737B" w:rsidP="00FD6188">
      <w:pPr>
        <w:spacing w:before="0" w:beforeAutospacing="0" w:after="0" w:line="276" w:lineRule="auto"/>
        <w:ind w:firstLine="426"/>
        <w:jc w:val="center"/>
        <w:rPr>
          <w:rFonts w:ascii="Times New Roman" w:hAnsi="Times New Roman" w:cs="Times New Roman"/>
          <w:color w:val="000000"/>
          <w:sz w:val="28"/>
          <w:szCs w:val="28"/>
          <w:shd w:val="clear" w:color="auto" w:fill="FFFFFF"/>
        </w:rPr>
      </w:pPr>
      <w:r w:rsidRPr="00BB737B">
        <w:rPr>
          <w:rFonts w:ascii="Times New Roman" w:hAnsi="Times New Roman" w:cs="Times New Roman"/>
          <w:color w:val="000000"/>
          <w:sz w:val="28"/>
          <w:szCs w:val="28"/>
          <w:shd w:val="clear" w:color="auto" w:fill="FFFFFF"/>
        </w:rPr>
        <w:drawing>
          <wp:inline distT="0" distB="0" distL="0" distR="0">
            <wp:extent cx="1850390" cy="1541991"/>
            <wp:effectExtent l="19050" t="0" r="0" b="0"/>
            <wp:docPr id="3" name="Рисунок 4" descr="http://cs11471.vk.me/u163692327/155087971/x_a1e58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11471.vk.me/u163692327/155087971/x_a1e58bd9.jpg"/>
                    <pic:cNvPicPr>
                      <a:picLocks noChangeAspect="1" noChangeArrowheads="1"/>
                    </pic:cNvPicPr>
                  </pic:nvPicPr>
                  <pic:blipFill>
                    <a:blip r:embed="rId7" cstate="print"/>
                    <a:srcRect/>
                    <a:stretch>
                      <a:fillRect/>
                    </a:stretch>
                  </pic:blipFill>
                  <pic:spPr bwMode="auto">
                    <a:xfrm>
                      <a:off x="0" y="0"/>
                      <a:ext cx="1852368" cy="1543639"/>
                    </a:xfrm>
                    <a:prstGeom prst="rect">
                      <a:avLst/>
                    </a:prstGeom>
                    <a:noFill/>
                    <a:ln w="9525">
                      <a:noFill/>
                      <a:miter lim="800000"/>
                      <a:headEnd/>
                      <a:tailEnd/>
                    </a:ln>
                  </pic:spPr>
                </pic:pic>
              </a:graphicData>
            </a:graphic>
          </wp:inline>
        </w:drawing>
      </w:r>
    </w:p>
    <w:p w:rsidR="00C20A27" w:rsidRPr="00F1589F" w:rsidRDefault="00F1589F" w:rsidP="00F1589F">
      <w:pPr>
        <w:spacing w:before="0" w:beforeAutospacing="0" w:after="0"/>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20A27" w:rsidRPr="00F1589F">
        <w:rPr>
          <w:rFonts w:ascii="Times New Roman" w:hAnsi="Times New Roman" w:cs="Times New Roman"/>
          <w:sz w:val="28"/>
          <w:szCs w:val="28"/>
          <w:shd w:val="clear" w:color="auto" w:fill="FFFFFF"/>
        </w:rPr>
        <w:t>Здравствуйте, дорогие друзья! Мы начинаем наш праздник. Все вы, конечно, знаете, по какому поводу мы здесь собрались. Правильно – мы празднуем День Смеха.</w:t>
      </w:r>
    </w:p>
    <w:p w:rsidR="00BF129E" w:rsidRPr="00F1589F" w:rsidRDefault="00C20A27" w:rsidP="00F1589F">
      <w:pPr>
        <w:spacing w:before="0" w:beforeAutospacing="0" w:after="0"/>
        <w:ind w:firstLine="426"/>
        <w:rPr>
          <w:rFonts w:ascii="Times New Roman" w:hAnsi="Times New Roman" w:cs="Times New Roman"/>
          <w:sz w:val="28"/>
          <w:szCs w:val="28"/>
          <w:shd w:val="clear" w:color="auto" w:fill="FFFFFF"/>
        </w:rPr>
      </w:pPr>
      <w:r w:rsidRPr="00F1589F">
        <w:rPr>
          <w:rFonts w:ascii="Times New Roman" w:hAnsi="Times New Roman" w:cs="Times New Roman"/>
          <w:sz w:val="28"/>
          <w:szCs w:val="28"/>
          <w:shd w:val="clear" w:color="auto" w:fill="FFFFFF"/>
        </w:rPr>
        <w:t>Мы праздник сегодня откроем,</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Нам ветер и дождь не помеха,</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Ведь долго ждали, не скроем,</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Наш всенародный День Смеха.</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На праздник, на общее веселье</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Мы пригласили в гости Смех,</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Забаву, Веселье и Развлеченье,</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Шутку, Юмор для потех!</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Доброй шуткой</w:t>
      </w:r>
      <w:proofErr w:type="gramStart"/>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Н</w:t>
      </w:r>
      <w:proofErr w:type="gramEnd"/>
      <w:r w:rsidRPr="00F1589F">
        <w:rPr>
          <w:rFonts w:ascii="Times New Roman" w:hAnsi="Times New Roman" w:cs="Times New Roman"/>
          <w:sz w:val="28"/>
          <w:szCs w:val="28"/>
          <w:shd w:val="clear" w:color="auto" w:fill="FFFFFF"/>
        </w:rPr>
        <w:t>ачинайте день, друзья!</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Шуткой мудрой, шуткой чуткой,</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Без которой жить нельзя!</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p>
    <w:p w:rsidR="00C20A27" w:rsidRPr="00F1589F" w:rsidRDefault="00BF129E" w:rsidP="00F1589F">
      <w:pPr>
        <w:spacing w:before="0" w:beforeAutospacing="0" w:after="0"/>
        <w:ind w:firstLine="426"/>
        <w:rPr>
          <w:rFonts w:ascii="Times New Roman" w:hAnsi="Times New Roman" w:cs="Times New Roman"/>
          <w:sz w:val="28"/>
          <w:szCs w:val="28"/>
          <w:shd w:val="clear" w:color="auto" w:fill="FFFFFF"/>
        </w:rPr>
      </w:pPr>
      <w:r w:rsidRPr="00F1589F">
        <w:rPr>
          <w:rFonts w:ascii="Times New Roman" w:hAnsi="Times New Roman" w:cs="Times New Roman"/>
          <w:sz w:val="28"/>
          <w:szCs w:val="28"/>
          <w:shd w:val="clear" w:color="auto" w:fill="FFFFFF"/>
        </w:rPr>
        <w:t>-</w:t>
      </w:r>
      <w:r w:rsidR="00C20A27" w:rsidRPr="00F1589F">
        <w:rPr>
          <w:rFonts w:ascii="Times New Roman" w:hAnsi="Times New Roman" w:cs="Times New Roman"/>
          <w:sz w:val="28"/>
          <w:szCs w:val="28"/>
          <w:shd w:val="clear" w:color="auto" w:fill="FFFFFF"/>
        </w:rPr>
        <w:t xml:space="preserve"> А знаете ли вы, как отмечали этот праздник в Германии и Австрии? В этих странах 1 апреля считался несчастливым днем. Человеку, родившемуся в этот день, будто бы не везло в жизни. Па преданию, в этот день родился Иуда – предатель, и именно 1 апреля сатана был свергнут с неба. В деревнях не работали, не начинали новых дел, не выпускали скот из стойл. Взрослые обманывали друг друга, посылая выполнять невыполнимые поручения (например, купить у аптекаря или купца комариного жира). </w:t>
      </w: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 </w:t>
      </w:r>
      <w:r w:rsidR="00C20A27" w:rsidRPr="00F1589F">
        <w:rPr>
          <w:rFonts w:ascii="Times New Roman" w:hAnsi="Times New Roman" w:cs="Times New Roman"/>
          <w:sz w:val="28"/>
          <w:szCs w:val="28"/>
        </w:rPr>
        <w:t xml:space="preserve">Откуда же взялась традиция отмечать первое апреля? </w:t>
      </w:r>
    </w:p>
    <w:p w:rsidR="00BF129E" w:rsidRPr="00F1589F" w:rsidRDefault="00C20A27"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Мнение первое. Когда-то во Франции Новый год праздновали в конце марта. С 25 марта по 1 апреля люди ходили в гости, дарили подарки, </w:t>
      </w:r>
      <w:proofErr w:type="gramStart"/>
      <w:r w:rsidRPr="00F1589F">
        <w:rPr>
          <w:rFonts w:ascii="Times New Roman" w:hAnsi="Times New Roman" w:cs="Times New Roman"/>
          <w:sz w:val="28"/>
          <w:szCs w:val="28"/>
        </w:rPr>
        <w:t>веселились</w:t>
      </w:r>
      <w:proofErr w:type="gramEnd"/>
      <w:r w:rsidRPr="00F1589F">
        <w:rPr>
          <w:rFonts w:ascii="Times New Roman" w:hAnsi="Times New Roman" w:cs="Times New Roman"/>
          <w:sz w:val="28"/>
          <w:szCs w:val="28"/>
        </w:rPr>
        <w:t xml:space="preserve"> как могли. Но в 1562 году Папа Римский Григорий XIII ввел новый календарь — </w:t>
      </w:r>
      <w:r w:rsidRPr="00F1589F">
        <w:rPr>
          <w:rFonts w:ascii="Times New Roman" w:hAnsi="Times New Roman" w:cs="Times New Roman"/>
          <w:sz w:val="28"/>
          <w:szCs w:val="28"/>
        </w:rPr>
        <w:lastRenderedPageBreak/>
        <w:t>григорианский, и Новый год был перенесен на 1 января. Однако французам было жалко расставаться и со «Старым Новым годом», вот они и продолжали праздновать его 1 апреля, за что их и прозвали «</w:t>
      </w:r>
      <w:proofErr w:type="gramStart"/>
      <w:r w:rsidRPr="00F1589F">
        <w:rPr>
          <w:rFonts w:ascii="Times New Roman" w:hAnsi="Times New Roman" w:cs="Times New Roman"/>
          <w:sz w:val="28"/>
          <w:szCs w:val="28"/>
        </w:rPr>
        <w:t>первоапрельскими</w:t>
      </w:r>
      <w:proofErr w:type="gramEnd"/>
      <w:r w:rsidR="00BF129E" w:rsidRPr="00F1589F">
        <w:rPr>
          <w:rFonts w:ascii="Times New Roman" w:hAnsi="Times New Roman" w:cs="Times New Roman"/>
          <w:sz w:val="28"/>
          <w:szCs w:val="28"/>
        </w:rPr>
        <w:t xml:space="preserve"> </w:t>
      </w:r>
      <w:r w:rsidRPr="00F1589F">
        <w:rPr>
          <w:rFonts w:ascii="Times New Roman" w:hAnsi="Times New Roman" w:cs="Times New Roman"/>
          <w:sz w:val="28"/>
          <w:szCs w:val="28"/>
        </w:rPr>
        <w:t xml:space="preserve"> </w:t>
      </w:r>
      <w:proofErr w:type="spellStart"/>
      <w:r w:rsidRPr="00F1589F">
        <w:rPr>
          <w:rFonts w:ascii="Times New Roman" w:hAnsi="Times New Roman" w:cs="Times New Roman"/>
          <w:sz w:val="28"/>
          <w:szCs w:val="28"/>
        </w:rPr>
        <w:t>дураками</w:t>
      </w:r>
      <w:proofErr w:type="spellEnd"/>
      <w:r w:rsidRPr="00F1589F">
        <w:rPr>
          <w:rFonts w:ascii="Times New Roman" w:hAnsi="Times New Roman" w:cs="Times New Roman"/>
          <w:sz w:val="28"/>
          <w:szCs w:val="28"/>
        </w:rPr>
        <w:t>».</w:t>
      </w:r>
    </w:p>
    <w:p w:rsidR="00BF129E" w:rsidRPr="00F1589F" w:rsidRDefault="00C20A27"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Мнение второе. Праздник зародился в Древнем Риме, где отмечали «Праздник </w:t>
      </w:r>
      <w:proofErr w:type="gramStart"/>
      <w:r w:rsidRPr="00F1589F">
        <w:rPr>
          <w:rFonts w:ascii="Times New Roman" w:hAnsi="Times New Roman" w:cs="Times New Roman"/>
          <w:sz w:val="28"/>
          <w:szCs w:val="28"/>
        </w:rPr>
        <w:t>глупых</w:t>
      </w:r>
      <w:proofErr w:type="gramEnd"/>
      <w:r w:rsidRPr="00F1589F">
        <w:rPr>
          <w:rFonts w:ascii="Times New Roman" w:hAnsi="Times New Roman" w:cs="Times New Roman"/>
          <w:sz w:val="28"/>
          <w:szCs w:val="28"/>
        </w:rPr>
        <w:t xml:space="preserve">». </w:t>
      </w:r>
      <w:proofErr w:type="gramStart"/>
      <w:r w:rsidRPr="00F1589F">
        <w:rPr>
          <w:rFonts w:ascii="Times New Roman" w:hAnsi="Times New Roman" w:cs="Times New Roman"/>
          <w:sz w:val="28"/>
          <w:szCs w:val="28"/>
        </w:rPr>
        <w:t>Правда</w:t>
      </w:r>
      <w:proofErr w:type="gramEnd"/>
      <w:r w:rsidRPr="00F1589F">
        <w:rPr>
          <w:rFonts w:ascii="Times New Roman" w:hAnsi="Times New Roman" w:cs="Times New Roman"/>
          <w:sz w:val="28"/>
          <w:szCs w:val="28"/>
        </w:rPr>
        <w:t xml:space="preserve"> отмечали этот праздник не 1 апреля, а 17 февраля.</w:t>
      </w:r>
    </w:p>
    <w:p w:rsidR="00BF129E" w:rsidRPr="00F1589F" w:rsidRDefault="00C20A27"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Мнение третье. Традиция зародилась в Восточной Индии, жители которой и по сей день отмечают «День шуток», но не 1 апреля, а 31 марта.</w:t>
      </w:r>
    </w:p>
    <w:p w:rsidR="00C20A27" w:rsidRPr="00F1589F" w:rsidRDefault="00C20A27"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Мнение четвертое. «День шутников» возник по воле неаполитанского короля </w:t>
      </w:r>
      <w:proofErr w:type="spellStart"/>
      <w:r w:rsidRPr="00F1589F">
        <w:rPr>
          <w:rFonts w:ascii="Times New Roman" w:hAnsi="Times New Roman" w:cs="Times New Roman"/>
          <w:sz w:val="28"/>
          <w:szCs w:val="28"/>
        </w:rPr>
        <w:t>Монтерея</w:t>
      </w:r>
      <w:proofErr w:type="spellEnd"/>
      <w:r w:rsidRPr="00F1589F">
        <w:rPr>
          <w:rFonts w:ascii="Times New Roman" w:hAnsi="Times New Roman" w:cs="Times New Roman"/>
          <w:sz w:val="28"/>
          <w:szCs w:val="28"/>
        </w:rPr>
        <w:t>, которому в один из праздников приготовили блюдо из рыбы. Ему понравилось угощение, и он попросил приготовить его снова. Такой рыбы не нашлось, и повар «подсунул» королю нечто похожее. Однако короля обмануть оказалось невозможно — розыгрыш не удался, а король не рассердился, а рассмеялся.</w:t>
      </w:r>
    </w:p>
    <w:p w:rsidR="00BF129E" w:rsidRDefault="00BF129E" w:rsidP="00F1589F">
      <w:pPr>
        <w:spacing w:before="0" w:beforeAutospacing="0" w:after="0"/>
        <w:ind w:firstLine="426"/>
        <w:rPr>
          <w:rStyle w:val="apple-converted-space"/>
          <w:rFonts w:ascii="Times New Roman" w:hAnsi="Times New Roman" w:cs="Times New Roman"/>
          <w:sz w:val="28"/>
          <w:szCs w:val="28"/>
          <w:shd w:val="clear" w:color="auto" w:fill="FFFFFF"/>
        </w:rPr>
      </w:pPr>
      <w:r w:rsidRPr="00F1589F">
        <w:rPr>
          <w:rFonts w:ascii="Times New Roman" w:hAnsi="Times New Roman" w:cs="Times New Roman"/>
          <w:sz w:val="28"/>
          <w:szCs w:val="28"/>
          <w:shd w:val="clear" w:color="auto" w:fill="FFFFFF"/>
        </w:rPr>
        <w:t>- Но в России этот день связан с весельем, шутками, добрыми розыгрышами. 1 апреля у нас принято подшучивать над своими друзьями, разыгрывать их, что мы и будем сегодня делать.</w:t>
      </w:r>
      <w:r w:rsidRPr="00F1589F">
        <w:rPr>
          <w:rStyle w:val="apple-converted-space"/>
          <w:rFonts w:ascii="Times New Roman" w:hAnsi="Times New Roman" w:cs="Times New Roman"/>
          <w:sz w:val="28"/>
          <w:szCs w:val="28"/>
          <w:shd w:val="clear" w:color="auto" w:fill="FFFFFF"/>
        </w:rPr>
        <w:t> Каждый правильно ответивший получает монету «Веселая рожица». В конце игры выбираем победителей. Итак, начнем…</w:t>
      </w:r>
    </w:p>
    <w:p w:rsidR="00FD6188" w:rsidRDefault="00FD6188" w:rsidP="00F1589F">
      <w:pPr>
        <w:spacing w:before="0" w:beforeAutospacing="0" w:after="0"/>
        <w:ind w:firstLine="426"/>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Монета «Веселая рожица</w:t>
      </w:r>
      <w:proofErr w:type="gramStart"/>
      <w:r>
        <w:rPr>
          <w:rStyle w:val="apple-converted-space"/>
          <w:rFonts w:ascii="Times New Roman" w:hAnsi="Times New Roman" w:cs="Times New Roman"/>
          <w:sz w:val="28"/>
          <w:szCs w:val="28"/>
          <w:shd w:val="clear" w:color="auto" w:fill="FFFFFF"/>
        </w:rPr>
        <w:t xml:space="preserve">» --  </w:t>
      </w:r>
      <w:r>
        <w:rPr>
          <w:rFonts w:ascii="Times New Roman" w:hAnsi="Times New Roman" w:cs="Times New Roman"/>
          <w:noProof/>
          <w:sz w:val="28"/>
          <w:szCs w:val="28"/>
          <w:shd w:val="clear" w:color="auto" w:fill="FFFFFF"/>
          <w:lang w:eastAsia="ru-RU"/>
        </w:rPr>
        <w:drawing>
          <wp:inline distT="0" distB="0" distL="0" distR="0">
            <wp:extent cx="1778000" cy="1524000"/>
            <wp:effectExtent l="19050" t="0" r="0" b="0"/>
            <wp:docPr id="10" name="Рисунок 10" descr="C:\Users\Розочка\Desktop\x_f8d14b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озочка\Desktop\x_f8d14b74.jpg"/>
                    <pic:cNvPicPr>
                      <a:picLocks noChangeAspect="1" noChangeArrowheads="1"/>
                    </pic:cNvPicPr>
                  </pic:nvPicPr>
                  <pic:blipFill>
                    <a:blip r:embed="rId8" cstate="print"/>
                    <a:srcRect/>
                    <a:stretch>
                      <a:fillRect/>
                    </a:stretch>
                  </pic:blipFill>
                  <pic:spPr bwMode="auto">
                    <a:xfrm>
                      <a:off x="0" y="0"/>
                      <a:ext cx="1778000" cy="1524000"/>
                    </a:xfrm>
                    <a:prstGeom prst="rect">
                      <a:avLst/>
                    </a:prstGeom>
                    <a:noFill/>
                    <a:ln w="9525">
                      <a:noFill/>
                      <a:miter lim="800000"/>
                      <a:headEnd/>
                      <a:tailEnd/>
                    </a:ln>
                  </pic:spPr>
                </pic:pic>
              </a:graphicData>
            </a:graphic>
          </wp:inline>
        </w:drawing>
      </w:r>
      <w:proofErr w:type="gramEnd"/>
    </w:p>
    <w:p w:rsidR="00FD6188" w:rsidRPr="00F1589F" w:rsidRDefault="00FD6188" w:rsidP="00F1589F">
      <w:pPr>
        <w:spacing w:before="0" w:beforeAutospacing="0" w:after="0"/>
        <w:ind w:firstLine="426"/>
        <w:rPr>
          <w:rStyle w:val="apple-converted-space"/>
          <w:rFonts w:ascii="Times New Roman" w:hAnsi="Times New Roman" w:cs="Times New Roman"/>
          <w:sz w:val="28"/>
          <w:szCs w:val="28"/>
          <w:shd w:val="clear" w:color="auto" w:fill="FFFFFF"/>
        </w:rPr>
      </w:pPr>
    </w:p>
    <w:p w:rsidR="00C20A27" w:rsidRPr="00F1589F" w:rsidRDefault="00C20A27" w:rsidP="00F1589F">
      <w:pPr>
        <w:spacing w:before="0" w:beforeAutospacing="0" w:after="0"/>
        <w:ind w:firstLine="426"/>
        <w:rPr>
          <w:rStyle w:val="apple-converted-space"/>
          <w:rFonts w:ascii="Times New Roman" w:hAnsi="Times New Roman" w:cs="Times New Roman"/>
          <w:sz w:val="28"/>
          <w:szCs w:val="28"/>
          <w:shd w:val="clear" w:color="auto" w:fill="FFFFFF"/>
        </w:rPr>
      </w:pPr>
      <w:r w:rsidRPr="00F1589F">
        <w:rPr>
          <w:rFonts w:ascii="Times New Roman" w:hAnsi="Times New Roman" w:cs="Times New Roman"/>
          <w:sz w:val="28"/>
          <w:szCs w:val="28"/>
          <w:shd w:val="clear" w:color="auto" w:fill="FFFFFF"/>
        </w:rPr>
        <w:t xml:space="preserve">Конкурсы </w:t>
      </w:r>
      <w:r w:rsidRPr="00F1589F">
        <w:rPr>
          <w:rFonts w:ascii="Times New Roman" w:hAnsi="Times New Roman" w:cs="Times New Roman"/>
          <w:sz w:val="28"/>
          <w:szCs w:val="28"/>
        </w:rPr>
        <w:br/>
      </w:r>
      <w:r w:rsidRPr="00F1589F">
        <w:rPr>
          <w:rFonts w:ascii="Times New Roman" w:hAnsi="Times New Roman" w:cs="Times New Roman"/>
          <w:i/>
          <w:sz w:val="28"/>
          <w:szCs w:val="28"/>
          <w:shd w:val="clear" w:color="auto" w:fill="FFFFFF"/>
        </w:rPr>
        <w:t>1. «Изобрази животного»</w:t>
      </w:r>
      <w:r w:rsidRPr="00F1589F">
        <w:rPr>
          <w:rStyle w:val="apple-converted-space"/>
          <w:rFonts w:ascii="Times New Roman" w:hAnsi="Times New Roman" w:cs="Times New Roman"/>
          <w:i/>
          <w:sz w:val="28"/>
          <w:szCs w:val="28"/>
          <w:shd w:val="clear" w:color="auto" w:fill="FFFFFF"/>
        </w:rPr>
        <w:t> </w:t>
      </w:r>
      <w:r w:rsidRPr="00F1589F">
        <w:rPr>
          <w:rFonts w:ascii="Times New Roman" w:hAnsi="Times New Roman" w:cs="Times New Roman"/>
          <w:i/>
          <w:sz w:val="28"/>
          <w:szCs w:val="28"/>
        </w:rPr>
        <w:br/>
      </w:r>
      <w:r w:rsidR="00BF129E" w:rsidRPr="00F1589F">
        <w:rPr>
          <w:rFonts w:ascii="Times New Roman" w:hAnsi="Times New Roman" w:cs="Times New Roman"/>
          <w:sz w:val="28"/>
          <w:szCs w:val="28"/>
          <w:shd w:val="clear" w:color="auto" w:fill="FFFFFF"/>
        </w:rPr>
        <w:t>В</w:t>
      </w:r>
      <w:r w:rsidRPr="00F1589F">
        <w:rPr>
          <w:rFonts w:ascii="Times New Roman" w:hAnsi="Times New Roman" w:cs="Times New Roman"/>
          <w:sz w:val="28"/>
          <w:szCs w:val="28"/>
          <w:shd w:val="clear" w:color="auto" w:fill="FFFFFF"/>
        </w:rPr>
        <w:t>ызываются 5 человек, им раздаются карточки. Они без слов должны изобразить животное, которое им досталось, а остальные – догадаться.</w:t>
      </w:r>
      <w:r w:rsidRPr="00F1589F">
        <w:rPr>
          <w:rStyle w:val="apple-converted-space"/>
          <w:rFonts w:ascii="Times New Roman" w:hAnsi="Times New Roman" w:cs="Times New Roman"/>
          <w:sz w:val="28"/>
          <w:szCs w:val="28"/>
          <w:shd w:val="clear" w:color="auto" w:fill="FFFFFF"/>
        </w:rPr>
        <w:t> </w:t>
      </w:r>
    </w:p>
    <w:p w:rsidR="00C20A27" w:rsidRPr="00F1589F" w:rsidRDefault="00C20A27" w:rsidP="00F1589F">
      <w:pPr>
        <w:spacing w:before="0" w:beforeAutospacing="0" w:after="0"/>
        <w:ind w:firstLine="426"/>
        <w:rPr>
          <w:rStyle w:val="apple-converted-space"/>
          <w:rFonts w:ascii="Times New Roman" w:hAnsi="Times New Roman" w:cs="Times New Roman"/>
          <w:sz w:val="28"/>
          <w:szCs w:val="28"/>
          <w:shd w:val="clear" w:color="auto" w:fill="FFFFFF"/>
        </w:rPr>
      </w:pPr>
      <w:r w:rsidRPr="00F1589F">
        <w:rPr>
          <w:rFonts w:ascii="Times New Roman" w:hAnsi="Times New Roman" w:cs="Times New Roman"/>
          <w:sz w:val="28"/>
          <w:szCs w:val="28"/>
          <w:shd w:val="clear" w:color="auto" w:fill="FFFFFF"/>
        </w:rPr>
        <w:t>Смех полезней человеку,</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Чем хороший препарат.</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Кто смеется, тот в аптеку</w:t>
      </w:r>
      <w:proofErr w:type="gramStart"/>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Х</w:t>
      </w:r>
      <w:proofErr w:type="gramEnd"/>
      <w:r w:rsidRPr="00F1589F">
        <w:rPr>
          <w:rFonts w:ascii="Times New Roman" w:hAnsi="Times New Roman" w:cs="Times New Roman"/>
          <w:sz w:val="28"/>
          <w:szCs w:val="28"/>
          <w:shd w:val="clear" w:color="auto" w:fill="FFFFFF"/>
        </w:rPr>
        <w:t>одит реже, говорят.</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Шутка ценится недаром,</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А хорошая - вдвойне.</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Больше, больше с каждым годом</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Смеха, шуток в каждом дне.</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Мы продолжаем нашу игру.</w:t>
      </w:r>
      <w:r w:rsidRPr="00F1589F">
        <w:rPr>
          <w:rStyle w:val="apple-converted-space"/>
          <w:rFonts w:ascii="Times New Roman" w:hAnsi="Times New Roman" w:cs="Times New Roman"/>
          <w:sz w:val="28"/>
          <w:szCs w:val="28"/>
          <w:shd w:val="clear" w:color="auto" w:fill="FFFFFF"/>
        </w:rPr>
        <w:t> </w:t>
      </w:r>
    </w:p>
    <w:p w:rsidR="00C20A27" w:rsidRDefault="00C20A27" w:rsidP="00F1589F">
      <w:pPr>
        <w:spacing w:before="0" w:beforeAutospacing="0" w:after="0"/>
        <w:ind w:firstLine="426"/>
        <w:rPr>
          <w:rStyle w:val="apple-converted-space"/>
          <w:rFonts w:ascii="Times New Roman" w:hAnsi="Times New Roman" w:cs="Times New Roman"/>
          <w:sz w:val="28"/>
          <w:szCs w:val="28"/>
          <w:shd w:val="clear" w:color="auto" w:fill="FFFFFF"/>
        </w:rPr>
      </w:pPr>
      <w:r w:rsidRPr="00F1589F">
        <w:rPr>
          <w:rFonts w:ascii="Times New Roman" w:hAnsi="Times New Roman" w:cs="Times New Roman"/>
          <w:i/>
          <w:sz w:val="28"/>
          <w:szCs w:val="28"/>
          <w:shd w:val="clear" w:color="auto" w:fill="FFFFFF"/>
        </w:rPr>
        <w:t>2. «Веселые покупки»</w:t>
      </w:r>
      <w:r w:rsidRPr="00F1589F">
        <w:rPr>
          <w:rStyle w:val="apple-converted-space"/>
          <w:rFonts w:ascii="Times New Roman" w:hAnsi="Times New Roman" w:cs="Times New Roman"/>
          <w:i/>
          <w:sz w:val="28"/>
          <w:szCs w:val="28"/>
          <w:shd w:val="clear" w:color="auto" w:fill="FFFFFF"/>
        </w:rPr>
        <w:t> </w:t>
      </w:r>
      <w:r w:rsidRPr="00F1589F">
        <w:rPr>
          <w:rFonts w:ascii="Times New Roman" w:hAnsi="Times New Roman" w:cs="Times New Roman"/>
          <w:i/>
          <w:sz w:val="28"/>
          <w:szCs w:val="28"/>
        </w:rPr>
        <w:br/>
      </w:r>
      <w:r w:rsidRPr="00F1589F">
        <w:rPr>
          <w:rFonts w:ascii="Times New Roman" w:hAnsi="Times New Roman" w:cs="Times New Roman"/>
          <w:sz w:val="28"/>
          <w:szCs w:val="28"/>
          <w:shd w:val="clear" w:color="auto" w:fill="FFFFFF"/>
        </w:rPr>
        <w:t xml:space="preserve">На отдельных листочках пишутся названия покупок. </w:t>
      </w:r>
      <w:r w:rsidRPr="00F1589F">
        <w:rPr>
          <w:rFonts w:ascii="Times New Roman" w:hAnsi="Times New Roman" w:cs="Times New Roman"/>
          <w:sz w:val="28"/>
          <w:szCs w:val="28"/>
        </w:rPr>
        <w:br/>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А на других листочках – то, что с этими покупками можно сделать:</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proofErr w:type="gramStart"/>
      <w:r w:rsidRPr="00F1589F">
        <w:rPr>
          <w:rFonts w:ascii="Times New Roman" w:hAnsi="Times New Roman" w:cs="Times New Roman"/>
          <w:sz w:val="28"/>
          <w:szCs w:val="28"/>
          <w:shd w:val="clear" w:color="auto" w:fill="FFFFFF"/>
        </w:rPr>
        <w:t xml:space="preserve">Выглажу утюгом, прикреплю на грудь, возьму на руки и буду гладить, разорву на части и съем, оболью духами и положу в карман, захвачу с собой в баню, сяду и поеду, разгрызу и съем, буду на ней играть, надену на голову, поджарю и съем, </w:t>
      </w:r>
      <w:r w:rsidRPr="00F1589F">
        <w:rPr>
          <w:rFonts w:ascii="Times New Roman" w:hAnsi="Times New Roman" w:cs="Times New Roman"/>
          <w:sz w:val="28"/>
          <w:szCs w:val="28"/>
          <w:shd w:val="clear" w:color="auto" w:fill="FFFFFF"/>
        </w:rPr>
        <w:lastRenderedPageBreak/>
        <w:t>положу в окрошку, поставлю на стол и буду любоваться, вытру нос, прикроюсь от дождя, буду нюхать, полакомлюсь</w:t>
      </w:r>
      <w:proofErr w:type="gramEnd"/>
      <w:r w:rsidRPr="00F1589F">
        <w:rPr>
          <w:rFonts w:ascii="Times New Roman" w:hAnsi="Times New Roman" w:cs="Times New Roman"/>
          <w:sz w:val="28"/>
          <w:szCs w:val="28"/>
          <w:shd w:val="clear" w:color="auto" w:fill="FFFFFF"/>
        </w:rPr>
        <w:t>, намажу на хлеб, вымою и положу спать.</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Каждый зритель сначала вытягивает листочек с покупкой, а затем, что он с ней сделает. Получатся смешные сочетания.</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3</w:t>
      </w:r>
      <w:r w:rsidRPr="00F1589F">
        <w:rPr>
          <w:rFonts w:ascii="Times New Roman" w:hAnsi="Times New Roman" w:cs="Times New Roman"/>
          <w:i/>
          <w:sz w:val="28"/>
          <w:szCs w:val="28"/>
          <w:shd w:val="clear" w:color="auto" w:fill="FFFFFF"/>
        </w:rPr>
        <w:t>. Шуточные вопросы на смекалку:</w:t>
      </w:r>
      <w:r w:rsidRPr="00F1589F">
        <w:rPr>
          <w:rStyle w:val="apple-converted-space"/>
          <w:rFonts w:ascii="Times New Roman" w:hAnsi="Times New Roman" w:cs="Times New Roman"/>
          <w:i/>
          <w:sz w:val="28"/>
          <w:szCs w:val="28"/>
          <w:shd w:val="clear" w:color="auto" w:fill="FFFFFF"/>
        </w:rPr>
        <w:t> </w:t>
      </w:r>
      <w:r w:rsidRPr="00F1589F">
        <w:rPr>
          <w:rFonts w:ascii="Times New Roman" w:hAnsi="Times New Roman" w:cs="Times New Roman"/>
          <w:i/>
          <w:sz w:val="28"/>
          <w:szCs w:val="28"/>
        </w:rPr>
        <w:br/>
      </w:r>
      <w:r w:rsidRPr="00F1589F">
        <w:rPr>
          <w:rFonts w:ascii="Times New Roman" w:hAnsi="Times New Roman" w:cs="Times New Roman"/>
          <w:sz w:val="28"/>
          <w:szCs w:val="28"/>
          <w:shd w:val="clear" w:color="auto" w:fill="FFFFFF"/>
        </w:rPr>
        <w:t>1. Какое расстояние от Земли до Марса?</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 xml:space="preserve">2. Два отца и два сына купили два яблока. У </w:t>
      </w:r>
      <w:proofErr w:type="gramStart"/>
      <w:r w:rsidRPr="00F1589F">
        <w:rPr>
          <w:rFonts w:ascii="Times New Roman" w:hAnsi="Times New Roman" w:cs="Times New Roman"/>
          <w:sz w:val="28"/>
          <w:szCs w:val="28"/>
          <w:shd w:val="clear" w:color="auto" w:fill="FFFFFF"/>
        </w:rPr>
        <w:t>каждого</w:t>
      </w:r>
      <w:proofErr w:type="gramEnd"/>
      <w:r w:rsidRPr="00F1589F">
        <w:rPr>
          <w:rFonts w:ascii="Times New Roman" w:hAnsi="Times New Roman" w:cs="Times New Roman"/>
          <w:sz w:val="28"/>
          <w:szCs w:val="28"/>
          <w:shd w:val="clear" w:color="auto" w:fill="FFFFFF"/>
        </w:rPr>
        <w:t xml:space="preserve"> оказалось по одному. Почему?</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3. У отца 5 сыновей, у каждого 3 сестры. Сколько у отца детей?</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4. В корзине 5 яблок. Их надо разделить среди пяти мальчиков поровну так, чтобы в корзине осталось одно яблоко. Как это сделать?</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5. В какую посуду нельзя налить воды?</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6. Какой месяц короче всех?</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7. Где край света?</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8. Может ли страус назвать себя птицей?</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9. Что с земли легко поднимешь, но далеко не закинешь?</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10. Сколько горошин может войти в один стакан?</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11. Что стоит между окном и дверью?</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12. Кто говорит на всех языках?</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rPr>
        <w:br/>
      </w:r>
      <w:r w:rsidRPr="00F1589F">
        <w:rPr>
          <w:rFonts w:ascii="Times New Roman" w:hAnsi="Times New Roman" w:cs="Times New Roman"/>
          <w:i/>
          <w:sz w:val="28"/>
          <w:szCs w:val="28"/>
          <w:shd w:val="clear" w:color="auto" w:fill="FFFFFF"/>
        </w:rPr>
        <w:t>4. Юмористические загадки:</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1) Что случится, если за едой проглотить свой нож и вилку? (</w:t>
      </w:r>
      <w:proofErr w:type="gramStart"/>
      <w:r w:rsidRPr="00F1589F">
        <w:rPr>
          <w:rFonts w:ascii="Times New Roman" w:hAnsi="Times New Roman" w:cs="Times New Roman"/>
          <w:sz w:val="28"/>
          <w:szCs w:val="28"/>
          <w:shd w:val="clear" w:color="auto" w:fill="FFFFFF"/>
        </w:rPr>
        <w:t>Придется</w:t>
      </w:r>
      <w:proofErr w:type="gramEnd"/>
      <w:r w:rsidRPr="00F1589F">
        <w:rPr>
          <w:rFonts w:ascii="Times New Roman" w:hAnsi="Times New Roman" w:cs="Times New Roman"/>
          <w:sz w:val="28"/>
          <w:szCs w:val="28"/>
          <w:shd w:val="clear" w:color="auto" w:fill="FFFFFF"/>
        </w:rPr>
        <w:t xml:space="preserve"> есть руками).</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2) Перед кем все люди снимают шляпы? (Перед парикмахером).</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3) Что есть у слонов и больше ни у каких животных? (Слонята).</w:t>
      </w:r>
      <w:r w:rsidRPr="00F1589F">
        <w:rPr>
          <w:rStyle w:val="apple-converted-space"/>
          <w:rFonts w:ascii="Times New Roman" w:hAnsi="Times New Roman" w:cs="Times New Roman"/>
          <w:sz w:val="28"/>
          <w:szCs w:val="28"/>
          <w:shd w:val="clear" w:color="auto" w:fill="FFFFFF"/>
        </w:rPr>
        <w:t> </w:t>
      </w:r>
      <w:r w:rsidRPr="00F1589F">
        <w:rPr>
          <w:rFonts w:ascii="Times New Roman" w:hAnsi="Times New Roman" w:cs="Times New Roman"/>
          <w:sz w:val="28"/>
          <w:szCs w:val="28"/>
        </w:rPr>
        <w:br/>
      </w:r>
      <w:r w:rsidRPr="00F1589F">
        <w:rPr>
          <w:rFonts w:ascii="Times New Roman" w:hAnsi="Times New Roman" w:cs="Times New Roman"/>
          <w:sz w:val="28"/>
          <w:szCs w:val="28"/>
          <w:shd w:val="clear" w:color="auto" w:fill="FFFFFF"/>
        </w:rPr>
        <w:t>4) Из какого полотна не сошьешь рубашку? (Из железнодорожного).  </w:t>
      </w:r>
      <w:r w:rsidRPr="00F1589F">
        <w:rPr>
          <w:rStyle w:val="apple-converted-space"/>
          <w:rFonts w:ascii="Times New Roman" w:hAnsi="Times New Roman" w:cs="Times New Roman"/>
          <w:sz w:val="28"/>
          <w:szCs w:val="28"/>
          <w:shd w:val="clear" w:color="auto" w:fill="FFFFFF"/>
        </w:rPr>
        <w:t> </w:t>
      </w:r>
    </w:p>
    <w:p w:rsidR="00F1589F" w:rsidRPr="00F1589F" w:rsidRDefault="00F1589F" w:rsidP="00F1589F">
      <w:pPr>
        <w:spacing w:before="0" w:beforeAutospacing="0" w:after="0"/>
        <w:ind w:firstLine="426"/>
        <w:rPr>
          <w:rStyle w:val="apple-converted-space"/>
          <w:rFonts w:ascii="Times New Roman" w:hAnsi="Times New Roman" w:cs="Times New Roman"/>
          <w:sz w:val="28"/>
          <w:szCs w:val="28"/>
          <w:shd w:val="clear" w:color="auto" w:fill="FFFFFF"/>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Style w:val="apple-converted-space"/>
          <w:rFonts w:ascii="Times New Roman" w:hAnsi="Times New Roman" w:cs="Times New Roman"/>
          <w:sz w:val="28"/>
          <w:szCs w:val="28"/>
          <w:shd w:val="clear" w:color="auto" w:fill="FFFFFF"/>
        </w:rPr>
        <w:t xml:space="preserve">5. </w:t>
      </w:r>
      <w:r w:rsidRPr="00F1589F">
        <w:rPr>
          <w:rFonts w:ascii="Times New Roman" w:hAnsi="Times New Roman" w:cs="Times New Roman"/>
          <w:sz w:val="28"/>
          <w:szCs w:val="28"/>
        </w:rPr>
        <w:t xml:space="preserve">«Стрельба из лука» </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 Что такое лук? Это орудие индейцев и средневековых воинов. Сегодня из современных пластиковых луков стреляют спортсмены в Олимпийских играх. У нас будет все по-другому. Мишень – это обычные ведра; Лук – обыкновенный репчатый лук; Ведро-мишень ставим на 5 м от финишной прямой; Каждому участнику выдает </w:t>
      </w:r>
      <w:proofErr w:type="gramStart"/>
      <w:r w:rsidRPr="00F1589F">
        <w:rPr>
          <w:rFonts w:ascii="Times New Roman" w:hAnsi="Times New Roman" w:cs="Times New Roman"/>
          <w:sz w:val="28"/>
          <w:szCs w:val="28"/>
        </w:rPr>
        <w:t>луковицу</w:t>
      </w:r>
      <w:proofErr w:type="gramEnd"/>
      <w:r w:rsidRPr="00F1589F">
        <w:rPr>
          <w:rFonts w:ascii="Times New Roman" w:hAnsi="Times New Roman" w:cs="Times New Roman"/>
          <w:sz w:val="28"/>
          <w:szCs w:val="28"/>
        </w:rPr>
        <w:t xml:space="preserve"> которую он бросает в ведро. Каждое попадание – монета.</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 В Англии 1 апреля называют «днем всех </w:t>
      </w:r>
      <w:proofErr w:type="spellStart"/>
      <w:r w:rsidRPr="00F1589F">
        <w:rPr>
          <w:rFonts w:ascii="Times New Roman" w:hAnsi="Times New Roman" w:cs="Times New Roman"/>
          <w:sz w:val="28"/>
          <w:szCs w:val="28"/>
        </w:rPr>
        <w:t>дураков</w:t>
      </w:r>
      <w:proofErr w:type="spellEnd"/>
      <w:r w:rsidRPr="00F1589F">
        <w:rPr>
          <w:rFonts w:ascii="Times New Roman" w:hAnsi="Times New Roman" w:cs="Times New Roman"/>
          <w:sz w:val="28"/>
          <w:szCs w:val="28"/>
        </w:rPr>
        <w:t xml:space="preserve">». В Лондоне в 1860 г. несколько сот людей получили отпечатанные в типографии приглашения, в которых были такие слова: «...прибыть на ежегодную торжественную церемонию умывания белых львов, </w:t>
      </w:r>
      <w:proofErr w:type="gramStart"/>
      <w:r w:rsidRPr="00F1589F">
        <w:rPr>
          <w:rFonts w:ascii="Times New Roman" w:hAnsi="Times New Roman" w:cs="Times New Roman"/>
          <w:sz w:val="28"/>
          <w:szCs w:val="28"/>
        </w:rPr>
        <w:t>которая</w:t>
      </w:r>
      <w:proofErr w:type="gramEnd"/>
      <w:r w:rsidRPr="00F1589F">
        <w:rPr>
          <w:rFonts w:ascii="Times New Roman" w:hAnsi="Times New Roman" w:cs="Times New Roman"/>
          <w:sz w:val="28"/>
          <w:szCs w:val="28"/>
        </w:rPr>
        <w:t xml:space="preserve"> состоится в Тауэре в 11 часов утра 1 апреля». В назначенный час толпы приглашенных осадили ворота Тауэра, и лишь через некоторое время, не увидев обещанного, они поняли, что их разыграли. С тех пор в Англии 1 апреля называют «днем всех </w:t>
      </w:r>
      <w:proofErr w:type="spellStart"/>
      <w:r w:rsidRPr="00F1589F">
        <w:rPr>
          <w:rFonts w:ascii="Times New Roman" w:hAnsi="Times New Roman" w:cs="Times New Roman"/>
          <w:sz w:val="28"/>
          <w:szCs w:val="28"/>
        </w:rPr>
        <w:t>дураков</w:t>
      </w:r>
      <w:proofErr w:type="spellEnd"/>
      <w:r w:rsidRPr="00F1589F">
        <w:rPr>
          <w:rFonts w:ascii="Times New Roman" w:hAnsi="Times New Roman" w:cs="Times New Roman"/>
          <w:sz w:val="28"/>
          <w:szCs w:val="28"/>
        </w:rPr>
        <w:t xml:space="preserve">». С полуночи до 12 часов дня каждый может подшутить над своими друзьями и </w:t>
      </w:r>
      <w:r w:rsidRPr="00F1589F">
        <w:rPr>
          <w:rFonts w:ascii="Times New Roman" w:hAnsi="Times New Roman" w:cs="Times New Roman"/>
          <w:sz w:val="28"/>
          <w:szCs w:val="28"/>
        </w:rPr>
        <w:lastRenderedPageBreak/>
        <w:t xml:space="preserve">знакомыми. Того, кто попадается на первоапрельскую шутку, встречают веселым смехом и криками: «Апрельский </w:t>
      </w:r>
      <w:proofErr w:type="spellStart"/>
      <w:r w:rsidRPr="00F1589F">
        <w:rPr>
          <w:rFonts w:ascii="Times New Roman" w:hAnsi="Times New Roman" w:cs="Times New Roman"/>
          <w:sz w:val="28"/>
          <w:szCs w:val="28"/>
        </w:rPr>
        <w:t>дурак</w:t>
      </w:r>
      <w:proofErr w:type="spellEnd"/>
      <w:r w:rsidRPr="00F1589F">
        <w:rPr>
          <w:rFonts w:ascii="Times New Roman" w:hAnsi="Times New Roman" w:cs="Times New Roman"/>
          <w:sz w:val="28"/>
          <w:szCs w:val="28"/>
        </w:rPr>
        <w:t>!»</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6.  «Накорми меня». </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 </w:t>
      </w:r>
      <w:proofErr w:type="gramStart"/>
      <w:r w:rsidRPr="00F1589F">
        <w:rPr>
          <w:rFonts w:ascii="Times New Roman" w:hAnsi="Times New Roman" w:cs="Times New Roman"/>
          <w:sz w:val="28"/>
          <w:szCs w:val="28"/>
        </w:rPr>
        <w:t>Тому</w:t>
      </w:r>
      <w:proofErr w:type="gramEnd"/>
      <w:r w:rsidRPr="00F1589F">
        <w:rPr>
          <w:rFonts w:ascii="Times New Roman" w:hAnsi="Times New Roman" w:cs="Times New Roman"/>
          <w:sz w:val="28"/>
          <w:szCs w:val="28"/>
        </w:rPr>
        <w:t xml:space="preserve"> кто будет кушать кашу повязывают нагрудник. Кормящим игрокам завязывают глаза. Перед ними ставят тарелку с кашей. Задача: как можно быстрее скормить товарищу всё приготовленное.</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7. «Градусник».</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Создается две команды. Без помощи рук обе команды на скорость передают бутафорский градусник так, чтобы он обязательно находился под левой рукой. Монеты смайлики вручаются каждому участнику победившей команды.</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8.“Спой, светик, не стыдись!” </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Создается две команды. Учащимся предлагается исполнить песню “В лесу родилась елочка” словно они: т - Хор голодных котов,  - Хор Армии.</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Style w:val="apple-converted-space"/>
          <w:rFonts w:ascii="Times New Roman" w:hAnsi="Times New Roman" w:cs="Times New Roman"/>
          <w:sz w:val="28"/>
          <w:szCs w:val="28"/>
        </w:rPr>
        <w:t>9.  </w:t>
      </w:r>
      <w:r w:rsidRPr="00F1589F">
        <w:rPr>
          <w:rFonts w:ascii="Times New Roman" w:hAnsi="Times New Roman" w:cs="Times New Roman"/>
          <w:sz w:val="28"/>
          <w:szCs w:val="28"/>
        </w:rPr>
        <w:t>«Шмелиный конкурс»</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Кто сможет прожужжать дольше других на одном дыхании? Соревнующиеся начинают жужжать одновременно. Побеждает тот, кто дольше прожужжит.</w:t>
      </w:r>
    </w:p>
    <w:p w:rsidR="00F1589F" w:rsidRPr="00F1589F" w:rsidRDefault="00F1589F" w:rsidP="00F1589F">
      <w:pPr>
        <w:spacing w:before="0" w:beforeAutospacing="0" w:after="0"/>
        <w:ind w:firstLine="426"/>
        <w:rPr>
          <w:rFonts w:ascii="Times New Roman" w:hAnsi="Times New Roman" w:cs="Times New Roman"/>
          <w:sz w:val="28"/>
          <w:szCs w:val="28"/>
        </w:rPr>
      </w:pPr>
    </w:p>
    <w:p w:rsidR="00BF129E" w:rsidRPr="00F1589F"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10. «Яблоко Ньютона» </w:t>
      </w:r>
    </w:p>
    <w:p w:rsidR="00BF129E" w:rsidRDefault="00BF129E"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Если Ньютону яблоко упало на голову, то задача для участников состоит в том, чтобы удержать его на голове! По сигналу игроки устанавливают яблоко себе на голову и затем идут к финишной черте.</w:t>
      </w:r>
    </w:p>
    <w:p w:rsidR="00F1589F" w:rsidRPr="00F1589F" w:rsidRDefault="00F1589F" w:rsidP="00F1589F">
      <w:pPr>
        <w:spacing w:before="0" w:beforeAutospacing="0" w:after="0"/>
        <w:ind w:firstLine="426"/>
        <w:rPr>
          <w:rFonts w:ascii="Times New Roman" w:hAnsi="Times New Roman" w:cs="Times New Roman"/>
          <w:sz w:val="28"/>
          <w:szCs w:val="28"/>
        </w:rPr>
      </w:pPr>
    </w:p>
    <w:p w:rsid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11. «Музыкальные прикосновения»</w:t>
      </w:r>
      <w:proofErr w:type="gramStart"/>
      <w:r w:rsidRPr="00F1589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xml:space="preserve">Играют все учащиеся. </w:t>
      </w:r>
      <w:proofErr w:type="gramStart"/>
      <w:r w:rsidRPr="00F1589F">
        <w:rPr>
          <w:rFonts w:ascii="Times New Roman" w:hAnsi="Times New Roman" w:cs="Times New Roman"/>
          <w:sz w:val="28"/>
          <w:szCs w:val="28"/>
        </w:rPr>
        <w:t>Играющие</w:t>
      </w:r>
      <w:proofErr w:type="gramEnd"/>
      <w:r w:rsidRPr="00F1589F">
        <w:rPr>
          <w:rFonts w:ascii="Times New Roman" w:hAnsi="Times New Roman" w:cs="Times New Roman"/>
          <w:sz w:val="28"/>
          <w:szCs w:val="28"/>
        </w:rPr>
        <w:t xml:space="preserve"> выбирают себе партнеров, после чего образуют 2 круга – один партнер стоит во внешнем, а другой во внутреннем круге. Водящий встает в центре, а кто-то занимается </w:t>
      </w:r>
      <w:proofErr w:type="spellStart"/>
      <w:r w:rsidRPr="00F1589F">
        <w:rPr>
          <w:rFonts w:ascii="Times New Roman" w:hAnsi="Times New Roman" w:cs="Times New Roman"/>
          <w:sz w:val="28"/>
          <w:szCs w:val="28"/>
        </w:rPr>
        <w:t>музыкой</w:t>
      </w:r>
      <w:proofErr w:type="gramStart"/>
      <w:r w:rsidRPr="00F1589F">
        <w:rPr>
          <w:rFonts w:ascii="Times New Roman" w:hAnsi="Times New Roman" w:cs="Times New Roman"/>
          <w:sz w:val="28"/>
          <w:szCs w:val="28"/>
        </w:rPr>
        <w:t>.С</w:t>
      </w:r>
      <w:proofErr w:type="spellEnd"/>
      <w:proofErr w:type="gramEnd"/>
      <w:r w:rsidRPr="00F1589F">
        <w:rPr>
          <w:rFonts w:ascii="Times New Roman" w:hAnsi="Times New Roman" w:cs="Times New Roman"/>
          <w:sz w:val="28"/>
          <w:szCs w:val="28"/>
        </w:rPr>
        <w:t xml:space="preserve"> началом музыки круги начинают двигаться в противоположных направлениях. Когда музыка останавливается, круги также перестают двигаться и ведущий выкрикивает команду, например: “Голова к голове!” После этого партнеры должны быстро найти друг друга и соприкоснуться лбами. Если же водящему, удастся прижаться своим лбом ко лбу игрока, который еще не был найден своим партнером, то когда музыка заиграет снова, водящий становится партнером этого игрока. Игрок, оставшийся без партнера, становится водящим и подает следующую команду.</w:t>
      </w:r>
    </w:p>
    <w:p w:rsidR="00F1589F" w:rsidRPr="00F1589F" w:rsidRDefault="00F1589F" w:rsidP="00F1589F">
      <w:pPr>
        <w:spacing w:before="0" w:beforeAutospacing="0" w:after="0"/>
        <w:ind w:firstLine="426"/>
        <w:rPr>
          <w:rFonts w:ascii="Times New Roman" w:hAnsi="Times New Roman" w:cs="Times New Roman"/>
          <w:sz w:val="28"/>
          <w:szCs w:val="28"/>
        </w:rPr>
      </w:pPr>
    </w:p>
    <w:p w:rsidR="00F1589F" w:rsidRP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 До встречи, друзья! Вот и кончилась игра,</w:t>
      </w:r>
    </w:p>
    <w:p w:rsidR="00F1589F" w:rsidRP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Всем домой спешить пора!</w:t>
      </w:r>
    </w:p>
    <w:p w:rsidR="00F1589F" w:rsidRP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Пришло время расставаться,</w:t>
      </w:r>
    </w:p>
    <w:p w:rsidR="00F1589F" w:rsidRPr="00F1589F" w:rsidRDefault="00F1589F" w:rsidP="00F1589F">
      <w:pPr>
        <w:spacing w:before="0" w:beforeAutospacing="0" w:after="0"/>
        <w:ind w:firstLine="426"/>
        <w:rPr>
          <w:rFonts w:ascii="Times New Roman" w:hAnsi="Times New Roman" w:cs="Times New Roman"/>
          <w:sz w:val="28"/>
          <w:szCs w:val="28"/>
        </w:rPr>
      </w:pPr>
      <w:r w:rsidRPr="00F1589F">
        <w:rPr>
          <w:rFonts w:ascii="Times New Roman" w:hAnsi="Times New Roman" w:cs="Times New Roman"/>
          <w:sz w:val="28"/>
          <w:szCs w:val="28"/>
        </w:rPr>
        <w:t>А 1 апреля будем вновь встречаться!</w:t>
      </w:r>
    </w:p>
    <w:sectPr w:rsidR="00F1589F" w:rsidRPr="00F1589F" w:rsidSect="00FD6188">
      <w:pgSz w:w="11906" w:h="16838"/>
      <w:pgMar w:top="113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85" w:rsidRDefault="00335385" w:rsidP="00F1589F">
      <w:pPr>
        <w:spacing w:before="0" w:after="0"/>
      </w:pPr>
      <w:r>
        <w:separator/>
      </w:r>
    </w:p>
  </w:endnote>
  <w:endnote w:type="continuationSeparator" w:id="0">
    <w:p w:rsidR="00335385" w:rsidRDefault="00335385" w:rsidP="00F158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85" w:rsidRDefault="00335385" w:rsidP="00F1589F">
      <w:pPr>
        <w:spacing w:before="0" w:after="0"/>
      </w:pPr>
      <w:r>
        <w:separator/>
      </w:r>
    </w:p>
  </w:footnote>
  <w:footnote w:type="continuationSeparator" w:id="0">
    <w:p w:rsidR="00335385" w:rsidRDefault="00335385" w:rsidP="00F1589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20A27"/>
    <w:rsid w:val="00335385"/>
    <w:rsid w:val="00387888"/>
    <w:rsid w:val="00A875A6"/>
    <w:rsid w:val="00BB737B"/>
    <w:rsid w:val="00BF129E"/>
    <w:rsid w:val="00C20A27"/>
    <w:rsid w:val="00F1589F"/>
    <w:rsid w:val="00FD6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0A27"/>
  </w:style>
  <w:style w:type="paragraph" w:styleId="a3">
    <w:name w:val="header"/>
    <w:basedOn w:val="a"/>
    <w:link w:val="a4"/>
    <w:uiPriority w:val="99"/>
    <w:semiHidden/>
    <w:unhideWhenUsed/>
    <w:rsid w:val="00F1589F"/>
    <w:pPr>
      <w:tabs>
        <w:tab w:val="center" w:pos="4677"/>
        <w:tab w:val="right" w:pos="9355"/>
      </w:tabs>
      <w:spacing w:before="0" w:after="0"/>
    </w:pPr>
  </w:style>
  <w:style w:type="character" w:customStyle="1" w:styleId="a4">
    <w:name w:val="Верхний колонтитул Знак"/>
    <w:basedOn w:val="a0"/>
    <w:link w:val="a3"/>
    <w:uiPriority w:val="99"/>
    <w:semiHidden/>
    <w:rsid w:val="00F1589F"/>
  </w:style>
  <w:style w:type="paragraph" w:styleId="a5">
    <w:name w:val="footer"/>
    <w:basedOn w:val="a"/>
    <w:link w:val="a6"/>
    <w:uiPriority w:val="99"/>
    <w:semiHidden/>
    <w:unhideWhenUsed/>
    <w:rsid w:val="00F1589F"/>
    <w:pPr>
      <w:tabs>
        <w:tab w:val="center" w:pos="4677"/>
        <w:tab w:val="right" w:pos="9355"/>
      </w:tabs>
      <w:spacing w:before="0" w:after="0"/>
    </w:pPr>
  </w:style>
  <w:style w:type="character" w:customStyle="1" w:styleId="a6">
    <w:name w:val="Нижний колонтитул Знак"/>
    <w:basedOn w:val="a0"/>
    <w:link w:val="a5"/>
    <w:uiPriority w:val="99"/>
    <w:semiHidden/>
    <w:rsid w:val="00F1589F"/>
  </w:style>
  <w:style w:type="character" w:styleId="a7">
    <w:name w:val="Strong"/>
    <w:basedOn w:val="a0"/>
    <w:uiPriority w:val="22"/>
    <w:qFormat/>
    <w:rsid w:val="00F1589F"/>
    <w:rPr>
      <w:b/>
      <w:bCs/>
    </w:rPr>
  </w:style>
  <w:style w:type="paragraph" w:styleId="a8">
    <w:name w:val="Balloon Text"/>
    <w:basedOn w:val="a"/>
    <w:link w:val="a9"/>
    <w:uiPriority w:val="99"/>
    <w:semiHidden/>
    <w:unhideWhenUsed/>
    <w:rsid w:val="00F1589F"/>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F15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Розочка</dc:creator>
  <cp:keywords/>
  <dc:description/>
  <cp:lastModifiedBy>Розочка</cp:lastModifiedBy>
  <cp:revision>2</cp:revision>
  <dcterms:created xsi:type="dcterms:W3CDTF">2014-05-21T17:30:00Z</dcterms:created>
  <dcterms:modified xsi:type="dcterms:W3CDTF">2014-05-21T18:23:00Z</dcterms:modified>
</cp:coreProperties>
</file>