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BA" w:rsidRDefault="007F79BA" w:rsidP="007F79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 я предлагаю вашему вниманию </w:t>
      </w:r>
      <w:r w:rsidR="00EF223E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Pr="007F79BA">
        <w:rPr>
          <w:rFonts w:ascii="Times New Roman" w:hAnsi="Times New Roman" w:cs="Times New Roman"/>
          <w:sz w:val="28"/>
          <w:szCs w:val="28"/>
        </w:rPr>
        <w:t>Сравнительный анализ проведения урока технологии ФГОС и традиционного урока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F79BA" w:rsidRPr="004F46CF" w:rsidRDefault="00364FAC" w:rsidP="004F46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F46CF">
        <w:rPr>
          <w:rFonts w:ascii="Times New Roman" w:hAnsi="Times New Roman" w:cs="Times New Roman"/>
          <w:sz w:val="28"/>
          <w:szCs w:val="28"/>
        </w:rPr>
        <w:t xml:space="preserve">) </w:t>
      </w:r>
      <w:r w:rsidR="007F79BA" w:rsidRPr="004F46CF">
        <w:rPr>
          <w:rFonts w:ascii="Times New Roman" w:hAnsi="Times New Roman" w:cs="Times New Roman"/>
          <w:sz w:val="28"/>
          <w:szCs w:val="28"/>
        </w:rPr>
        <w:t>Урок есть часть жизни ребенка, и проживание этой жизни должно совершаться на уровне высокой культуры.</w:t>
      </w:r>
      <w:r w:rsidR="007F79BA" w:rsidRPr="004F46CF">
        <w:rPr>
          <w:rFonts w:ascii="Times New Roman" w:hAnsi="Times New Roman" w:cs="Times New Roman"/>
          <w:sz w:val="28"/>
          <w:szCs w:val="28"/>
        </w:rPr>
        <w:br/>
        <w:t>Урок – главная составная часть учебного процесса.</w:t>
      </w:r>
      <w:r w:rsidR="007F79BA" w:rsidRPr="004F46CF">
        <w:rPr>
          <w:rFonts w:ascii="Times New Roman" w:hAnsi="Times New Roman" w:cs="Times New Roman"/>
          <w:sz w:val="28"/>
          <w:szCs w:val="28"/>
        </w:rPr>
        <w:br/>
        <w:t xml:space="preserve">Учебная деятельность учителя и учащегося в значительной мере </w:t>
      </w:r>
      <w:r w:rsidR="007F79BA" w:rsidRPr="004F46CF">
        <w:rPr>
          <w:rFonts w:ascii="Times New Roman" w:hAnsi="Times New Roman" w:cs="Times New Roman"/>
          <w:sz w:val="28"/>
          <w:szCs w:val="28"/>
        </w:rPr>
        <w:br/>
        <w:t>сосредотачивается на уроке.</w:t>
      </w:r>
    </w:p>
    <w:p w:rsidR="007F79BA" w:rsidRDefault="00364FAC" w:rsidP="004F46CF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(слайд3) </w:t>
      </w:r>
      <w:r w:rsidR="007F79BA" w:rsidRPr="007F79BA">
        <w:rPr>
          <w:rFonts w:ascii="Times New Roman" w:hAnsi="Times New Roman" w:cs="Times New Roman"/>
          <w:sz w:val="28"/>
          <w:szCs w:val="28"/>
        </w:rPr>
        <w:t xml:space="preserve">Современный урок – это, прежде всего урок, на котором учитель </w:t>
      </w:r>
      <w:proofErr w:type="gramStart"/>
      <w:r w:rsidR="007F79BA" w:rsidRPr="007F79BA">
        <w:rPr>
          <w:rFonts w:ascii="Times New Roman" w:hAnsi="Times New Roman" w:cs="Times New Roman"/>
          <w:sz w:val="28"/>
          <w:szCs w:val="28"/>
        </w:rPr>
        <w:t>умело</w:t>
      </w:r>
      <w:proofErr w:type="gramEnd"/>
      <w:r w:rsidR="007F79BA" w:rsidRPr="007F79BA">
        <w:rPr>
          <w:rFonts w:ascii="Times New Roman" w:hAnsi="Times New Roman" w:cs="Times New Roman"/>
          <w:sz w:val="28"/>
          <w:szCs w:val="28"/>
        </w:rPr>
        <w:t xml:space="preserve"> использует все возможности для развития личности ученика, ее активного умственного роста, глубокого и осмысленного усвоения знаний, для формирования ее нравственных основ.</w:t>
      </w:r>
    </w:p>
    <w:p w:rsidR="007F79BA" w:rsidRPr="007F79BA" w:rsidRDefault="00364FAC" w:rsidP="00364FA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F79BA" w:rsidRPr="007F79BA">
        <w:rPr>
          <w:rFonts w:ascii="Times New Roman" w:hAnsi="Times New Roman" w:cs="Times New Roman"/>
          <w:sz w:val="28"/>
          <w:szCs w:val="28"/>
        </w:rPr>
        <w:t>Особое место в образовательном процессе занимает система УУД учащихся:</w:t>
      </w:r>
    </w:p>
    <w:p w:rsidR="007F79BA" w:rsidRPr="007F79BA" w:rsidRDefault="007F79BA" w:rsidP="007F79BA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BA">
        <w:rPr>
          <w:rFonts w:ascii="Times New Roman" w:hAnsi="Times New Roman" w:cs="Times New Roman"/>
          <w:sz w:val="28"/>
          <w:szCs w:val="28"/>
        </w:rPr>
        <w:t xml:space="preserve">   коммуникативные</w:t>
      </w:r>
    </w:p>
    <w:p w:rsidR="007F79BA" w:rsidRPr="007F79BA" w:rsidRDefault="007F79BA" w:rsidP="007F79BA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BA">
        <w:rPr>
          <w:rFonts w:ascii="Times New Roman" w:hAnsi="Times New Roman" w:cs="Times New Roman"/>
          <w:sz w:val="28"/>
          <w:szCs w:val="28"/>
        </w:rPr>
        <w:t xml:space="preserve">  познавательные</w:t>
      </w:r>
    </w:p>
    <w:p w:rsidR="007F79BA" w:rsidRPr="007F79BA" w:rsidRDefault="007F79BA" w:rsidP="007F79BA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BA">
        <w:rPr>
          <w:rFonts w:ascii="Times New Roman" w:hAnsi="Times New Roman" w:cs="Times New Roman"/>
          <w:sz w:val="28"/>
          <w:szCs w:val="28"/>
        </w:rPr>
        <w:t xml:space="preserve">  личностные   </w:t>
      </w:r>
    </w:p>
    <w:p w:rsidR="007F79BA" w:rsidRDefault="007F79BA" w:rsidP="007F79BA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BA">
        <w:rPr>
          <w:rFonts w:ascii="Times New Roman" w:hAnsi="Times New Roman" w:cs="Times New Roman"/>
          <w:sz w:val="28"/>
          <w:szCs w:val="28"/>
        </w:rPr>
        <w:t xml:space="preserve"> регулятивные       </w:t>
      </w:r>
    </w:p>
    <w:p w:rsidR="007F79BA" w:rsidRPr="00364FAC" w:rsidRDefault="00364FAC" w:rsidP="00364F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введением ФГОС вводится новое понятие – учебная ситуация (слайд5) </w:t>
      </w:r>
      <w:r w:rsidR="007F79BA" w:rsidRPr="00364FAC">
        <w:rPr>
          <w:rFonts w:ascii="Times New Roman" w:hAnsi="Times New Roman" w:cs="Times New Roman"/>
          <w:sz w:val="28"/>
          <w:szCs w:val="28"/>
        </w:rPr>
        <w:t xml:space="preserve">Учебная ситуация – это такая единица учебного процесса, в которой дети с помощью учителя обнаруживают предмет своего действия, исследуют его, совершая разнообразные учебные действия, преобразуют его или предлагают свое описание, частично запоминают.    </w:t>
      </w:r>
    </w:p>
    <w:p w:rsidR="007F79BA" w:rsidRPr="007F79BA" w:rsidRDefault="00364FAC" w:rsidP="00364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(слайд6) </w:t>
      </w:r>
      <w:r w:rsidR="007F79BA" w:rsidRPr="00364FAC">
        <w:rPr>
          <w:rFonts w:ascii="Times New Roman" w:hAnsi="Times New Roman" w:cs="Times New Roman"/>
          <w:sz w:val="28"/>
          <w:szCs w:val="28"/>
        </w:rPr>
        <w:t>Создание учебной ситуа</w:t>
      </w:r>
      <w:r>
        <w:rPr>
          <w:rFonts w:ascii="Times New Roman" w:hAnsi="Times New Roman" w:cs="Times New Roman"/>
          <w:sz w:val="28"/>
          <w:szCs w:val="28"/>
        </w:rPr>
        <w:t xml:space="preserve">ции должно строится с учетом: </w:t>
      </w:r>
      <w:r>
        <w:rPr>
          <w:rFonts w:ascii="Times New Roman" w:hAnsi="Times New Roman" w:cs="Times New Roman"/>
          <w:sz w:val="28"/>
          <w:szCs w:val="28"/>
        </w:rPr>
        <w:br/>
        <w:t>возраста ребенка;</w:t>
      </w:r>
      <w:r>
        <w:rPr>
          <w:rFonts w:ascii="Times New Roman" w:hAnsi="Times New Roman" w:cs="Times New Roman"/>
          <w:sz w:val="28"/>
          <w:szCs w:val="28"/>
        </w:rPr>
        <w:br/>
        <w:t>специфики учебного предмета;</w:t>
      </w:r>
      <w:r w:rsidR="007F79BA" w:rsidRPr="00364FAC">
        <w:rPr>
          <w:rFonts w:ascii="Times New Roman" w:hAnsi="Times New Roman" w:cs="Times New Roman"/>
          <w:sz w:val="28"/>
          <w:szCs w:val="28"/>
        </w:rPr>
        <w:br/>
        <w:t xml:space="preserve">меры </w:t>
      </w:r>
      <w:proofErr w:type="spellStart"/>
      <w:r w:rsidR="007F79BA" w:rsidRPr="00364FA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F79BA" w:rsidRPr="00364FAC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учащихся;</w:t>
      </w:r>
      <w:r w:rsidR="007F79BA" w:rsidRPr="00364F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Большие изменения произошли и в деятельности педагога, причем не только в проведении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к его подготовке. Результаты изменений представлены в таблицах.</w:t>
      </w:r>
    </w:p>
    <w:p w:rsidR="007F79BA" w:rsidRDefault="007F79BA" w:rsidP="007F79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9BA" w:rsidRDefault="007F79BA" w:rsidP="007F79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C3DAD9">
            <wp:extent cx="5358384" cy="305873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78" cy="3064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9BA" w:rsidRDefault="007F79BA" w:rsidP="007F79BA">
      <w:pPr>
        <w:rPr>
          <w:rFonts w:ascii="Times New Roman" w:hAnsi="Times New Roman" w:cs="Times New Roman"/>
          <w:sz w:val="28"/>
          <w:szCs w:val="28"/>
        </w:rPr>
      </w:pPr>
    </w:p>
    <w:p w:rsidR="00C97CC2" w:rsidRDefault="00C97CC2" w:rsidP="007F79BA">
      <w:pPr>
        <w:rPr>
          <w:rFonts w:ascii="Times New Roman" w:hAnsi="Times New Roman" w:cs="Times New Roman"/>
          <w:sz w:val="28"/>
          <w:szCs w:val="28"/>
        </w:rPr>
      </w:pPr>
    </w:p>
    <w:p w:rsidR="007F79BA" w:rsidRDefault="007F79BA" w:rsidP="007F7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8E0C13">
            <wp:extent cx="5413248" cy="3191407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536" cy="3192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9BA" w:rsidRDefault="007F79BA" w:rsidP="007F79BA">
      <w:pPr>
        <w:rPr>
          <w:rFonts w:ascii="Times New Roman" w:hAnsi="Times New Roman" w:cs="Times New Roman"/>
          <w:sz w:val="28"/>
          <w:szCs w:val="28"/>
        </w:rPr>
      </w:pPr>
    </w:p>
    <w:p w:rsidR="004F46CF" w:rsidRDefault="007F79BA" w:rsidP="004F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7E9ED0F">
            <wp:extent cx="5778149" cy="3406203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87" cy="3407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9BA" w:rsidRDefault="004F46CF" w:rsidP="004F46CF">
      <w:pPr>
        <w:rPr>
          <w:rFonts w:ascii="Times New Roman" w:hAnsi="Times New Roman" w:cs="Times New Roman"/>
          <w:sz w:val="28"/>
          <w:szCs w:val="28"/>
        </w:rPr>
      </w:pPr>
      <w:r w:rsidRPr="004F46CF">
        <w:rPr>
          <w:rFonts w:ascii="Times New Roman" w:hAnsi="Times New Roman" w:cs="Times New Roman"/>
          <w:sz w:val="28"/>
          <w:szCs w:val="28"/>
        </w:rPr>
        <w:t>Современный урок – это урок, характери</w:t>
      </w:r>
      <w:r w:rsidR="00EF5139">
        <w:rPr>
          <w:rFonts w:ascii="Times New Roman" w:hAnsi="Times New Roman" w:cs="Times New Roman"/>
          <w:sz w:val="28"/>
          <w:szCs w:val="28"/>
        </w:rPr>
        <w:t>зующийся следующими признаками:</w:t>
      </w:r>
      <w:r w:rsidRPr="004F46CF">
        <w:rPr>
          <w:rFonts w:ascii="Times New Roman" w:hAnsi="Times New Roman" w:cs="Times New Roman"/>
          <w:sz w:val="28"/>
          <w:szCs w:val="28"/>
        </w:rPr>
        <w:br/>
        <w:t xml:space="preserve">- главной целью урока является развитие каждой личности, в </w:t>
      </w:r>
      <w:r w:rsidR="00EF5139">
        <w:rPr>
          <w:rFonts w:ascii="Times New Roman" w:hAnsi="Times New Roman" w:cs="Times New Roman"/>
          <w:sz w:val="28"/>
          <w:szCs w:val="28"/>
        </w:rPr>
        <w:t>процессе обучения и воспитания;</w:t>
      </w:r>
      <w:r w:rsidRPr="004F46CF">
        <w:rPr>
          <w:rFonts w:ascii="Times New Roman" w:hAnsi="Times New Roman" w:cs="Times New Roman"/>
          <w:sz w:val="28"/>
          <w:szCs w:val="28"/>
        </w:rPr>
        <w:br/>
        <w:t>- на уроке реализуется личностно – ори</w:t>
      </w:r>
      <w:r w:rsidR="00EF5139">
        <w:rPr>
          <w:rFonts w:ascii="Times New Roman" w:hAnsi="Times New Roman" w:cs="Times New Roman"/>
          <w:sz w:val="28"/>
          <w:szCs w:val="28"/>
        </w:rPr>
        <w:t>ентированный подход к обучению;</w:t>
      </w:r>
      <w:r w:rsidRPr="004F46CF">
        <w:rPr>
          <w:rFonts w:ascii="Times New Roman" w:hAnsi="Times New Roman" w:cs="Times New Roman"/>
          <w:sz w:val="28"/>
          <w:szCs w:val="28"/>
        </w:rPr>
        <w:br/>
        <w:t>- на уроке реа</w:t>
      </w:r>
      <w:r w:rsidR="00EF5139">
        <w:rPr>
          <w:rFonts w:ascii="Times New Roman" w:hAnsi="Times New Roman" w:cs="Times New Roman"/>
          <w:sz w:val="28"/>
          <w:szCs w:val="28"/>
        </w:rPr>
        <w:t xml:space="preserve">лизуется </w:t>
      </w:r>
      <w:proofErr w:type="spellStart"/>
      <w:r w:rsidR="00EF513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EF5139">
        <w:rPr>
          <w:rFonts w:ascii="Times New Roman" w:hAnsi="Times New Roman" w:cs="Times New Roman"/>
          <w:sz w:val="28"/>
          <w:szCs w:val="28"/>
        </w:rPr>
        <w:t xml:space="preserve"> подход;</w:t>
      </w:r>
      <w:r w:rsidRPr="004F46CF">
        <w:rPr>
          <w:rFonts w:ascii="Times New Roman" w:hAnsi="Times New Roman" w:cs="Times New Roman"/>
          <w:sz w:val="28"/>
          <w:szCs w:val="28"/>
        </w:rPr>
        <w:br/>
        <w:t>- организаци</w:t>
      </w:r>
      <w:r w:rsidR="00EF5139">
        <w:rPr>
          <w:rFonts w:ascii="Times New Roman" w:hAnsi="Times New Roman" w:cs="Times New Roman"/>
          <w:sz w:val="28"/>
          <w:szCs w:val="28"/>
        </w:rPr>
        <w:t>я урока динамична и вариативна;</w:t>
      </w:r>
      <w:r w:rsidRPr="004F46CF">
        <w:rPr>
          <w:rFonts w:ascii="Times New Roman" w:hAnsi="Times New Roman" w:cs="Times New Roman"/>
          <w:sz w:val="28"/>
          <w:szCs w:val="28"/>
        </w:rPr>
        <w:br/>
        <w:t>- на уроке используются современные педагогические технологии;</w:t>
      </w:r>
      <w:r w:rsidRPr="004F46CF">
        <w:rPr>
          <w:rFonts w:ascii="Times New Roman" w:hAnsi="Times New Roman" w:cs="Times New Roman"/>
          <w:sz w:val="28"/>
          <w:szCs w:val="28"/>
        </w:rPr>
        <w:br/>
        <w:t>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невозможно воплощение новых стандартов школьного образования.</w:t>
      </w:r>
    </w:p>
    <w:p w:rsidR="00EF5139" w:rsidRDefault="00EF5139" w:rsidP="004F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BC62E2" w:rsidRDefault="00BC62E2" w:rsidP="004F46CF">
      <w:pPr>
        <w:rPr>
          <w:rFonts w:ascii="Times New Roman" w:hAnsi="Times New Roman" w:cs="Times New Roman"/>
          <w:sz w:val="28"/>
          <w:szCs w:val="28"/>
        </w:rPr>
      </w:pPr>
    </w:p>
    <w:p w:rsidR="00BC62E2" w:rsidRDefault="00BC62E2" w:rsidP="004F46CF">
      <w:pPr>
        <w:rPr>
          <w:rFonts w:ascii="Times New Roman" w:hAnsi="Times New Roman" w:cs="Times New Roman"/>
          <w:sz w:val="28"/>
          <w:szCs w:val="28"/>
        </w:rPr>
      </w:pPr>
    </w:p>
    <w:p w:rsidR="00BC62E2" w:rsidRDefault="00BC62E2" w:rsidP="004F46CF">
      <w:pPr>
        <w:rPr>
          <w:rFonts w:ascii="Times New Roman" w:hAnsi="Times New Roman" w:cs="Times New Roman"/>
          <w:sz w:val="28"/>
          <w:szCs w:val="28"/>
        </w:rPr>
      </w:pPr>
    </w:p>
    <w:p w:rsidR="00BC62E2" w:rsidRDefault="00BC62E2" w:rsidP="004F46CF">
      <w:pPr>
        <w:rPr>
          <w:rFonts w:ascii="Times New Roman" w:hAnsi="Times New Roman" w:cs="Times New Roman"/>
          <w:sz w:val="28"/>
          <w:szCs w:val="28"/>
        </w:rPr>
      </w:pPr>
    </w:p>
    <w:p w:rsidR="00BC62E2" w:rsidRDefault="00BC62E2" w:rsidP="004F46CF">
      <w:pPr>
        <w:rPr>
          <w:rFonts w:ascii="Times New Roman" w:hAnsi="Times New Roman" w:cs="Times New Roman"/>
          <w:sz w:val="28"/>
          <w:szCs w:val="28"/>
        </w:rPr>
      </w:pPr>
    </w:p>
    <w:p w:rsidR="00BC62E2" w:rsidRDefault="00BC62E2" w:rsidP="004F46CF">
      <w:pPr>
        <w:rPr>
          <w:rFonts w:ascii="Times New Roman" w:hAnsi="Times New Roman" w:cs="Times New Roman"/>
          <w:sz w:val="28"/>
          <w:szCs w:val="28"/>
        </w:rPr>
      </w:pPr>
    </w:p>
    <w:p w:rsidR="00BC62E2" w:rsidRDefault="00BC62E2" w:rsidP="004F46CF">
      <w:pPr>
        <w:rPr>
          <w:rFonts w:ascii="Times New Roman" w:hAnsi="Times New Roman" w:cs="Times New Roman"/>
          <w:sz w:val="28"/>
          <w:szCs w:val="28"/>
        </w:rPr>
      </w:pPr>
    </w:p>
    <w:p w:rsidR="00BC62E2" w:rsidRDefault="00BC62E2" w:rsidP="004F46CF">
      <w:pPr>
        <w:rPr>
          <w:rFonts w:ascii="Times New Roman" w:hAnsi="Times New Roman" w:cs="Times New Roman"/>
          <w:sz w:val="28"/>
          <w:szCs w:val="28"/>
        </w:rPr>
      </w:pPr>
    </w:p>
    <w:p w:rsidR="00BC62E2" w:rsidRDefault="00BC62E2" w:rsidP="004F46CF">
      <w:pPr>
        <w:rPr>
          <w:rFonts w:ascii="Times New Roman" w:hAnsi="Times New Roman" w:cs="Times New Roman"/>
          <w:sz w:val="28"/>
          <w:szCs w:val="28"/>
        </w:rPr>
      </w:pPr>
    </w:p>
    <w:p w:rsidR="00BC62E2" w:rsidRDefault="00BC62E2" w:rsidP="004F46CF">
      <w:pPr>
        <w:rPr>
          <w:rFonts w:ascii="Times New Roman" w:hAnsi="Times New Roman" w:cs="Times New Roman"/>
          <w:sz w:val="28"/>
          <w:szCs w:val="28"/>
        </w:rPr>
      </w:pPr>
    </w:p>
    <w:p w:rsidR="00BC62E2" w:rsidRDefault="00BC62E2" w:rsidP="004F46CF">
      <w:pPr>
        <w:rPr>
          <w:rFonts w:ascii="Times New Roman" w:hAnsi="Times New Roman" w:cs="Times New Roman"/>
          <w:sz w:val="28"/>
          <w:szCs w:val="28"/>
        </w:rPr>
      </w:pPr>
    </w:p>
    <w:p w:rsidR="00BC62E2" w:rsidRDefault="00BC62E2" w:rsidP="004F46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62E2" w:rsidRDefault="00BC62E2" w:rsidP="004F46CF">
      <w:pPr>
        <w:rPr>
          <w:rFonts w:ascii="Times New Roman" w:hAnsi="Times New Roman" w:cs="Times New Roman"/>
          <w:sz w:val="28"/>
          <w:szCs w:val="28"/>
        </w:rPr>
      </w:pPr>
    </w:p>
    <w:p w:rsidR="00BC62E2" w:rsidRPr="00BC62E2" w:rsidRDefault="00BC62E2" w:rsidP="00BC62E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BC62E2">
        <w:rPr>
          <w:rFonts w:ascii="Times New Roman" w:hAnsi="Times New Roman" w:cs="Times New Roman"/>
          <w:sz w:val="32"/>
          <w:szCs w:val="32"/>
        </w:rPr>
        <w:t>Доклад 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2E2">
        <w:rPr>
          <w:rFonts w:ascii="Times New Roman" w:hAnsi="Times New Roman" w:cs="Times New Roman"/>
          <w:b/>
          <w:i/>
          <w:sz w:val="52"/>
          <w:szCs w:val="52"/>
        </w:rPr>
        <w:t>«Сравнительный анализ проведения урока технологии ФГОС и традиционного урока»</w:t>
      </w:r>
    </w:p>
    <w:p w:rsidR="00BC62E2" w:rsidRDefault="00BC62E2" w:rsidP="004F46CF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BC62E2" w:rsidRDefault="00BC62E2" w:rsidP="004F46CF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BC62E2" w:rsidRDefault="00BC62E2" w:rsidP="004F46CF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BC62E2" w:rsidRDefault="00BC62E2" w:rsidP="00BC62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t>учитель технологии МОУСОШ№7</w:t>
      </w:r>
    </w:p>
    <w:p w:rsidR="00BC62E2" w:rsidRPr="00BC62E2" w:rsidRDefault="00BC62E2" w:rsidP="00BC62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Климова Ю.Е.</w:t>
      </w:r>
    </w:p>
    <w:sectPr w:rsidR="00BC62E2" w:rsidRPr="00BC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0071C"/>
    <w:multiLevelType w:val="hybridMultilevel"/>
    <w:tmpl w:val="A8B6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BA"/>
    <w:rsid w:val="00364FAC"/>
    <w:rsid w:val="004F46CF"/>
    <w:rsid w:val="007F79BA"/>
    <w:rsid w:val="00BC62E2"/>
    <w:rsid w:val="00C97CC2"/>
    <w:rsid w:val="00EF223E"/>
    <w:rsid w:val="00E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9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7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9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7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4</cp:revision>
  <cp:lastPrinted>2015-11-02T13:23:00Z</cp:lastPrinted>
  <dcterms:created xsi:type="dcterms:W3CDTF">2015-11-01T16:24:00Z</dcterms:created>
  <dcterms:modified xsi:type="dcterms:W3CDTF">2015-11-02T13:23:00Z</dcterms:modified>
</cp:coreProperties>
</file>