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DE" w:rsidRPr="00A46ADD" w:rsidRDefault="00EF00DE" w:rsidP="00A46ADD">
      <w:pPr>
        <w:spacing w:line="360" w:lineRule="auto"/>
        <w:jc w:val="center"/>
        <w:rPr>
          <w:b/>
          <w:sz w:val="28"/>
          <w:szCs w:val="28"/>
        </w:rPr>
      </w:pPr>
    </w:p>
    <w:p w:rsidR="00EF00DE" w:rsidRPr="00A46ADD" w:rsidRDefault="00EF00DE" w:rsidP="00A46ADD">
      <w:pPr>
        <w:spacing w:line="360" w:lineRule="auto"/>
        <w:jc w:val="center"/>
        <w:rPr>
          <w:b/>
          <w:sz w:val="28"/>
          <w:szCs w:val="28"/>
        </w:rPr>
      </w:pPr>
    </w:p>
    <w:p w:rsidR="00EF00DE" w:rsidRPr="00A46ADD" w:rsidRDefault="00EF00DE" w:rsidP="00A46ADD">
      <w:pPr>
        <w:spacing w:line="360" w:lineRule="auto"/>
        <w:jc w:val="center"/>
        <w:rPr>
          <w:b/>
          <w:sz w:val="28"/>
          <w:szCs w:val="28"/>
        </w:rPr>
      </w:pPr>
    </w:p>
    <w:p w:rsidR="00EF00DE" w:rsidRPr="00A46ADD" w:rsidRDefault="00EF00DE" w:rsidP="00A46ADD">
      <w:pPr>
        <w:spacing w:line="360" w:lineRule="auto"/>
        <w:jc w:val="center"/>
        <w:rPr>
          <w:b/>
          <w:sz w:val="28"/>
          <w:szCs w:val="28"/>
        </w:rPr>
      </w:pPr>
    </w:p>
    <w:p w:rsidR="00EF00DE" w:rsidRPr="00A46ADD" w:rsidRDefault="00EF00DE" w:rsidP="00A46ADD">
      <w:pPr>
        <w:spacing w:line="360" w:lineRule="auto"/>
        <w:jc w:val="center"/>
        <w:rPr>
          <w:b/>
          <w:sz w:val="28"/>
          <w:szCs w:val="28"/>
        </w:rPr>
      </w:pPr>
    </w:p>
    <w:p w:rsidR="00A46ADD" w:rsidRDefault="00A46ADD" w:rsidP="00A46ADD">
      <w:pPr>
        <w:spacing w:line="360" w:lineRule="auto"/>
        <w:jc w:val="center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 xml:space="preserve">Формирование коммуникативной компетенции </w:t>
      </w:r>
    </w:p>
    <w:p w:rsidR="00A46ADD" w:rsidRDefault="00A46ADD" w:rsidP="00A46ADD">
      <w:pPr>
        <w:spacing w:line="360" w:lineRule="auto"/>
        <w:jc w:val="center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на уроках</w:t>
      </w:r>
      <w:r>
        <w:rPr>
          <w:b/>
          <w:sz w:val="28"/>
          <w:szCs w:val="28"/>
        </w:rPr>
        <w:t xml:space="preserve"> </w:t>
      </w:r>
      <w:r w:rsidRPr="00A46ADD">
        <w:rPr>
          <w:b/>
          <w:sz w:val="28"/>
          <w:szCs w:val="28"/>
        </w:rPr>
        <w:t xml:space="preserve"> английского языка </w:t>
      </w:r>
    </w:p>
    <w:p w:rsidR="00A46ADD" w:rsidRPr="00A46ADD" w:rsidRDefault="00A46ADD" w:rsidP="00A46ADD">
      <w:pPr>
        <w:spacing w:line="360" w:lineRule="auto"/>
        <w:jc w:val="center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в 5- 9 классах</w:t>
      </w:r>
    </w:p>
    <w:p w:rsidR="00EF00DE" w:rsidRPr="00A46ADD" w:rsidRDefault="00EF00DE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B14607" w:rsidRPr="00A46ADD" w:rsidRDefault="00B14607" w:rsidP="00A46ADD">
      <w:pPr>
        <w:spacing w:line="360" w:lineRule="auto"/>
        <w:jc w:val="center"/>
        <w:rPr>
          <w:b/>
          <w:sz w:val="28"/>
          <w:szCs w:val="28"/>
        </w:rPr>
      </w:pPr>
    </w:p>
    <w:p w:rsidR="00A46ADD" w:rsidRDefault="00A46ADD" w:rsidP="00A46ADD">
      <w:pPr>
        <w:spacing w:line="360" w:lineRule="auto"/>
        <w:jc w:val="center"/>
        <w:rPr>
          <w:b/>
          <w:sz w:val="28"/>
          <w:szCs w:val="28"/>
        </w:rPr>
      </w:pPr>
    </w:p>
    <w:p w:rsidR="00A46ADD" w:rsidRDefault="00A46ADD" w:rsidP="00A46ADD">
      <w:pPr>
        <w:spacing w:line="360" w:lineRule="auto"/>
        <w:jc w:val="center"/>
        <w:rPr>
          <w:b/>
          <w:sz w:val="28"/>
          <w:szCs w:val="28"/>
        </w:rPr>
      </w:pPr>
    </w:p>
    <w:p w:rsidR="00A46ADD" w:rsidRDefault="00A46ADD" w:rsidP="00A46ADD">
      <w:pPr>
        <w:spacing w:line="360" w:lineRule="auto"/>
        <w:jc w:val="center"/>
        <w:rPr>
          <w:b/>
          <w:sz w:val="28"/>
          <w:szCs w:val="28"/>
        </w:rPr>
      </w:pPr>
    </w:p>
    <w:p w:rsidR="00826A88" w:rsidRPr="00A46ADD" w:rsidRDefault="00826A88" w:rsidP="00A46ADD">
      <w:pPr>
        <w:spacing w:line="360" w:lineRule="auto"/>
        <w:jc w:val="center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Содержание</w:t>
      </w:r>
    </w:p>
    <w:p w:rsidR="00826A88" w:rsidRPr="00A46ADD" w:rsidRDefault="00826A88" w:rsidP="00A46ADD">
      <w:pPr>
        <w:spacing w:line="360" w:lineRule="auto"/>
        <w:jc w:val="center"/>
        <w:rPr>
          <w:b/>
          <w:sz w:val="28"/>
          <w:szCs w:val="28"/>
        </w:rPr>
      </w:pPr>
    </w:p>
    <w:p w:rsidR="00826A88" w:rsidRPr="00A46ADD" w:rsidRDefault="00826A88" w:rsidP="00A46ADD">
      <w:pPr>
        <w:spacing w:line="360" w:lineRule="auto"/>
        <w:jc w:val="center"/>
        <w:rPr>
          <w:b/>
          <w:sz w:val="28"/>
          <w:szCs w:val="28"/>
        </w:rPr>
      </w:pPr>
    </w:p>
    <w:p w:rsidR="00826A88" w:rsidRPr="00A46ADD" w:rsidRDefault="00826A88" w:rsidP="00A46ADD">
      <w:pPr>
        <w:spacing w:line="360" w:lineRule="auto"/>
        <w:rPr>
          <w:sz w:val="28"/>
          <w:szCs w:val="28"/>
        </w:rPr>
      </w:pPr>
      <w:r w:rsidRPr="00A46ADD">
        <w:rPr>
          <w:sz w:val="28"/>
          <w:szCs w:val="28"/>
        </w:rPr>
        <w:t>Введение</w:t>
      </w:r>
    </w:p>
    <w:p w:rsidR="00826A88" w:rsidRPr="00A46ADD" w:rsidRDefault="00DD3C91" w:rsidP="00A46ADD">
      <w:pPr>
        <w:spacing w:line="360" w:lineRule="auto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Глава 1. Основные положение понятия «коммуникативной компетенции»</w:t>
      </w:r>
    </w:p>
    <w:p w:rsidR="00DD3C91" w:rsidRPr="00A46ADD" w:rsidRDefault="00DD3C91" w:rsidP="00A46ADD">
      <w:pPr>
        <w:spacing w:line="360" w:lineRule="auto"/>
        <w:rPr>
          <w:sz w:val="28"/>
          <w:szCs w:val="28"/>
        </w:rPr>
      </w:pPr>
      <w:r w:rsidRPr="00A46ADD">
        <w:rPr>
          <w:sz w:val="28"/>
          <w:szCs w:val="28"/>
        </w:rPr>
        <w:t>1.1.</w:t>
      </w:r>
      <w:r w:rsidR="005C5F2C" w:rsidRPr="00A46ADD">
        <w:rPr>
          <w:sz w:val="28"/>
          <w:szCs w:val="28"/>
        </w:rPr>
        <w:t>Коммуникативная компетенция  и ее составляющие.</w:t>
      </w:r>
    </w:p>
    <w:p w:rsidR="00826A88" w:rsidRPr="00A46ADD" w:rsidRDefault="00DD3C91" w:rsidP="00A46ADD">
      <w:pPr>
        <w:spacing w:line="360" w:lineRule="auto"/>
        <w:rPr>
          <w:sz w:val="28"/>
          <w:szCs w:val="28"/>
        </w:rPr>
      </w:pPr>
      <w:r w:rsidRPr="00A46ADD">
        <w:rPr>
          <w:sz w:val="28"/>
          <w:szCs w:val="28"/>
        </w:rPr>
        <w:t>1.</w:t>
      </w:r>
      <w:r w:rsidR="00826A88" w:rsidRPr="00A46ADD">
        <w:rPr>
          <w:sz w:val="28"/>
          <w:szCs w:val="28"/>
        </w:rPr>
        <w:t>2. Методы формирования и развития коммуникативной компетенции</w:t>
      </w:r>
    </w:p>
    <w:p w:rsidR="00631421" w:rsidRPr="00A46ADD" w:rsidRDefault="00631421" w:rsidP="00A46ADD">
      <w:pPr>
        <w:spacing w:line="360" w:lineRule="auto"/>
        <w:jc w:val="both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Глава 2. Реализация методов и способов формирования коммуникативной компетенции</w:t>
      </w:r>
    </w:p>
    <w:p w:rsidR="00631421" w:rsidRPr="00A46ADD" w:rsidRDefault="00631421" w:rsidP="00A46ADD">
      <w:pPr>
        <w:spacing w:line="360" w:lineRule="auto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2.1. Планирование эксперимента</w:t>
      </w:r>
    </w:p>
    <w:p w:rsidR="00631421" w:rsidRPr="00A46ADD" w:rsidRDefault="00631421" w:rsidP="00A46ADD">
      <w:pPr>
        <w:spacing w:line="360" w:lineRule="auto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2.2. Проведение эксперимента</w:t>
      </w:r>
    </w:p>
    <w:p w:rsidR="00631421" w:rsidRPr="00A46ADD" w:rsidRDefault="00631421" w:rsidP="00A46ADD">
      <w:pPr>
        <w:spacing w:line="360" w:lineRule="auto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2.3. Результаты эксперимента</w:t>
      </w:r>
    </w:p>
    <w:p w:rsidR="00826A88" w:rsidRPr="00A46ADD" w:rsidRDefault="00826A88" w:rsidP="00A46ADD">
      <w:pPr>
        <w:spacing w:line="360" w:lineRule="auto"/>
        <w:rPr>
          <w:sz w:val="28"/>
          <w:szCs w:val="28"/>
        </w:rPr>
      </w:pPr>
      <w:r w:rsidRPr="00A46ADD">
        <w:rPr>
          <w:sz w:val="28"/>
          <w:szCs w:val="28"/>
        </w:rPr>
        <w:t>Заключение</w:t>
      </w:r>
    </w:p>
    <w:p w:rsidR="00826A88" w:rsidRPr="00A46ADD" w:rsidRDefault="00826A88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D2633F" w:rsidRPr="00A46ADD" w:rsidRDefault="00721E93" w:rsidP="00A46ADD">
      <w:pPr>
        <w:spacing w:line="360" w:lineRule="auto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Введение</w:t>
      </w:r>
    </w:p>
    <w:p w:rsidR="00D2633F" w:rsidRPr="00A46ADD" w:rsidRDefault="00D2633F" w:rsidP="00A46ADD">
      <w:pPr>
        <w:spacing w:line="360" w:lineRule="auto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В соответствии с концепцией модернизации российского образования вопросы коммуникативного обучения английскому языку приобретают особое значение, так как коммуникативная компетенция ориентирована </w:t>
      </w:r>
      <w:proofErr w:type="gramStart"/>
      <w:r w:rsidRPr="00A46ADD">
        <w:rPr>
          <w:sz w:val="28"/>
          <w:szCs w:val="28"/>
        </w:rPr>
        <w:t>на</w:t>
      </w:r>
      <w:proofErr w:type="gramEnd"/>
      <w:r w:rsidRPr="00A46ADD">
        <w:rPr>
          <w:sz w:val="28"/>
          <w:szCs w:val="28"/>
        </w:rPr>
        <w:t> </w:t>
      </w:r>
    </w:p>
    <w:p w:rsidR="00D2633F" w:rsidRPr="00A46ADD" w:rsidRDefault="00D2633F" w:rsidP="00A46AD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46ADD">
        <w:rPr>
          <w:sz w:val="28"/>
          <w:szCs w:val="28"/>
        </w:rPr>
        <w:t>достижение практического результата в овладении английским языком,</w:t>
      </w:r>
    </w:p>
    <w:p w:rsidR="00D2633F" w:rsidRPr="00A46ADD" w:rsidRDefault="00D2633F" w:rsidP="00A46AD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46ADD">
        <w:rPr>
          <w:sz w:val="28"/>
          <w:szCs w:val="28"/>
        </w:rPr>
        <w:t>на образование, воспитание и развитие личности школьника.</w:t>
      </w:r>
    </w:p>
    <w:p w:rsidR="008B00EB" w:rsidRPr="00A46ADD" w:rsidRDefault="008B00EB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color w:val="000000"/>
          <w:sz w:val="28"/>
          <w:szCs w:val="28"/>
        </w:rPr>
        <w:t xml:space="preserve">В </w:t>
      </w:r>
      <w:r w:rsidR="00255593" w:rsidRPr="00A46ADD">
        <w:rPr>
          <w:color w:val="000000"/>
          <w:sz w:val="28"/>
          <w:szCs w:val="28"/>
        </w:rPr>
        <w:t>связи с этим</w:t>
      </w:r>
      <w:r w:rsidRPr="00A46ADD">
        <w:rPr>
          <w:color w:val="000000"/>
          <w:sz w:val="28"/>
          <w:szCs w:val="28"/>
        </w:rPr>
        <w:t xml:space="preserve"> была определена тема исследования: «Формирование коммуникативной компетенции на уроках английского языка в 5-9 классах».</w:t>
      </w:r>
    </w:p>
    <w:p w:rsidR="008B00EB" w:rsidRPr="00A46ADD" w:rsidRDefault="008B00EB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b/>
          <w:color w:val="000000"/>
          <w:sz w:val="28"/>
          <w:szCs w:val="28"/>
        </w:rPr>
        <w:t xml:space="preserve">Объект исследования: </w:t>
      </w:r>
      <w:r w:rsidRPr="00A46ADD">
        <w:rPr>
          <w:color w:val="000000"/>
          <w:sz w:val="28"/>
          <w:szCs w:val="28"/>
        </w:rPr>
        <w:t>педагогический</w:t>
      </w:r>
      <w:r w:rsidRPr="00A46ADD">
        <w:rPr>
          <w:b/>
          <w:color w:val="000000"/>
          <w:sz w:val="28"/>
          <w:szCs w:val="28"/>
        </w:rPr>
        <w:t xml:space="preserve"> </w:t>
      </w:r>
      <w:r w:rsidRPr="00A46ADD">
        <w:rPr>
          <w:color w:val="000000"/>
          <w:sz w:val="28"/>
          <w:szCs w:val="28"/>
        </w:rPr>
        <w:t>процесс коммуникативного образования учащихся на уроках иностранного языка.</w:t>
      </w:r>
    </w:p>
    <w:p w:rsidR="008B00EB" w:rsidRPr="00A46ADD" w:rsidRDefault="008B00EB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b/>
          <w:color w:val="000000"/>
          <w:sz w:val="28"/>
          <w:szCs w:val="28"/>
        </w:rPr>
        <w:t>Предмет исследования:</w:t>
      </w:r>
      <w:r w:rsidRPr="00A46ADD">
        <w:rPr>
          <w:color w:val="000000"/>
          <w:sz w:val="28"/>
          <w:szCs w:val="28"/>
        </w:rPr>
        <w:t xml:space="preserve"> методы и способы формирования и развития коммуникативной компетенции.</w:t>
      </w:r>
    </w:p>
    <w:p w:rsidR="008B00EB" w:rsidRPr="00A46ADD" w:rsidRDefault="008B00EB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b/>
          <w:color w:val="000000"/>
          <w:sz w:val="28"/>
          <w:szCs w:val="28"/>
        </w:rPr>
        <w:t>Цель исследования</w:t>
      </w:r>
      <w:r w:rsidRPr="00A46ADD">
        <w:rPr>
          <w:color w:val="000000"/>
          <w:sz w:val="28"/>
          <w:szCs w:val="28"/>
        </w:rPr>
        <w:t xml:space="preserve"> состоит в определение наиболее эффективных методов и способов формирования коммуникативной компетенции учащихся на уроках </w:t>
      </w:r>
      <w:r w:rsidR="00DE6480" w:rsidRPr="00A46ADD">
        <w:rPr>
          <w:color w:val="000000"/>
          <w:sz w:val="28"/>
          <w:szCs w:val="28"/>
        </w:rPr>
        <w:t>иностранного</w:t>
      </w:r>
      <w:r w:rsidRPr="00A46ADD">
        <w:rPr>
          <w:color w:val="000000"/>
          <w:sz w:val="28"/>
          <w:szCs w:val="28"/>
        </w:rPr>
        <w:t xml:space="preserve"> языка.</w:t>
      </w:r>
    </w:p>
    <w:p w:rsidR="008B00EB" w:rsidRPr="00A46ADD" w:rsidRDefault="008B00EB" w:rsidP="00A46A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46ADD">
        <w:rPr>
          <w:b/>
          <w:color w:val="000000"/>
          <w:sz w:val="28"/>
          <w:szCs w:val="28"/>
        </w:rPr>
        <w:t>Задачи:</w:t>
      </w:r>
    </w:p>
    <w:p w:rsidR="008B00EB" w:rsidRPr="00A46ADD" w:rsidRDefault="008B00EB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b/>
          <w:color w:val="000000"/>
          <w:sz w:val="28"/>
          <w:szCs w:val="28"/>
        </w:rPr>
        <w:t>1.</w:t>
      </w:r>
      <w:r w:rsidRPr="00A46ADD">
        <w:rPr>
          <w:color w:val="000000"/>
          <w:sz w:val="28"/>
          <w:szCs w:val="28"/>
        </w:rPr>
        <w:t xml:space="preserve"> </w:t>
      </w:r>
      <w:r w:rsidR="00A60F02" w:rsidRPr="00A46ADD">
        <w:rPr>
          <w:color w:val="000000"/>
          <w:sz w:val="28"/>
          <w:szCs w:val="28"/>
        </w:rPr>
        <w:t xml:space="preserve">   </w:t>
      </w:r>
      <w:r w:rsidRPr="00A46ADD">
        <w:rPr>
          <w:color w:val="000000"/>
          <w:sz w:val="28"/>
          <w:szCs w:val="28"/>
        </w:rPr>
        <w:t>Изучить и проанализир</w:t>
      </w:r>
      <w:r w:rsidR="00FA0BD2" w:rsidRPr="00A46ADD">
        <w:rPr>
          <w:color w:val="000000"/>
          <w:sz w:val="28"/>
          <w:szCs w:val="28"/>
        </w:rPr>
        <w:t xml:space="preserve">овать </w:t>
      </w:r>
      <w:r w:rsidRPr="00A46ADD">
        <w:rPr>
          <w:color w:val="000000"/>
          <w:sz w:val="28"/>
          <w:szCs w:val="28"/>
        </w:rPr>
        <w:t>литературу по изучаемой проблеме.</w:t>
      </w:r>
    </w:p>
    <w:p w:rsidR="008B00EB" w:rsidRPr="00A46ADD" w:rsidRDefault="00010A8F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b/>
          <w:color w:val="000000"/>
          <w:sz w:val="28"/>
          <w:szCs w:val="28"/>
        </w:rPr>
        <w:t xml:space="preserve">2. </w:t>
      </w:r>
      <w:r w:rsidR="008B00EB" w:rsidRPr="00A46ADD">
        <w:rPr>
          <w:color w:val="000000"/>
          <w:sz w:val="28"/>
          <w:szCs w:val="28"/>
        </w:rPr>
        <w:t>Раскрыть сущность и дать содержательную характеристику понятия «коммуникативная компетенция».</w:t>
      </w:r>
    </w:p>
    <w:p w:rsidR="00A60F02" w:rsidRPr="00A46ADD" w:rsidRDefault="008B00EB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b/>
          <w:color w:val="000000"/>
          <w:sz w:val="28"/>
          <w:szCs w:val="28"/>
        </w:rPr>
        <w:t>3.</w:t>
      </w:r>
      <w:r w:rsidR="00010A8F" w:rsidRPr="00A46ADD">
        <w:rPr>
          <w:b/>
          <w:color w:val="000000"/>
          <w:sz w:val="28"/>
          <w:szCs w:val="28"/>
        </w:rPr>
        <w:t xml:space="preserve"> </w:t>
      </w:r>
      <w:r w:rsidR="00A60F02" w:rsidRPr="00A46ADD">
        <w:rPr>
          <w:color w:val="000000"/>
          <w:sz w:val="28"/>
          <w:szCs w:val="28"/>
        </w:rPr>
        <w:t xml:space="preserve">Определить степень влияния </w:t>
      </w:r>
      <w:proofErr w:type="spellStart"/>
      <w:r w:rsidR="00A60F02" w:rsidRPr="00A46ADD">
        <w:rPr>
          <w:color w:val="000000"/>
          <w:sz w:val="28"/>
          <w:szCs w:val="28"/>
        </w:rPr>
        <w:t>межпредметных</w:t>
      </w:r>
      <w:proofErr w:type="spellEnd"/>
      <w:r w:rsidR="00A60F02" w:rsidRPr="00A46ADD">
        <w:rPr>
          <w:color w:val="000000"/>
          <w:sz w:val="28"/>
          <w:szCs w:val="28"/>
        </w:rPr>
        <w:t xml:space="preserve"> связей на развитие коммуникативной компетенции</w:t>
      </w:r>
    </w:p>
    <w:p w:rsidR="0026674B" w:rsidRPr="00A46ADD" w:rsidRDefault="0026674B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b/>
          <w:color w:val="000000"/>
          <w:sz w:val="28"/>
          <w:szCs w:val="28"/>
        </w:rPr>
        <w:t>4.</w:t>
      </w:r>
      <w:r w:rsidR="00010A8F" w:rsidRPr="00A46ADD">
        <w:rPr>
          <w:b/>
          <w:color w:val="000000"/>
          <w:sz w:val="28"/>
          <w:szCs w:val="28"/>
        </w:rPr>
        <w:t xml:space="preserve"> </w:t>
      </w:r>
      <w:r w:rsidR="00590103" w:rsidRPr="00A46ADD">
        <w:rPr>
          <w:color w:val="000000"/>
          <w:sz w:val="28"/>
          <w:szCs w:val="28"/>
        </w:rPr>
        <w:t>Выявить наиболее эффективные способы и методы формирования коммуникативной компетенции</w:t>
      </w:r>
    </w:p>
    <w:p w:rsidR="00590103" w:rsidRPr="00A46ADD" w:rsidRDefault="00590103" w:rsidP="00A46ADD">
      <w:pPr>
        <w:tabs>
          <w:tab w:val="left" w:pos="540"/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b/>
          <w:color w:val="000000"/>
          <w:sz w:val="28"/>
          <w:szCs w:val="28"/>
        </w:rPr>
        <w:t xml:space="preserve">5. </w:t>
      </w:r>
      <w:r w:rsidR="00010A8F" w:rsidRPr="00A46ADD">
        <w:rPr>
          <w:color w:val="000000"/>
          <w:sz w:val="28"/>
          <w:szCs w:val="28"/>
        </w:rPr>
        <w:t xml:space="preserve"> Реализовать наиболее эффективные методы и способы формирования и развития коммуникативной компетенции </w:t>
      </w:r>
      <w:r w:rsidR="00255593" w:rsidRPr="00A46ADD">
        <w:rPr>
          <w:color w:val="000000"/>
          <w:sz w:val="28"/>
          <w:szCs w:val="28"/>
        </w:rPr>
        <w:t xml:space="preserve">в 5-9 классов </w:t>
      </w:r>
      <w:r w:rsidR="00010A8F" w:rsidRPr="00A46ADD">
        <w:rPr>
          <w:color w:val="000000"/>
          <w:sz w:val="28"/>
          <w:szCs w:val="28"/>
        </w:rPr>
        <w:t>на базе МОУ СОШ № 114</w:t>
      </w:r>
      <w:r w:rsidR="00A46ADD">
        <w:rPr>
          <w:color w:val="000000"/>
          <w:sz w:val="28"/>
          <w:szCs w:val="28"/>
        </w:rPr>
        <w:t>.</w:t>
      </w:r>
    </w:p>
    <w:p w:rsidR="008B00EB" w:rsidRPr="00A46ADD" w:rsidRDefault="00255593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color w:val="000000"/>
          <w:sz w:val="28"/>
          <w:szCs w:val="28"/>
        </w:rPr>
        <w:lastRenderedPageBreak/>
        <w:t xml:space="preserve">К </w:t>
      </w:r>
      <w:r w:rsidRPr="00A46ADD">
        <w:rPr>
          <w:b/>
          <w:color w:val="000000"/>
          <w:sz w:val="28"/>
          <w:szCs w:val="28"/>
        </w:rPr>
        <w:t>методам исследования</w:t>
      </w:r>
      <w:r w:rsidRPr="00A46ADD">
        <w:rPr>
          <w:color w:val="000000"/>
          <w:sz w:val="28"/>
          <w:szCs w:val="28"/>
        </w:rPr>
        <w:t xml:space="preserve"> можно отнести сравнительный анализ литературы по теории и методике обучения иностранному языку, </w:t>
      </w:r>
      <w:r w:rsidRPr="00A46ADD">
        <w:rPr>
          <w:sz w:val="28"/>
          <w:szCs w:val="28"/>
        </w:rPr>
        <w:t>изучение методических разработок по обозначенной теме и имеющегося педагогического опыта,</w:t>
      </w:r>
      <w:r w:rsidRPr="00A46ADD">
        <w:rPr>
          <w:color w:val="000000"/>
          <w:sz w:val="28"/>
          <w:szCs w:val="28"/>
        </w:rPr>
        <w:t xml:space="preserve"> наблюдение и эксперимент.</w:t>
      </w:r>
    </w:p>
    <w:p w:rsidR="008B00EB" w:rsidRPr="00A46ADD" w:rsidRDefault="00255593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sz w:val="28"/>
          <w:szCs w:val="28"/>
        </w:rPr>
        <w:t xml:space="preserve">Работа имеет </w:t>
      </w:r>
      <w:r w:rsidRPr="00A46ADD">
        <w:rPr>
          <w:b/>
          <w:sz w:val="28"/>
          <w:szCs w:val="28"/>
        </w:rPr>
        <w:t>опытно-экспериментальный</w:t>
      </w:r>
      <w:r w:rsidRPr="00A46ADD">
        <w:rPr>
          <w:sz w:val="28"/>
          <w:szCs w:val="28"/>
        </w:rPr>
        <w:t xml:space="preserve"> характер, и р</w:t>
      </w:r>
      <w:r w:rsidR="00A46ADD">
        <w:rPr>
          <w:sz w:val="28"/>
          <w:szCs w:val="28"/>
        </w:rPr>
        <w:t xml:space="preserve">азработки </w:t>
      </w:r>
      <w:r w:rsidRPr="00A46ADD">
        <w:rPr>
          <w:sz w:val="28"/>
          <w:szCs w:val="28"/>
        </w:rPr>
        <w:t xml:space="preserve"> могут быть использованы учителями английского языка в работе. В этом заключается практическая значимость данного исследования.</w:t>
      </w:r>
    </w:p>
    <w:p w:rsidR="00D2633F" w:rsidRPr="00A46ADD" w:rsidRDefault="00D2633F" w:rsidP="00A46ADD">
      <w:pPr>
        <w:spacing w:line="360" w:lineRule="auto"/>
        <w:rPr>
          <w:sz w:val="28"/>
          <w:szCs w:val="28"/>
        </w:rPr>
      </w:pPr>
    </w:p>
    <w:p w:rsidR="00721E93" w:rsidRPr="00A46ADD" w:rsidRDefault="00721E93" w:rsidP="00A46ADD">
      <w:pPr>
        <w:spacing w:line="360" w:lineRule="auto"/>
        <w:rPr>
          <w:sz w:val="28"/>
          <w:szCs w:val="28"/>
        </w:rPr>
      </w:pPr>
    </w:p>
    <w:p w:rsidR="00721E93" w:rsidRPr="00A46ADD" w:rsidRDefault="00721E93" w:rsidP="00A46ADD">
      <w:pPr>
        <w:spacing w:line="360" w:lineRule="auto"/>
        <w:rPr>
          <w:sz w:val="28"/>
          <w:szCs w:val="28"/>
        </w:rPr>
      </w:pPr>
    </w:p>
    <w:p w:rsidR="00721E93" w:rsidRPr="00A46ADD" w:rsidRDefault="00721E93" w:rsidP="00A46ADD">
      <w:pPr>
        <w:spacing w:line="360" w:lineRule="auto"/>
        <w:rPr>
          <w:sz w:val="28"/>
          <w:szCs w:val="28"/>
        </w:rPr>
      </w:pPr>
    </w:p>
    <w:p w:rsidR="00721E93" w:rsidRPr="00A46ADD" w:rsidRDefault="00721E93" w:rsidP="00A46ADD">
      <w:pPr>
        <w:spacing w:line="360" w:lineRule="auto"/>
        <w:rPr>
          <w:sz w:val="28"/>
          <w:szCs w:val="28"/>
        </w:rPr>
      </w:pPr>
    </w:p>
    <w:p w:rsidR="00721E93" w:rsidRPr="00A46ADD" w:rsidRDefault="00721E93" w:rsidP="00A46ADD">
      <w:pPr>
        <w:spacing w:line="360" w:lineRule="auto"/>
        <w:rPr>
          <w:sz w:val="28"/>
          <w:szCs w:val="28"/>
        </w:rPr>
      </w:pPr>
    </w:p>
    <w:p w:rsidR="00721E93" w:rsidRPr="00A46ADD" w:rsidRDefault="00721E93" w:rsidP="00A46ADD">
      <w:pPr>
        <w:spacing w:line="360" w:lineRule="auto"/>
        <w:rPr>
          <w:sz w:val="28"/>
          <w:szCs w:val="28"/>
        </w:rPr>
      </w:pPr>
    </w:p>
    <w:p w:rsidR="00721E93" w:rsidRPr="00A46ADD" w:rsidRDefault="00721E93" w:rsidP="00A46ADD">
      <w:pPr>
        <w:spacing w:line="360" w:lineRule="auto"/>
        <w:rPr>
          <w:sz w:val="28"/>
          <w:szCs w:val="28"/>
        </w:rPr>
      </w:pPr>
    </w:p>
    <w:p w:rsidR="00721E93" w:rsidRPr="00A46ADD" w:rsidRDefault="00721E93" w:rsidP="00A46ADD">
      <w:pPr>
        <w:spacing w:line="360" w:lineRule="auto"/>
        <w:rPr>
          <w:sz w:val="28"/>
          <w:szCs w:val="28"/>
        </w:rPr>
      </w:pPr>
    </w:p>
    <w:p w:rsidR="004E54CB" w:rsidRPr="00A46ADD" w:rsidRDefault="004E54CB" w:rsidP="00A46ADD">
      <w:pPr>
        <w:spacing w:line="360" w:lineRule="auto"/>
        <w:rPr>
          <w:b/>
          <w:sz w:val="28"/>
          <w:szCs w:val="28"/>
        </w:rPr>
      </w:pPr>
    </w:p>
    <w:p w:rsidR="004E54CB" w:rsidRPr="00A46ADD" w:rsidRDefault="004E54CB" w:rsidP="00A46ADD">
      <w:pPr>
        <w:spacing w:line="360" w:lineRule="auto"/>
        <w:rPr>
          <w:b/>
          <w:sz w:val="28"/>
          <w:szCs w:val="28"/>
        </w:rPr>
      </w:pPr>
    </w:p>
    <w:p w:rsidR="004E54CB" w:rsidRPr="00A46ADD" w:rsidRDefault="004E54CB" w:rsidP="00A46ADD">
      <w:pPr>
        <w:spacing w:line="360" w:lineRule="auto"/>
        <w:rPr>
          <w:b/>
          <w:sz w:val="28"/>
          <w:szCs w:val="28"/>
        </w:rPr>
      </w:pPr>
    </w:p>
    <w:p w:rsidR="00557838" w:rsidRPr="00A46ADD" w:rsidRDefault="00557838" w:rsidP="00A46ADD">
      <w:pPr>
        <w:spacing w:line="360" w:lineRule="auto"/>
        <w:rPr>
          <w:b/>
          <w:sz w:val="28"/>
          <w:szCs w:val="28"/>
        </w:rPr>
      </w:pPr>
    </w:p>
    <w:p w:rsidR="00557838" w:rsidRPr="00A46ADD" w:rsidRDefault="00557838" w:rsidP="00A46ADD">
      <w:pPr>
        <w:spacing w:line="360" w:lineRule="auto"/>
        <w:rPr>
          <w:b/>
          <w:sz w:val="28"/>
          <w:szCs w:val="28"/>
        </w:rPr>
      </w:pPr>
    </w:p>
    <w:p w:rsidR="00557838" w:rsidRPr="00A46ADD" w:rsidRDefault="00557838" w:rsidP="00A46ADD">
      <w:pPr>
        <w:spacing w:line="360" w:lineRule="auto"/>
        <w:rPr>
          <w:b/>
          <w:sz w:val="28"/>
          <w:szCs w:val="28"/>
        </w:rPr>
      </w:pPr>
    </w:p>
    <w:p w:rsidR="00557838" w:rsidRPr="00A46ADD" w:rsidRDefault="00557838" w:rsidP="00A46ADD">
      <w:pPr>
        <w:spacing w:line="360" w:lineRule="auto"/>
        <w:rPr>
          <w:b/>
          <w:sz w:val="28"/>
          <w:szCs w:val="28"/>
        </w:rPr>
      </w:pPr>
    </w:p>
    <w:p w:rsidR="00557838" w:rsidRPr="00A46ADD" w:rsidRDefault="00557838" w:rsidP="00A46ADD">
      <w:pPr>
        <w:spacing w:line="360" w:lineRule="auto"/>
        <w:rPr>
          <w:b/>
          <w:sz w:val="28"/>
          <w:szCs w:val="28"/>
        </w:rPr>
      </w:pPr>
    </w:p>
    <w:p w:rsidR="00557838" w:rsidRPr="00A46ADD" w:rsidRDefault="00557838" w:rsidP="00A46ADD">
      <w:pPr>
        <w:spacing w:line="360" w:lineRule="auto"/>
        <w:rPr>
          <w:b/>
          <w:sz w:val="28"/>
          <w:szCs w:val="28"/>
        </w:rPr>
      </w:pPr>
    </w:p>
    <w:p w:rsidR="00557838" w:rsidRPr="00A46ADD" w:rsidRDefault="00557838" w:rsidP="00A46ADD">
      <w:pPr>
        <w:spacing w:line="360" w:lineRule="auto"/>
        <w:rPr>
          <w:b/>
          <w:sz w:val="28"/>
          <w:szCs w:val="28"/>
        </w:rPr>
      </w:pPr>
    </w:p>
    <w:p w:rsidR="00557838" w:rsidRPr="00A46ADD" w:rsidRDefault="00557838" w:rsidP="00A46ADD">
      <w:pPr>
        <w:spacing w:line="360" w:lineRule="auto"/>
        <w:rPr>
          <w:b/>
          <w:sz w:val="28"/>
          <w:szCs w:val="28"/>
        </w:rPr>
      </w:pPr>
    </w:p>
    <w:p w:rsidR="00557838" w:rsidRPr="00A46ADD" w:rsidRDefault="00557838" w:rsidP="00A46ADD">
      <w:pPr>
        <w:spacing w:line="360" w:lineRule="auto"/>
        <w:rPr>
          <w:b/>
          <w:sz w:val="28"/>
          <w:szCs w:val="28"/>
        </w:rPr>
      </w:pPr>
    </w:p>
    <w:p w:rsidR="00A46ADD" w:rsidRDefault="00A46ADD" w:rsidP="00A46ADD">
      <w:pPr>
        <w:spacing w:line="360" w:lineRule="auto"/>
        <w:rPr>
          <w:b/>
          <w:sz w:val="28"/>
          <w:szCs w:val="28"/>
        </w:rPr>
      </w:pPr>
    </w:p>
    <w:p w:rsidR="00A46ADD" w:rsidRDefault="00A46ADD" w:rsidP="00A46ADD">
      <w:pPr>
        <w:spacing w:line="360" w:lineRule="auto"/>
        <w:rPr>
          <w:b/>
          <w:sz w:val="28"/>
          <w:szCs w:val="28"/>
        </w:rPr>
      </w:pPr>
    </w:p>
    <w:p w:rsidR="00A46ADD" w:rsidRDefault="00A46ADD" w:rsidP="00A46ADD">
      <w:pPr>
        <w:spacing w:line="360" w:lineRule="auto"/>
        <w:rPr>
          <w:b/>
          <w:sz w:val="28"/>
          <w:szCs w:val="28"/>
        </w:rPr>
      </w:pPr>
    </w:p>
    <w:p w:rsidR="00A46ADD" w:rsidRDefault="00A46ADD" w:rsidP="00A46ADD">
      <w:pPr>
        <w:spacing w:line="360" w:lineRule="auto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 xml:space="preserve">Глава 1. </w:t>
      </w:r>
      <w:r w:rsidR="00A6219B" w:rsidRPr="00A46ADD">
        <w:rPr>
          <w:b/>
          <w:sz w:val="28"/>
          <w:szCs w:val="28"/>
        </w:rPr>
        <w:t>Основные положение понятия «коммуникативной компетенции»</w:t>
      </w:r>
    </w:p>
    <w:p w:rsidR="00721E93" w:rsidRPr="00A46ADD" w:rsidRDefault="00A6219B" w:rsidP="00A46ADD">
      <w:pPr>
        <w:spacing w:line="360" w:lineRule="auto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1.</w:t>
      </w:r>
      <w:r w:rsidR="00557838" w:rsidRPr="00A46ADD">
        <w:rPr>
          <w:b/>
          <w:sz w:val="28"/>
          <w:szCs w:val="28"/>
        </w:rPr>
        <w:t>1.</w:t>
      </w:r>
      <w:r w:rsidR="00721E93" w:rsidRPr="00A46ADD">
        <w:rPr>
          <w:b/>
          <w:sz w:val="28"/>
          <w:szCs w:val="28"/>
        </w:rPr>
        <w:t xml:space="preserve"> Коммуникативная компетенция и ее составляющие</w:t>
      </w:r>
    </w:p>
    <w:p w:rsidR="00014843" w:rsidRPr="00A46ADD" w:rsidRDefault="00014843" w:rsidP="00A46ADD">
      <w:pPr>
        <w:spacing w:line="360" w:lineRule="auto"/>
        <w:rPr>
          <w:b/>
          <w:sz w:val="28"/>
          <w:szCs w:val="28"/>
        </w:rPr>
      </w:pPr>
    </w:p>
    <w:p w:rsidR="00721E93" w:rsidRPr="00A46ADD" w:rsidRDefault="00B14607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Происходящие сегодня изменения в общественных отношениях, средствах коммуникации (использовании новых информационных технологий) требуют повышения коммуникативной компетенции школьников, совершенствования их филологической подготовки, поэтому приоритетную значимость приобрело изучение английского языка  как средства общения.</w:t>
      </w:r>
    </w:p>
    <w:p w:rsidR="00B14607" w:rsidRPr="00A46ADD" w:rsidRDefault="00B14607" w:rsidP="00A46AD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46ADD">
        <w:rPr>
          <w:color w:val="000000"/>
          <w:sz w:val="28"/>
          <w:szCs w:val="28"/>
        </w:rPr>
        <w:t>Если в других предметах при отборе содержания из арсенала науки исходят из реализации общеобразовательных и воспитательных задач, то в иностранном языке приходится исходить из практической задачи – способности вступать в общение. Поэтому общеобразовательные и воспитательные задачи подчиняются практическим и решаются в ходе осуществления акта коммуникативной компетенции на том или ином уровне, то есть способности вступать в межкультурное общение. Весь процесс обучения подчиняется основной задаче – формированию коммуникативной компетенции.</w:t>
      </w:r>
    </w:p>
    <w:p w:rsidR="0012612D" w:rsidRPr="00A46ADD" w:rsidRDefault="0012612D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b/>
          <w:bCs/>
          <w:sz w:val="28"/>
          <w:szCs w:val="28"/>
        </w:rPr>
        <w:t>Коммуникативная компетенция</w:t>
      </w:r>
      <w:r w:rsidRPr="00A46ADD">
        <w:rPr>
          <w:sz w:val="28"/>
          <w:szCs w:val="28"/>
        </w:rPr>
        <w:t xml:space="preserve"> – это готовность и способность к взаимодействию, вербальному и невербальному (мимика, язык тела), с другими людьми.</w:t>
      </w:r>
    </w:p>
    <w:p w:rsidR="00014843" w:rsidRPr="00A46ADD" w:rsidRDefault="0012612D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Следовательно, в основе всех методов коммуникативного обучения должно лежать умение установить связи, находить успешные формы общения на любом языке. </w:t>
      </w:r>
    </w:p>
    <w:p w:rsidR="00014843" w:rsidRPr="00A46ADD" w:rsidRDefault="0012612D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Это бывает сделать трудно даже при изучении русского языка, когда мысли и действия участников общения понятны друг другу. Иностранный язык, в этом плане, изучать труднее, так как не всегда </w:t>
      </w:r>
      <w:r w:rsidR="00014843" w:rsidRPr="00A46ADD">
        <w:rPr>
          <w:sz w:val="28"/>
          <w:szCs w:val="28"/>
        </w:rPr>
        <w:t>учащиеся</w:t>
      </w:r>
      <w:r w:rsidRPr="00A46ADD">
        <w:rPr>
          <w:sz w:val="28"/>
          <w:szCs w:val="28"/>
        </w:rPr>
        <w:t xml:space="preserve"> понимают друг друга.</w:t>
      </w:r>
      <w:r w:rsidR="00725953" w:rsidRPr="00A46ADD">
        <w:rPr>
          <w:sz w:val="28"/>
          <w:szCs w:val="28"/>
        </w:rPr>
        <w:t xml:space="preserve"> Поэтому о</w:t>
      </w:r>
      <w:r w:rsidRPr="00A46ADD">
        <w:rPr>
          <w:sz w:val="28"/>
          <w:szCs w:val="28"/>
        </w:rPr>
        <w:t>сновным принципом коммуникативно-ориентированного обучения является речевая деятельность.</w:t>
      </w:r>
      <w:r w:rsidR="00014843" w:rsidRPr="00A46ADD">
        <w:rPr>
          <w:sz w:val="28"/>
          <w:szCs w:val="28"/>
        </w:rPr>
        <w:t xml:space="preserve"> Но формировать и совершенствовать </w:t>
      </w:r>
      <w:r w:rsidR="00014843" w:rsidRPr="00A46ADD">
        <w:rPr>
          <w:sz w:val="28"/>
          <w:szCs w:val="28"/>
        </w:rPr>
        <w:lastRenderedPageBreak/>
        <w:t>коммуникативную компетенции следует в совокупности всех ее составляющих, а именно:</w:t>
      </w:r>
    </w:p>
    <w:p w:rsidR="00014843" w:rsidRPr="00A46ADD" w:rsidRDefault="00725953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b/>
          <w:sz w:val="28"/>
          <w:szCs w:val="28"/>
        </w:rPr>
        <w:t>речевой компетенции</w:t>
      </w:r>
      <w:r w:rsidR="00014843" w:rsidRPr="00A46ADD">
        <w:rPr>
          <w:sz w:val="28"/>
          <w:szCs w:val="28"/>
        </w:rPr>
        <w:t xml:space="preserve"> </w:t>
      </w:r>
      <w:r w:rsidRPr="00A46ADD">
        <w:rPr>
          <w:sz w:val="28"/>
          <w:szCs w:val="28"/>
        </w:rPr>
        <w:t>-</w:t>
      </w:r>
      <w:r w:rsidR="00014843" w:rsidRPr="00A46ADD">
        <w:rPr>
          <w:sz w:val="28"/>
          <w:szCs w:val="28"/>
        </w:rPr>
        <w:t xml:space="preserve"> </w:t>
      </w:r>
      <w:r w:rsidRPr="00A46ADD">
        <w:rPr>
          <w:sz w:val="28"/>
          <w:szCs w:val="28"/>
        </w:rPr>
        <w:t xml:space="preserve">совершенствование коммуникативных умений в четырех основных видах речевой деятельности (говорении, </w:t>
      </w:r>
      <w:proofErr w:type="spellStart"/>
      <w:r w:rsidRPr="00A46ADD">
        <w:rPr>
          <w:sz w:val="28"/>
          <w:szCs w:val="28"/>
        </w:rPr>
        <w:t>аудировании</w:t>
      </w:r>
      <w:proofErr w:type="spellEnd"/>
      <w:r w:rsidRPr="00A46ADD">
        <w:rPr>
          <w:sz w:val="28"/>
          <w:szCs w:val="28"/>
        </w:rPr>
        <w:t xml:space="preserve">, чтении и письме); </w:t>
      </w:r>
    </w:p>
    <w:p w:rsidR="00014843" w:rsidRPr="00A46ADD" w:rsidRDefault="00725953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b/>
          <w:sz w:val="28"/>
          <w:szCs w:val="28"/>
        </w:rPr>
        <w:t>умение планировать</w:t>
      </w:r>
      <w:r w:rsidRPr="00A46ADD">
        <w:rPr>
          <w:sz w:val="28"/>
          <w:szCs w:val="28"/>
        </w:rPr>
        <w:t xml:space="preserve"> свое речевое и неречевое поведение; </w:t>
      </w:r>
    </w:p>
    <w:p w:rsidR="00014843" w:rsidRPr="00A46ADD" w:rsidRDefault="00725953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b/>
          <w:sz w:val="28"/>
          <w:szCs w:val="28"/>
        </w:rPr>
        <w:t>языковой компетенции</w:t>
      </w:r>
      <w:r w:rsidRPr="00A46ADD">
        <w:rPr>
          <w:sz w:val="28"/>
          <w:szCs w:val="28"/>
        </w:rPr>
        <w:t> </w:t>
      </w:r>
      <w:r w:rsidR="00014843" w:rsidRPr="00A46ADD">
        <w:rPr>
          <w:sz w:val="28"/>
          <w:szCs w:val="28"/>
        </w:rPr>
        <w:t xml:space="preserve">- </w:t>
      </w:r>
      <w:r w:rsidRPr="00A46ADD">
        <w:rPr>
          <w:sz w:val="28"/>
          <w:szCs w:val="28"/>
        </w:rPr>
        <w:t xml:space="preserve">систематизации ранее изученного материала; </w:t>
      </w:r>
    </w:p>
    <w:p w:rsidR="00014843" w:rsidRPr="00A46ADD" w:rsidRDefault="00725953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развитие навыков </w:t>
      </w:r>
      <w:r w:rsidRPr="00A46ADD">
        <w:rPr>
          <w:b/>
          <w:sz w:val="28"/>
          <w:szCs w:val="28"/>
        </w:rPr>
        <w:t>оперирования языковыми единицами</w:t>
      </w:r>
      <w:r w:rsidRPr="00A46ADD">
        <w:rPr>
          <w:sz w:val="28"/>
          <w:szCs w:val="28"/>
        </w:rPr>
        <w:t xml:space="preserve"> в коммуникативных целях; </w:t>
      </w:r>
    </w:p>
    <w:p w:rsidR="00014843" w:rsidRPr="00A46ADD" w:rsidRDefault="00725953" w:rsidP="00A46AD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A46ADD">
        <w:rPr>
          <w:b/>
          <w:sz w:val="28"/>
          <w:szCs w:val="28"/>
        </w:rPr>
        <w:t>социокультурной</w:t>
      </w:r>
      <w:proofErr w:type="spellEnd"/>
      <w:r w:rsidRPr="00A46ADD">
        <w:rPr>
          <w:b/>
          <w:sz w:val="28"/>
          <w:szCs w:val="28"/>
        </w:rPr>
        <w:t xml:space="preserve"> компетенции</w:t>
      </w:r>
      <w:r w:rsidRPr="00A46ADD">
        <w:rPr>
          <w:sz w:val="28"/>
          <w:szCs w:val="28"/>
        </w:rPr>
        <w:t> </w:t>
      </w:r>
      <w:r w:rsidR="00014843" w:rsidRPr="00A46ADD">
        <w:rPr>
          <w:sz w:val="28"/>
          <w:szCs w:val="28"/>
        </w:rPr>
        <w:t xml:space="preserve">- </w:t>
      </w:r>
      <w:r w:rsidRPr="00A46ADD">
        <w:rPr>
          <w:sz w:val="28"/>
          <w:szCs w:val="28"/>
        </w:rPr>
        <w:t>увеличения объема знаний о </w:t>
      </w:r>
      <w:proofErr w:type="spellStart"/>
      <w:r w:rsidRPr="00A46ADD">
        <w:rPr>
          <w:sz w:val="28"/>
          <w:szCs w:val="28"/>
        </w:rPr>
        <w:t>социокультурной</w:t>
      </w:r>
      <w:proofErr w:type="spellEnd"/>
      <w:r w:rsidRPr="00A46ADD">
        <w:rPr>
          <w:sz w:val="28"/>
          <w:szCs w:val="28"/>
        </w:rPr>
        <w:t xml:space="preserve"> специфике </w:t>
      </w:r>
      <w:proofErr w:type="spellStart"/>
      <w:r w:rsidRPr="00A46ADD">
        <w:rPr>
          <w:sz w:val="28"/>
          <w:szCs w:val="28"/>
        </w:rPr>
        <w:t>англоговорящих</w:t>
      </w:r>
      <w:proofErr w:type="spellEnd"/>
      <w:r w:rsidRPr="00A46ADD">
        <w:rPr>
          <w:sz w:val="28"/>
          <w:szCs w:val="28"/>
        </w:rPr>
        <w:t xml:space="preserve"> стран; </w:t>
      </w:r>
    </w:p>
    <w:p w:rsidR="00014843" w:rsidRPr="00A46ADD" w:rsidRDefault="00725953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b/>
          <w:sz w:val="28"/>
          <w:szCs w:val="28"/>
        </w:rPr>
        <w:t>компенсаторной компетенции</w:t>
      </w:r>
      <w:r w:rsidRPr="00A46ADD">
        <w:rPr>
          <w:sz w:val="28"/>
          <w:szCs w:val="28"/>
        </w:rPr>
        <w:t> </w:t>
      </w:r>
      <w:r w:rsidR="00014843" w:rsidRPr="00A46ADD">
        <w:rPr>
          <w:sz w:val="28"/>
          <w:szCs w:val="28"/>
        </w:rPr>
        <w:t>-</w:t>
      </w:r>
      <w:r w:rsidRPr="00A46ADD">
        <w:rPr>
          <w:sz w:val="28"/>
          <w:szCs w:val="28"/>
        </w:rPr>
        <w:t xml:space="preserve"> дальнейшее развитие умений выходить из положения в условиях дефицита языковых сре</w:t>
      </w:r>
      <w:proofErr w:type="gramStart"/>
      <w:r w:rsidRPr="00A46ADD">
        <w:rPr>
          <w:sz w:val="28"/>
          <w:szCs w:val="28"/>
        </w:rPr>
        <w:t>дств</w:t>
      </w:r>
      <w:r w:rsidR="00014843" w:rsidRPr="00A46ADD">
        <w:rPr>
          <w:sz w:val="28"/>
          <w:szCs w:val="28"/>
        </w:rPr>
        <w:t xml:space="preserve"> </w:t>
      </w:r>
      <w:r w:rsidRPr="00A46ADD">
        <w:rPr>
          <w:sz w:val="28"/>
          <w:szCs w:val="28"/>
        </w:rPr>
        <w:t>пр</w:t>
      </w:r>
      <w:proofErr w:type="gramEnd"/>
      <w:r w:rsidRPr="00A46ADD">
        <w:rPr>
          <w:sz w:val="28"/>
          <w:szCs w:val="28"/>
        </w:rPr>
        <w:t xml:space="preserve">и получении и передаче иноязычной информации; </w:t>
      </w:r>
    </w:p>
    <w:p w:rsidR="00725953" w:rsidRPr="00A46ADD" w:rsidRDefault="00725953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b/>
          <w:sz w:val="28"/>
          <w:szCs w:val="28"/>
        </w:rPr>
        <w:t>учебно-познавательной компетенции</w:t>
      </w:r>
      <w:r w:rsidRPr="00A46ADD">
        <w:rPr>
          <w:sz w:val="28"/>
          <w:szCs w:val="28"/>
        </w:rPr>
        <w:t> </w:t>
      </w:r>
      <w:r w:rsidR="00014843" w:rsidRPr="00A46ADD">
        <w:rPr>
          <w:sz w:val="28"/>
          <w:szCs w:val="28"/>
        </w:rPr>
        <w:t xml:space="preserve">- </w:t>
      </w:r>
      <w:r w:rsidRPr="00A46ADD">
        <w:rPr>
          <w:sz w:val="28"/>
          <w:szCs w:val="28"/>
        </w:rPr>
        <w:t xml:space="preserve">развитие общих и специальных учебных умений, позволяющих совершенствовать учебную деятельность по овладению АЯ, удовлетворять с его помощью познавательные интересы в других областях знания. </w:t>
      </w:r>
    </w:p>
    <w:p w:rsidR="00746D88" w:rsidRPr="00A46ADD" w:rsidRDefault="00746D88" w:rsidP="00A46ADD">
      <w:pPr>
        <w:spacing w:line="360" w:lineRule="auto"/>
        <w:jc w:val="both"/>
        <w:rPr>
          <w:sz w:val="28"/>
          <w:szCs w:val="28"/>
        </w:rPr>
      </w:pPr>
    </w:p>
    <w:p w:rsidR="00746D88" w:rsidRPr="00A46ADD" w:rsidRDefault="00A6219B" w:rsidP="00A46ADD">
      <w:pPr>
        <w:spacing w:line="360" w:lineRule="auto"/>
        <w:jc w:val="both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1.</w:t>
      </w:r>
      <w:r w:rsidR="00746D88" w:rsidRPr="00A46ADD">
        <w:rPr>
          <w:b/>
          <w:sz w:val="28"/>
          <w:szCs w:val="28"/>
        </w:rPr>
        <w:t>2. Методы и способы развития коммуникативной компетенции</w:t>
      </w:r>
    </w:p>
    <w:p w:rsidR="00746D88" w:rsidRPr="00A46ADD" w:rsidRDefault="00746D88" w:rsidP="00A46ADD">
      <w:pPr>
        <w:spacing w:line="360" w:lineRule="auto"/>
        <w:jc w:val="both"/>
        <w:rPr>
          <w:sz w:val="28"/>
          <w:szCs w:val="28"/>
        </w:rPr>
      </w:pPr>
    </w:p>
    <w:p w:rsidR="00746D88" w:rsidRPr="00A46ADD" w:rsidRDefault="005D5C9F" w:rsidP="00A46ADD">
      <w:pPr>
        <w:spacing w:line="360" w:lineRule="auto"/>
        <w:jc w:val="both"/>
        <w:rPr>
          <w:sz w:val="28"/>
          <w:szCs w:val="28"/>
        </w:rPr>
      </w:pPr>
      <w:r w:rsidRPr="00A46ADD">
        <w:rPr>
          <w:b/>
          <w:bCs/>
          <w:sz w:val="28"/>
          <w:szCs w:val="28"/>
        </w:rPr>
        <w:t>Основные методы</w:t>
      </w:r>
      <w:r w:rsidR="00D31893" w:rsidRPr="00A46ADD">
        <w:rPr>
          <w:b/>
          <w:bCs/>
          <w:sz w:val="28"/>
          <w:szCs w:val="28"/>
        </w:rPr>
        <w:t>:</w:t>
      </w:r>
    </w:p>
    <w:p w:rsidR="00746D88" w:rsidRPr="00A46ADD" w:rsidRDefault="00746D88" w:rsidP="00A46ADD">
      <w:pPr>
        <w:spacing w:line="360" w:lineRule="auto"/>
        <w:ind w:firstLine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Методы обучения,  результатом применения которых всегда является создаваемая учениками образовательная продукция: идея, гипотеза, текстовое произведение, картина, поделка, план своих занятий и т. п. называются </w:t>
      </w:r>
      <w:r w:rsidRPr="00A46ADD">
        <w:rPr>
          <w:b/>
          <w:bCs/>
          <w:sz w:val="28"/>
          <w:szCs w:val="28"/>
          <w:u w:val="single"/>
        </w:rPr>
        <w:t>эвристическими.</w:t>
      </w:r>
    </w:p>
    <w:p w:rsidR="00746D88" w:rsidRPr="00A46ADD" w:rsidRDefault="00746D88" w:rsidP="00A46ADD">
      <w:pPr>
        <w:spacing w:line="360" w:lineRule="auto"/>
        <w:ind w:firstLine="360"/>
        <w:jc w:val="both"/>
        <w:rPr>
          <w:sz w:val="28"/>
          <w:szCs w:val="28"/>
        </w:rPr>
      </w:pPr>
      <w:r w:rsidRPr="00A46ADD">
        <w:rPr>
          <w:b/>
          <w:bCs/>
          <w:i/>
          <w:iCs/>
          <w:sz w:val="28"/>
          <w:szCs w:val="28"/>
        </w:rPr>
        <w:t xml:space="preserve">Метод </w:t>
      </w:r>
      <w:proofErr w:type="spellStart"/>
      <w:r w:rsidRPr="00A46ADD">
        <w:rPr>
          <w:b/>
          <w:bCs/>
          <w:i/>
          <w:iCs/>
          <w:sz w:val="28"/>
          <w:szCs w:val="28"/>
        </w:rPr>
        <w:t>эмпатии</w:t>
      </w:r>
      <w:proofErr w:type="spellEnd"/>
      <w:r w:rsidRPr="00A46ADD">
        <w:rPr>
          <w:b/>
          <w:bCs/>
          <w:i/>
          <w:iCs/>
          <w:sz w:val="28"/>
          <w:szCs w:val="28"/>
        </w:rPr>
        <w:t xml:space="preserve"> (вживания</w:t>
      </w:r>
      <w:r w:rsidRPr="00A46ADD">
        <w:rPr>
          <w:b/>
          <w:bCs/>
          <w:sz w:val="28"/>
          <w:szCs w:val="28"/>
        </w:rPr>
        <w:t>)</w:t>
      </w:r>
      <w:r w:rsidRPr="00A46ADD">
        <w:rPr>
          <w:sz w:val="28"/>
          <w:szCs w:val="28"/>
        </w:rPr>
        <w:t xml:space="preserve"> означает «</w:t>
      </w:r>
      <w:proofErr w:type="spellStart"/>
      <w:r w:rsidRPr="00A46ADD">
        <w:rPr>
          <w:sz w:val="28"/>
          <w:szCs w:val="28"/>
        </w:rPr>
        <w:t>вчувствование</w:t>
      </w:r>
      <w:proofErr w:type="spellEnd"/>
      <w:r w:rsidRPr="00A46ADD">
        <w:rPr>
          <w:sz w:val="28"/>
          <w:szCs w:val="28"/>
        </w:rPr>
        <w:t>» человека в состояние другого объекта, «вселения» учеников в изучаемые объекты окружающего мира, попытка почувствовать и познать его изнутри.</w:t>
      </w:r>
    </w:p>
    <w:p w:rsidR="00746D88" w:rsidRPr="00A46ADD" w:rsidRDefault="00746D88" w:rsidP="00A46ADD">
      <w:pPr>
        <w:spacing w:line="360" w:lineRule="auto"/>
        <w:ind w:firstLine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lastRenderedPageBreak/>
        <w:t xml:space="preserve">Например, вжиться в сущность дерева, кошки, облака и других образовательных предметов. В момент вживания ученик задаёт вопросы </w:t>
      </w:r>
      <w:proofErr w:type="spellStart"/>
      <w:proofErr w:type="gramStart"/>
      <w:r w:rsidRPr="00A46ADD">
        <w:rPr>
          <w:sz w:val="28"/>
          <w:szCs w:val="28"/>
        </w:rPr>
        <w:t>объекту-себе</w:t>
      </w:r>
      <w:proofErr w:type="spellEnd"/>
      <w:proofErr w:type="gramEnd"/>
      <w:r w:rsidRPr="00A46ADD">
        <w:rPr>
          <w:sz w:val="28"/>
          <w:szCs w:val="28"/>
        </w:rPr>
        <w:t xml:space="preserve">, пытаясь на чувственном  уровне воспринять, понять, увидеть ответы. Рождающиеся при этом мысли, чувства, ощущения и есть образовательный продукт ученика, который может затем быть им выражен в устной, письменной, рисуночной форме. </w:t>
      </w:r>
    </w:p>
    <w:p w:rsidR="00746D88" w:rsidRPr="00A46ADD" w:rsidRDefault="00746D88" w:rsidP="00A46ADD">
      <w:pPr>
        <w:spacing w:line="360" w:lineRule="auto"/>
        <w:jc w:val="both"/>
        <w:rPr>
          <w:sz w:val="28"/>
          <w:szCs w:val="28"/>
        </w:rPr>
      </w:pPr>
      <w:r w:rsidRPr="00A46ADD">
        <w:rPr>
          <w:sz w:val="28"/>
          <w:szCs w:val="28"/>
          <w:lang w:val="en-US"/>
        </w:rPr>
        <w:t>Example:</w:t>
      </w:r>
    </w:p>
    <w:p w:rsidR="00746D88" w:rsidRPr="00A46ADD" w:rsidRDefault="00746D88" w:rsidP="00A46AD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en-US"/>
        </w:rPr>
      </w:pPr>
      <w:r w:rsidRPr="00A46ADD">
        <w:rPr>
          <w:i/>
          <w:iCs/>
          <w:sz w:val="28"/>
          <w:szCs w:val="28"/>
          <w:lang w:val="en-US"/>
        </w:rPr>
        <w:t>Teacher:</w:t>
      </w:r>
      <w:r w:rsidRPr="00A46ADD">
        <w:rPr>
          <w:sz w:val="28"/>
          <w:szCs w:val="28"/>
          <w:lang w:val="en-US"/>
        </w:rPr>
        <w:t xml:space="preserve">  Imagine yourself that you are ‘Tornado”. How can you describe yourself, what are your feelings? Name your adjectives, verbs, your </w:t>
      </w:r>
      <w:proofErr w:type="spellStart"/>
      <w:r w:rsidRPr="00A46ADD">
        <w:rPr>
          <w:sz w:val="28"/>
          <w:szCs w:val="28"/>
          <w:lang w:val="en-US"/>
        </w:rPr>
        <w:t>favourite</w:t>
      </w:r>
      <w:proofErr w:type="spellEnd"/>
      <w:r w:rsidRPr="00A46ADD">
        <w:rPr>
          <w:sz w:val="28"/>
          <w:szCs w:val="28"/>
          <w:lang w:val="en-US"/>
        </w:rPr>
        <w:t xml:space="preserve"> season, places you occur, your weather. </w:t>
      </w:r>
    </w:p>
    <w:p w:rsidR="00746D88" w:rsidRPr="00A46ADD" w:rsidRDefault="00746D88" w:rsidP="00A46AD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en-US"/>
        </w:rPr>
      </w:pPr>
      <w:r w:rsidRPr="00A46ADD">
        <w:rPr>
          <w:i/>
          <w:iCs/>
          <w:sz w:val="28"/>
          <w:szCs w:val="28"/>
          <w:lang w:val="en-US"/>
        </w:rPr>
        <w:t>Student:</w:t>
      </w:r>
      <w:r w:rsidRPr="00A46ADD">
        <w:rPr>
          <w:sz w:val="28"/>
          <w:szCs w:val="28"/>
          <w:lang w:val="en-US"/>
        </w:rPr>
        <w:t xml:space="preserve"> — I am Tornado. I am the most terrible of all storms. I am dangerous, violent, strong, cruel, noisy and destructive. I destroy </w:t>
      </w:r>
      <w:proofErr w:type="gramStart"/>
      <w:r w:rsidRPr="00A46ADD">
        <w:rPr>
          <w:sz w:val="28"/>
          <w:szCs w:val="28"/>
          <w:lang w:val="en-US"/>
        </w:rPr>
        <w:t>houses,</w:t>
      </w:r>
      <w:proofErr w:type="gramEnd"/>
      <w:r w:rsidRPr="00A46ADD">
        <w:rPr>
          <w:sz w:val="28"/>
          <w:szCs w:val="28"/>
          <w:lang w:val="en-US"/>
        </w:rPr>
        <w:t xml:space="preserve"> carry away cars and telephone boxes. I occur in the springs, throughout the world, but mostly in the United States, especially in the central states. I occur in the afternoon or in the early evening in a hot day. Large clouds appear in the sky. They become darker and darker. The sounds of thunder, bright flashes of lighting! I form a funnel and begin to twist. My funnel touches the </w:t>
      </w:r>
      <w:proofErr w:type="gramStart"/>
      <w:r w:rsidRPr="00A46ADD">
        <w:rPr>
          <w:sz w:val="28"/>
          <w:szCs w:val="28"/>
          <w:lang w:val="en-US"/>
        </w:rPr>
        <w:t>ground,</w:t>
      </w:r>
      <w:proofErr w:type="gramEnd"/>
      <w:r w:rsidRPr="00A46ADD">
        <w:rPr>
          <w:sz w:val="28"/>
          <w:szCs w:val="28"/>
          <w:lang w:val="en-US"/>
        </w:rPr>
        <w:t xml:space="preserve"> it picks up everything it can.</w:t>
      </w:r>
    </w:p>
    <w:p w:rsidR="007E5FD2" w:rsidRPr="00A46ADD" w:rsidRDefault="007E5FD2" w:rsidP="00A46ADD">
      <w:pPr>
        <w:spacing w:line="360" w:lineRule="auto"/>
        <w:ind w:firstLine="360"/>
        <w:jc w:val="both"/>
        <w:rPr>
          <w:sz w:val="28"/>
          <w:szCs w:val="28"/>
        </w:rPr>
      </w:pPr>
      <w:r w:rsidRPr="00A46ADD">
        <w:rPr>
          <w:b/>
          <w:bCs/>
          <w:i/>
          <w:sz w:val="28"/>
          <w:szCs w:val="28"/>
        </w:rPr>
        <w:t>Метод “</w:t>
      </w:r>
      <w:r w:rsidRPr="00A46ADD">
        <w:rPr>
          <w:b/>
          <w:bCs/>
          <w:i/>
          <w:sz w:val="28"/>
          <w:szCs w:val="28"/>
          <w:lang w:val="en-US"/>
        </w:rPr>
        <w:t>Mind</w:t>
      </w:r>
      <w:r w:rsidRPr="00A46ADD">
        <w:rPr>
          <w:b/>
          <w:bCs/>
          <w:i/>
          <w:sz w:val="28"/>
          <w:szCs w:val="28"/>
        </w:rPr>
        <w:t>-</w:t>
      </w:r>
      <w:r w:rsidRPr="00A46ADD">
        <w:rPr>
          <w:b/>
          <w:bCs/>
          <w:i/>
          <w:sz w:val="28"/>
          <w:szCs w:val="28"/>
          <w:lang w:val="en-US"/>
        </w:rPr>
        <w:t>Map</w:t>
      </w:r>
      <w:r w:rsidRPr="00A46ADD">
        <w:rPr>
          <w:b/>
          <w:bCs/>
          <w:i/>
          <w:sz w:val="28"/>
          <w:szCs w:val="28"/>
        </w:rPr>
        <w:t>”(Карта памяти)</w:t>
      </w:r>
      <w:r w:rsidRPr="00A46ADD">
        <w:rPr>
          <w:b/>
          <w:bCs/>
          <w:sz w:val="28"/>
          <w:szCs w:val="28"/>
        </w:rPr>
        <w:t xml:space="preserve"> </w:t>
      </w:r>
      <w:r w:rsidRPr="00A46ADD">
        <w:rPr>
          <w:sz w:val="28"/>
          <w:szCs w:val="28"/>
        </w:rPr>
        <w:t xml:space="preserve">является простой технологией записи мыслей, идей, разговоров. Запись происходит быстро,  ассоциативно. Тема - в центре. Сначала возникает слово, идея, мысль. Идёт поток идей, их количество неограниченно, они все фиксируются, начинаем их записывать сверху </w:t>
      </w:r>
      <w:proofErr w:type="gramStart"/>
      <w:r w:rsidRPr="00A46ADD">
        <w:rPr>
          <w:sz w:val="28"/>
          <w:szCs w:val="28"/>
        </w:rPr>
        <w:t>слева</w:t>
      </w:r>
      <w:proofErr w:type="gramEnd"/>
      <w:r w:rsidRPr="00A46ADD">
        <w:rPr>
          <w:sz w:val="28"/>
          <w:szCs w:val="28"/>
        </w:rPr>
        <w:t xml:space="preserve"> и заканчиваем справа внизу.</w:t>
      </w:r>
    </w:p>
    <w:p w:rsidR="007E5FD2" w:rsidRPr="00A46ADD" w:rsidRDefault="007E5FD2" w:rsidP="00A46ADD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 w:rsidRPr="00A46ADD">
        <w:rPr>
          <w:sz w:val="28"/>
          <w:szCs w:val="28"/>
        </w:rPr>
        <w:t xml:space="preserve">Метод является индивидуальным продуктом одного человека или одной группы. Выражает индивидуальные возможности, создаёт пространство для проявления </w:t>
      </w:r>
      <w:proofErr w:type="spellStart"/>
      <w:r w:rsidRPr="00A46ADD">
        <w:rPr>
          <w:sz w:val="28"/>
          <w:szCs w:val="28"/>
        </w:rPr>
        <w:t>креативных</w:t>
      </w:r>
      <w:proofErr w:type="spellEnd"/>
      <w:r w:rsidRPr="00A46ADD">
        <w:rPr>
          <w:sz w:val="28"/>
          <w:szCs w:val="28"/>
        </w:rPr>
        <w:t xml:space="preserve"> способностей.</w:t>
      </w:r>
    </w:p>
    <w:p w:rsidR="007E5FD2" w:rsidRPr="00A46ADD" w:rsidRDefault="007E5FD2" w:rsidP="00A46ADD">
      <w:pPr>
        <w:spacing w:line="360" w:lineRule="auto"/>
        <w:ind w:left="360"/>
        <w:jc w:val="both"/>
        <w:rPr>
          <w:sz w:val="28"/>
          <w:szCs w:val="28"/>
        </w:rPr>
      </w:pPr>
      <w:r w:rsidRPr="00A46ADD">
        <w:rPr>
          <w:b/>
          <w:bCs/>
          <w:i/>
          <w:iCs/>
          <w:sz w:val="28"/>
          <w:szCs w:val="28"/>
        </w:rPr>
        <w:t>Возможности использования “</w:t>
      </w:r>
      <w:r w:rsidRPr="00A46ADD">
        <w:rPr>
          <w:b/>
          <w:bCs/>
          <w:i/>
          <w:iCs/>
          <w:sz w:val="28"/>
          <w:szCs w:val="28"/>
          <w:lang w:val="en-US"/>
        </w:rPr>
        <w:t>Mind</w:t>
      </w:r>
      <w:r w:rsidRPr="00A46ADD">
        <w:rPr>
          <w:b/>
          <w:bCs/>
          <w:i/>
          <w:iCs/>
          <w:sz w:val="28"/>
          <w:szCs w:val="28"/>
        </w:rPr>
        <w:t>-</w:t>
      </w:r>
      <w:r w:rsidRPr="00A46ADD">
        <w:rPr>
          <w:b/>
          <w:bCs/>
          <w:i/>
          <w:iCs/>
          <w:sz w:val="28"/>
          <w:szCs w:val="28"/>
          <w:lang w:val="en-US"/>
        </w:rPr>
        <w:t>Map</w:t>
      </w:r>
      <w:r w:rsidRPr="00A46ADD">
        <w:rPr>
          <w:b/>
          <w:bCs/>
          <w:i/>
          <w:iCs/>
          <w:sz w:val="28"/>
          <w:szCs w:val="28"/>
        </w:rPr>
        <w:t>”</w:t>
      </w:r>
    </w:p>
    <w:p w:rsidR="007E5FD2" w:rsidRPr="00A46ADD" w:rsidRDefault="007E5FD2" w:rsidP="00A46ADD">
      <w:pPr>
        <w:spacing w:line="360" w:lineRule="auto"/>
        <w:ind w:left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При систематизации, повторении материала;</w:t>
      </w:r>
    </w:p>
    <w:p w:rsidR="007E5FD2" w:rsidRPr="00A46ADD" w:rsidRDefault="007E5FD2" w:rsidP="00A46ADD">
      <w:pPr>
        <w:spacing w:line="360" w:lineRule="auto"/>
        <w:ind w:left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При работе с текстом;</w:t>
      </w:r>
    </w:p>
    <w:p w:rsidR="007E5FD2" w:rsidRPr="00A46ADD" w:rsidRDefault="007E5FD2" w:rsidP="00A46ADD">
      <w:pPr>
        <w:spacing w:line="360" w:lineRule="auto"/>
        <w:ind w:left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При повторении в начале урока;</w:t>
      </w:r>
    </w:p>
    <w:p w:rsidR="007E5FD2" w:rsidRPr="00A46ADD" w:rsidRDefault="007E5FD2" w:rsidP="00A46ADD">
      <w:pPr>
        <w:spacing w:line="360" w:lineRule="auto"/>
        <w:ind w:left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lastRenderedPageBreak/>
        <w:t>При введении в тему;</w:t>
      </w:r>
    </w:p>
    <w:p w:rsidR="007E5FD2" w:rsidRPr="00A46ADD" w:rsidRDefault="007E5FD2" w:rsidP="00A46ADD">
      <w:pPr>
        <w:spacing w:line="360" w:lineRule="auto"/>
        <w:ind w:left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При сборе необходимого языкового материала;</w:t>
      </w:r>
    </w:p>
    <w:p w:rsidR="007E5FD2" w:rsidRPr="00A46ADD" w:rsidRDefault="007E5FD2" w:rsidP="00A46ADD">
      <w:pPr>
        <w:spacing w:line="360" w:lineRule="auto"/>
        <w:ind w:left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При контроле.</w:t>
      </w:r>
    </w:p>
    <w:p w:rsidR="00DB21DA" w:rsidRPr="00A46ADD" w:rsidRDefault="00DB21DA" w:rsidP="00A46ADD">
      <w:pPr>
        <w:spacing w:line="360" w:lineRule="auto"/>
        <w:jc w:val="both"/>
        <w:rPr>
          <w:sz w:val="28"/>
          <w:szCs w:val="28"/>
        </w:rPr>
      </w:pPr>
      <w:r w:rsidRPr="00A46ADD">
        <w:rPr>
          <w:noProof/>
          <w:sz w:val="28"/>
          <w:szCs w:val="28"/>
        </w:rPr>
        <w:pict>
          <v:group id="Group 23" o:spid="_x0000_s1026" style="position:absolute;left:0;text-align:left;margin-left:12.45pt;margin-top:2.8pt;width:351pt;height:248.45pt;z-index:251657728" coordorigin="2202,2646" coordsize="720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o:lock v:ext="edit" aspectratio="t"/>
            <v:rect id="AutoShape 24" o:spid="_x0000_s1027" style="position:absolute;left:2202;top:2646;width:7200;height:4320;visibility:visible" filled="f">
              <v:fill o:detectmouseclick="t"/>
              <o:lock v:ext="edit" aspectratio="t"/>
              <v:textbox style="mso-rotate-with-shape:t">
                <w:txbxContent>
                  <w:p w:rsidR="007E5FD2" w:rsidRDefault="007E5F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color w:val="2F1311"/>
                        <w:sz w:val="56"/>
                        <w:szCs w:val="56"/>
                      </w:rPr>
                    </w:pPr>
                  </w:p>
                  <w:p w:rsidR="00DB21DA" w:rsidRPr="00A46ADD" w:rsidRDefault="00DB21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sz w:val="56"/>
                        <w:szCs w:val="56"/>
                      </w:rPr>
                    </w:pPr>
                  </w:p>
                  <w:p w:rsidR="00DB21DA" w:rsidRDefault="00DB21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color w:val="2F1311"/>
                        <w:sz w:val="56"/>
                        <w:szCs w:val="56"/>
                      </w:rPr>
                    </w:pPr>
                  </w:p>
                  <w:p w:rsidR="00DB21DA" w:rsidRDefault="00DB21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color w:val="2F1311"/>
                        <w:sz w:val="56"/>
                        <w:szCs w:val="56"/>
                      </w:rPr>
                    </w:pPr>
                  </w:p>
                  <w:p w:rsidR="00DB21DA" w:rsidRDefault="00DB21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color w:val="2F1311"/>
                        <w:sz w:val="56"/>
                        <w:szCs w:val="56"/>
                      </w:rPr>
                    </w:pPr>
                  </w:p>
                  <w:p w:rsidR="00DB21DA" w:rsidRDefault="00DB21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color w:val="2F1311"/>
                        <w:sz w:val="56"/>
                        <w:szCs w:val="56"/>
                      </w:rPr>
                    </w:pPr>
                  </w:p>
                  <w:p w:rsidR="00DB21DA" w:rsidRDefault="00DB21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color w:val="2F1311"/>
                        <w:sz w:val="56"/>
                        <w:szCs w:val="56"/>
                      </w:rPr>
                    </w:pPr>
                  </w:p>
                  <w:p w:rsidR="00DB21DA" w:rsidRDefault="00DB21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color w:val="2F1311"/>
                        <w:sz w:val="56"/>
                        <w:szCs w:val="56"/>
                      </w:rPr>
                    </w:pPr>
                  </w:p>
                  <w:p w:rsidR="00DB21DA" w:rsidRDefault="00DB21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color w:val="2F1311"/>
                        <w:sz w:val="56"/>
                        <w:szCs w:val="56"/>
                      </w:rPr>
                    </w:pPr>
                  </w:p>
                  <w:p w:rsidR="00DB21DA" w:rsidRDefault="00DB21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color w:val="2F1311"/>
                        <w:sz w:val="56"/>
                        <w:szCs w:val="56"/>
                      </w:rPr>
                    </w:pPr>
                  </w:p>
                  <w:p w:rsidR="00DB21DA" w:rsidRDefault="00DB21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color w:val="2F1311"/>
                        <w:sz w:val="56"/>
                        <w:szCs w:val="56"/>
                      </w:rPr>
                    </w:pPr>
                  </w:p>
                  <w:p w:rsidR="00DB21DA" w:rsidRPr="00DB21DA" w:rsidRDefault="00DB21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/>
                        <w:bCs/>
                        <w:color w:val="2F1311"/>
                        <w:sz w:val="56"/>
                        <w:szCs w:val="56"/>
                      </w:rPr>
                    </w:pPr>
                  </w:p>
                </w:txbxContent>
              </v:textbox>
            </v:rect>
            <v:line id="Line 25" o:spid="_x0000_s1028" style="position:absolute;flip:y;visibility:visible" from="6211,3343" to="6917,4040"/>
            <v:line id="Line 26" o:spid="_x0000_s1029" style="position:absolute;flip:x;visibility:visible" from="4094,4736" to="4941,5154"/>
            <v:line id="Line 27" o:spid="_x0000_s1030" style="position:absolute;visibility:visible" from="6353,4736" to="7341,4876"/>
            <v:line id="Line 28" o:spid="_x0000_s1031" style="position:absolute;visibility:visible" from="6070,5015" to="6635,5851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2" type="#_x0000_t202" style="position:absolute;left:4799;top:3900;width:1412;height:976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">
              <v:textbox style="mso-rotate-with-shape:t">
                <w:txbxContent>
                  <w:p w:rsidR="007E5FD2" w:rsidRPr="007E5FD2" w:rsidRDefault="007E5F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Comic Sans MS"/>
                        <w:bCs/>
                        <w:color w:val="1E1EB2"/>
                        <w:sz w:val="22"/>
                        <w:szCs w:val="50"/>
                        <w:lang w:val="en-US"/>
                      </w:rPr>
                    </w:pPr>
                  </w:p>
                  <w:p w:rsidR="007E5FD2" w:rsidRPr="00BC63DB" w:rsidRDefault="007E5F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hadow/>
                        <w:sz w:val="22"/>
                        <w:szCs w:val="22"/>
                      </w:rPr>
                    </w:pPr>
                    <w:proofErr w:type="spellStart"/>
                    <w:r w:rsidRPr="00BC63DB">
                      <w:rPr>
                        <w:bCs/>
                        <w:shadow/>
                        <w:sz w:val="22"/>
                        <w:szCs w:val="22"/>
                      </w:rPr>
                      <w:t>Cale</w:t>
                    </w:r>
                    <w:r w:rsidRPr="00BC63DB">
                      <w:rPr>
                        <w:b/>
                        <w:bCs/>
                        <w:shadow/>
                        <w:sz w:val="22"/>
                        <w:szCs w:val="22"/>
                      </w:rPr>
                      <w:t>ndar</w:t>
                    </w:r>
                    <w:proofErr w:type="spellEnd"/>
                  </w:p>
                </w:txbxContent>
              </v:textbox>
            </v:shape>
            <v:shape id="Text Box 30" o:spid="_x0000_s1033" type="#_x0000_t202" style="position:absolute;left:3388;top:2785;width:988;height:558;visibility:visible">
              <v:textbox style="mso-rotate-with-shape:t">
                <w:txbxContent>
                  <w:p w:rsidR="007E5FD2" w:rsidRDefault="007E5F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2F1311"/>
                        <w:sz w:val="40"/>
                        <w:szCs w:val="40"/>
                      </w:rPr>
                    </w:pPr>
                    <w:proofErr w:type="spellStart"/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18"/>
                        <w:szCs w:val="18"/>
                      </w:rPr>
                      <w:t>Dat</w:t>
                    </w:r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20"/>
                        <w:szCs w:val="20"/>
                      </w:rPr>
                      <w:t>e</w:t>
                    </w:r>
                    <w:proofErr w:type="spellEnd"/>
                  </w:p>
                </w:txbxContent>
              </v:textbox>
            </v:shape>
            <v:shape id="Text Box 31" o:spid="_x0000_s1034" type="#_x0000_t202" style="position:absolute;left:2682;top:4876;width:1129;height:557;visibility:visible">
              <v:textbox style="mso-rotate-with-shape:t">
                <w:txbxContent>
                  <w:p w:rsidR="007E5FD2" w:rsidRPr="00BC63DB" w:rsidRDefault="007E5FD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2F1311"/>
                        <w:sz w:val="18"/>
                        <w:szCs w:val="18"/>
                      </w:rPr>
                    </w:pPr>
                    <w:proofErr w:type="spellStart"/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18"/>
                        <w:szCs w:val="18"/>
                      </w:rPr>
                      <w:t>Holiday</w:t>
                    </w:r>
                    <w:proofErr w:type="spellEnd"/>
                  </w:p>
                </w:txbxContent>
              </v:textbox>
            </v:shape>
            <v:shape id="Text Box 32" o:spid="_x0000_s1035" type="#_x0000_t202" style="position:absolute;left:4658;top:5572;width:849;height:595;visibility:visible">
              <v:textbox style="mso-rotate-with-shape:t">
                <w:txbxContent>
                  <w:p w:rsidR="007E5FD2" w:rsidRDefault="007E5F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2F1311"/>
                        <w:sz w:val="40"/>
                        <w:szCs w:val="40"/>
                      </w:rPr>
                    </w:pPr>
                    <w:proofErr w:type="spellStart"/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18"/>
                        <w:szCs w:val="18"/>
                      </w:rPr>
                      <w:t>Yea</w:t>
                    </w:r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20"/>
                        <w:szCs w:val="20"/>
                      </w:rPr>
                      <w:t>r</w:t>
                    </w:r>
                    <w:proofErr w:type="spellEnd"/>
                  </w:p>
                </w:txbxContent>
              </v:textbox>
            </v:shape>
            <v:shape id="Text Box 33" o:spid="_x0000_s1036" type="#_x0000_t202" style="position:absolute;left:5364;top:2901;width:989;height:581;visibility:visible">
              <v:textbox style="mso-rotate-with-shape:t">
                <w:txbxContent>
                  <w:p w:rsidR="007E5FD2" w:rsidRPr="00BC63DB" w:rsidRDefault="007E5F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2F1311"/>
                        <w:sz w:val="18"/>
                        <w:szCs w:val="18"/>
                      </w:rPr>
                    </w:pPr>
                    <w:proofErr w:type="spellStart"/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18"/>
                        <w:szCs w:val="18"/>
                      </w:rPr>
                      <w:t>Season</w:t>
                    </w:r>
                    <w:proofErr w:type="spellEnd"/>
                  </w:p>
                </w:txbxContent>
              </v:textbox>
            </v:shape>
            <v:shape id="Text Box 34" o:spid="_x0000_s1037" type="#_x0000_t202" style="position:absolute;left:7058;top:2925;width:1131;height:418;visibility:visible">
              <v:textbox style="mso-rotate-with-shape:t">
                <w:txbxContent>
                  <w:p w:rsidR="007E5FD2" w:rsidRDefault="007E5F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2F1311"/>
                        <w:sz w:val="40"/>
                        <w:szCs w:val="40"/>
                      </w:rPr>
                    </w:pPr>
                    <w:proofErr w:type="spellStart"/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20"/>
                        <w:szCs w:val="20"/>
                      </w:rPr>
                      <w:t>Week</w:t>
                    </w:r>
                    <w:proofErr w:type="spellEnd"/>
                  </w:p>
                </w:txbxContent>
              </v:textbox>
            </v:shape>
            <v:shape id="Text Box 35" o:spid="_x0000_s1038" type="#_x0000_t202" style="position:absolute;left:7482;top:4458;width:1129;height:557;visibility:visible">
              <v:textbox style="mso-rotate-with-shape:t">
                <w:txbxContent>
                  <w:p w:rsidR="007E5FD2" w:rsidRDefault="007E5F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2F1311"/>
                        <w:sz w:val="40"/>
                        <w:szCs w:val="40"/>
                      </w:rPr>
                    </w:pPr>
                    <w:proofErr w:type="spellStart"/>
                    <w:r w:rsidRPr="00BC63DB">
                      <w:rPr>
                        <w:b/>
                        <w:bCs/>
                        <w:color w:val="2F1311"/>
                        <w:sz w:val="20"/>
                        <w:szCs w:val="20"/>
                      </w:rPr>
                      <w:t>Mo</w:t>
                    </w:r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20"/>
                        <w:szCs w:val="20"/>
                      </w:rPr>
                      <w:t>nths</w:t>
                    </w:r>
                    <w:proofErr w:type="spellEnd"/>
                  </w:p>
                </w:txbxContent>
              </v:textbox>
            </v:shape>
            <v:shape id="Text Box 36" o:spid="_x0000_s1039" type="#_x0000_t202" style="position:absolute;left:6635;top:5572;width:1407;height:559;visibility:visible">
              <v:textbox style="mso-rotate-with-shape:t">
                <w:txbxContent>
                  <w:p w:rsidR="007E5FD2" w:rsidRDefault="007E5F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2F1311"/>
                        <w:sz w:val="40"/>
                        <w:szCs w:val="40"/>
                      </w:rPr>
                    </w:pPr>
                    <w:proofErr w:type="spellStart"/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20"/>
                        <w:szCs w:val="20"/>
                      </w:rPr>
                      <w:t>Num</w:t>
                    </w:r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18"/>
                        <w:szCs w:val="18"/>
                      </w:rPr>
                      <w:t>ber</w:t>
                    </w:r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20"/>
                        <w:szCs w:val="20"/>
                      </w:rPr>
                      <w:t>s</w:t>
                    </w:r>
                    <w:proofErr w:type="spellEnd"/>
                  </w:p>
                </w:txbxContent>
              </v:textbox>
            </v:shape>
            <v:line id="Line 37" o:spid="_x0000_s1040" style="position:absolute;flip:y;visibility:visible" from="6211,4040" to="7623,4458"/>
            <v:shape id="Text Box 38" o:spid="_x0000_s1041" type="#_x0000_t202" style="position:absolute;left:7764;top:3761;width:1271;height:558;visibility:visible">
              <v:textbox style="mso-rotate-with-shape:t">
                <w:txbxContent>
                  <w:p w:rsidR="007E5FD2" w:rsidRPr="00BC63DB" w:rsidRDefault="007E5F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2F1311"/>
                        <w:sz w:val="18"/>
                        <w:szCs w:val="18"/>
                      </w:rPr>
                    </w:pPr>
                    <w:proofErr w:type="spellStart"/>
                    <w:r w:rsidRPr="00BC63DB">
                      <w:rPr>
                        <w:rFonts w:ascii="Arial" w:hAnsi="Arial" w:cs="Arial"/>
                        <w:b/>
                        <w:bCs/>
                        <w:color w:val="2F1311"/>
                        <w:sz w:val="18"/>
                        <w:szCs w:val="18"/>
                      </w:rPr>
                      <w:t>Weekdays</w:t>
                    </w:r>
                    <w:proofErr w:type="spellEnd"/>
                  </w:p>
                </w:txbxContent>
              </v:textbox>
            </v:shape>
            <v:line id="Line 39" o:spid="_x0000_s1042" style="position:absolute;flip:x;visibility:visible" from="5223,4876" to="5647,5572"/>
            <v:line id="Line 40" o:spid="_x0000_s1043" style="position:absolute;flip:x y;visibility:visible" from="4235,3343" to="4800,4318"/>
            <v:line id="Line 41" o:spid="_x0000_s1044" style="position:absolute;flip:y;visibility:visible" from="5788,3482" to="5788,3900"/>
          </v:group>
        </w:pict>
      </w:r>
    </w:p>
    <w:p w:rsidR="00DB21DA" w:rsidRPr="00A46ADD" w:rsidRDefault="00DB21DA" w:rsidP="00A46ADD">
      <w:pPr>
        <w:spacing w:line="360" w:lineRule="auto"/>
        <w:jc w:val="both"/>
        <w:rPr>
          <w:sz w:val="28"/>
          <w:szCs w:val="28"/>
        </w:rPr>
      </w:pPr>
    </w:p>
    <w:p w:rsidR="00DB21DA" w:rsidRPr="00A46ADD" w:rsidRDefault="00DB21DA" w:rsidP="00A46ADD">
      <w:pPr>
        <w:spacing w:line="360" w:lineRule="auto"/>
        <w:jc w:val="both"/>
        <w:rPr>
          <w:sz w:val="28"/>
          <w:szCs w:val="28"/>
        </w:rPr>
      </w:pPr>
    </w:p>
    <w:p w:rsidR="00DB21DA" w:rsidRPr="00A46ADD" w:rsidRDefault="00DB21DA" w:rsidP="00A46ADD">
      <w:pPr>
        <w:spacing w:line="360" w:lineRule="auto"/>
        <w:jc w:val="both"/>
        <w:rPr>
          <w:sz w:val="28"/>
          <w:szCs w:val="28"/>
        </w:rPr>
      </w:pPr>
    </w:p>
    <w:p w:rsidR="00DB21DA" w:rsidRPr="00A46ADD" w:rsidRDefault="00DB21DA" w:rsidP="00A46ADD">
      <w:pPr>
        <w:spacing w:line="360" w:lineRule="auto"/>
        <w:jc w:val="both"/>
        <w:rPr>
          <w:sz w:val="28"/>
          <w:szCs w:val="28"/>
        </w:rPr>
      </w:pPr>
    </w:p>
    <w:p w:rsidR="00DB21DA" w:rsidRPr="00A46ADD" w:rsidRDefault="00DB21DA" w:rsidP="00A46ADD">
      <w:pPr>
        <w:spacing w:line="360" w:lineRule="auto"/>
        <w:jc w:val="both"/>
        <w:rPr>
          <w:sz w:val="28"/>
          <w:szCs w:val="28"/>
        </w:rPr>
      </w:pPr>
    </w:p>
    <w:p w:rsidR="00746D88" w:rsidRPr="00A46ADD" w:rsidRDefault="00746D88" w:rsidP="00A46ADD">
      <w:pPr>
        <w:spacing w:line="360" w:lineRule="auto"/>
        <w:jc w:val="both"/>
        <w:rPr>
          <w:sz w:val="28"/>
          <w:szCs w:val="28"/>
        </w:rPr>
      </w:pPr>
    </w:p>
    <w:p w:rsidR="00DB21DA" w:rsidRPr="00A46ADD" w:rsidRDefault="00DB21DA" w:rsidP="00A46ADD">
      <w:pPr>
        <w:spacing w:line="360" w:lineRule="auto"/>
        <w:jc w:val="both"/>
        <w:rPr>
          <w:sz w:val="28"/>
          <w:szCs w:val="28"/>
        </w:rPr>
      </w:pPr>
    </w:p>
    <w:p w:rsidR="00DB21DA" w:rsidRPr="00A46ADD" w:rsidRDefault="00DB21DA" w:rsidP="00A46ADD">
      <w:pPr>
        <w:spacing w:line="360" w:lineRule="auto"/>
        <w:jc w:val="both"/>
        <w:rPr>
          <w:sz w:val="28"/>
          <w:szCs w:val="28"/>
        </w:rPr>
      </w:pPr>
    </w:p>
    <w:p w:rsidR="00DB21DA" w:rsidRPr="00A46ADD" w:rsidRDefault="00DB21DA" w:rsidP="00A46ADD">
      <w:pPr>
        <w:spacing w:line="360" w:lineRule="auto"/>
        <w:jc w:val="both"/>
        <w:rPr>
          <w:sz w:val="28"/>
          <w:szCs w:val="28"/>
        </w:rPr>
      </w:pPr>
    </w:p>
    <w:p w:rsidR="00DB21DA" w:rsidRPr="00A46ADD" w:rsidRDefault="00DB21DA" w:rsidP="00A46ADD">
      <w:pPr>
        <w:spacing w:line="360" w:lineRule="auto"/>
        <w:jc w:val="both"/>
        <w:rPr>
          <w:sz w:val="28"/>
          <w:szCs w:val="28"/>
        </w:rPr>
      </w:pPr>
    </w:p>
    <w:p w:rsidR="00DB21DA" w:rsidRPr="00A46ADD" w:rsidRDefault="00DB21DA" w:rsidP="00A46ADD">
      <w:pPr>
        <w:spacing w:line="360" w:lineRule="auto"/>
        <w:jc w:val="both"/>
        <w:rPr>
          <w:sz w:val="28"/>
          <w:szCs w:val="28"/>
        </w:rPr>
      </w:pPr>
    </w:p>
    <w:p w:rsidR="00023F31" w:rsidRPr="00A46ADD" w:rsidRDefault="00023F31" w:rsidP="00A46ADD">
      <w:pPr>
        <w:spacing w:line="360" w:lineRule="auto"/>
        <w:jc w:val="both"/>
        <w:rPr>
          <w:b/>
          <w:sz w:val="28"/>
          <w:szCs w:val="28"/>
        </w:rPr>
      </w:pPr>
    </w:p>
    <w:p w:rsidR="00DB21DA" w:rsidRPr="00A46ADD" w:rsidRDefault="00D31893" w:rsidP="00A46ADD">
      <w:pPr>
        <w:spacing w:line="360" w:lineRule="auto"/>
        <w:jc w:val="both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Основные способы развития все</w:t>
      </w:r>
      <w:r w:rsidR="00A46ADD">
        <w:rPr>
          <w:b/>
          <w:sz w:val="28"/>
          <w:szCs w:val="28"/>
        </w:rPr>
        <w:t>х</w:t>
      </w:r>
      <w:r w:rsidRPr="00A46ADD">
        <w:rPr>
          <w:b/>
          <w:sz w:val="28"/>
          <w:szCs w:val="28"/>
        </w:rPr>
        <w:t xml:space="preserve"> составляющих коммуникативной компетенции:</w:t>
      </w:r>
    </w:p>
    <w:p w:rsidR="00E17761" w:rsidRPr="00A46ADD" w:rsidRDefault="000E6AF7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Обучение осуществляется </w:t>
      </w:r>
      <w:proofErr w:type="gramStart"/>
      <w:r w:rsidRPr="00A46ADD">
        <w:rPr>
          <w:sz w:val="28"/>
          <w:szCs w:val="28"/>
        </w:rPr>
        <w:t>через</w:t>
      </w:r>
      <w:proofErr w:type="gramEnd"/>
      <w:r w:rsidRPr="00A46ADD">
        <w:rPr>
          <w:sz w:val="28"/>
          <w:szCs w:val="28"/>
        </w:rPr>
        <w:t xml:space="preserve"> </w:t>
      </w:r>
      <w:proofErr w:type="gramStart"/>
      <w:r w:rsidRPr="00A46ADD">
        <w:rPr>
          <w:sz w:val="28"/>
          <w:szCs w:val="28"/>
        </w:rPr>
        <w:t>следующих</w:t>
      </w:r>
      <w:proofErr w:type="gramEnd"/>
      <w:r w:rsidRPr="00A46ADD">
        <w:rPr>
          <w:sz w:val="28"/>
          <w:szCs w:val="28"/>
        </w:rPr>
        <w:t xml:space="preserve"> видов: </w:t>
      </w:r>
      <w:proofErr w:type="spellStart"/>
      <w:r w:rsidRPr="00A46ADD">
        <w:rPr>
          <w:b/>
          <w:bCs/>
          <w:sz w:val="28"/>
          <w:szCs w:val="28"/>
        </w:rPr>
        <w:t>communication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games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r w:rsidRPr="00A46ADD">
        <w:rPr>
          <w:sz w:val="28"/>
          <w:szCs w:val="28"/>
        </w:rPr>
        <w:t xml:space="preserve">(коммуникативные игры);; </w:t>
      </w:r>
    </w:p>
    <w:p w:rsidR="008E0642" w:rsidRPr="00A46ADD" w:rsidRDefault="00023F31" w:rsidP="00A46ADD">
      <w:pPr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communication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games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r w:rsidRPr="00A46ADD">
        <w:rPr>
          <w:sz w:val="28"/>
          <w:szCs w:val="28"/>
        </w:rPr>
        <w:t>(коммуникативные игры)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picture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gap</w:t>
      </w:r>
      <w:proofErr w:type="spellEnd"/>
      <w:r w:rsidRPr="00A46ADD">
        <w:rPr>
          <w:sz w:val="28"/>
          <w:szCs w:val="28"/>
        </w:rPr>
        <w:t xml:space="preserve"> (у обучаемых имеются почти одинаковые картинки, некоторые изображения отличаются, и различия нужно обнаружить при помощи вопросов, не видя картинки партнера, - </w:t>
      </w:r>
      <w:proofErr w:type="spellStart"/>
      <w:r w:rsidRPr="00A46ADD">
        <w:rPr>
          <w:b/>
          <w:bCs/>
          <w:sz w:val="28"/>
          <w:szCs w:val="28"/>
        </w:rPr>
        <w:t>matching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tasks</w:t>
      </w:r>
      <w:proofErr w:type="spellEnd"/>
      <w:r w:rsidRPr="00A46ADD">
        <w:rPr>
          <w:b/>
          <w:bCs/>
          <w:sz w:val="28"/>
          <w:szCs w:val="28"/>
        </w:rPr>
        <w:t>)</w:t>
      </w:r>
      <w:r w:rsidRPr="00A46ADD">
        <w:rPr>
          <w:sz w:val="28"/>
          <w:szCs w:val="28"/>
        </w:rPr>
        <w:t xml:space="preserve">; 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ext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gap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r w:rsidRPr="00A46ADD">
        <w:rPr>
          <w:sz w:val="28"/>
          <w:szCs w:val="28"/>
        </w:rPr>
        <w:t xml:space="preserve">(у школьников имеются аналогичные тексты или фрагменты одного и того же текста одного ученика, отсутствуют в тексте другого ученика, и недостаток информации нужно восполнить- </w:t>
      </w:r>
      <w:proofErr w:type="spellStart"/>
      <w:r w:rsidRPr="00A46ADD">
        <w:rPr>
          <w:b/>
          <w:bCs/>
          <w:sz w:val="28"/>
          <w:szCs w:val="28"/>
        </w:rPr>
        <w:t>jig-saw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reading</w:t>
      </w:r>
      <w:proofErr w:type="spellEnd"/>
      <w:r w:rsidRPr="00A46ADD">
        <w:rPr>
          <w:b/>
          <w:bCs/>
          <w:sz w:val="28"/>
          <w:szCs w:val="28"/>
        </w:rPr>
        <w:t>)</w:t>
      </w:r>
      <w:r w:rsidRPr="00A46ADD">
        <w:rPr>
          <w:sz w:val="28"/>
          <w:szCs w:val="28"/>
        </w:rPr>
        <w:t xml:space="preserve">; 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lastRenderedPageBreak/>
        <w:t>knowledge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gap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r w:rsidRPr="00A46ADD">
        <w:rPr>
          <w:sz w:val="28"/>
          <w:szCs w:val="28"/>
        </w:rPr>
        <w:t xml:space="preserve">(у одного ученика имеется информация, которой нет у другого, и ее нужно восполнить </w:t>
      </w:r>
      <w:proofErr w:type="spellStart"/>
      <w:r w:rsidRPr="00A46ADD">
        <w:rPr>
          <w:b/>
          <w:bCs/>
          <w:sz w:val="28"/>
          <w:szCs w:val="28"/>
        </w:rPr>
        <w:t>complete-the-table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tasks</w:t>
      </w:r>
      <w:proofErr w:type="spellEnd"/>
      <w:r w:rsidRPr="00A46ADD">
        <w:rPr>
          <w:b/>
          <w:bCs/>
          <w:sz w:val="28"/>
          <w:szCs w:val="28"/>
        </w:rPr>
        <w:t>)</w:t>
      </w:r>
      <w:r w:rsidRPr="00A46ADD">
        <w:rPr>
          <w:sz w:val="28"/>
          <w:szCs w:val="28"/>
        </w:rPr>
        <w:t xml:space="preserve">; 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 w:rsidRPr="00A46ADD">
        <w:rPr>
          <w:b/>
          <w:bCs/>
          <w:sz w:val="28"/>
          <w:szCs w:val="28"/>
        </w:rPr>
        <w:t>belief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gap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r w:rsidRPr="00A46ADD">
        <w:rPr>
          <w:sz w:val="28"/>
          <w:szCs w:val="28"/>
        </w:rPr>
        <w:t xml:space="preserve">(у обучаемых имеются разные убеждения, а нужно выработать единое мнение); </w:t>
      </w:r>
      <w:proofErr w:type="spellStart"/>
      <w:r w:rsidRPr="00A46ADD">
        <w:rPr>
          <w:b/>
          <w:bCs/>
          <w:sz w:val="28"/>
          <w:szCs w:val="28"/>
        </w:rPr>
        <w:t>reasoning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gap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r w:rsidRPr="00A46ADD">
        <w:rPr>
          <w:sz w:val="28"/>
          <w:szCs w:val="28"/>
        </w:rPr>
        <w:t>(у школьников имеются разные доказательства, которые важно собрать вместе и сопоставить).</w:t>
      </w:r>
      <w:proofErr w:type="gramEnd"/>
    </w:p>
    <w:p w:rsidR="00023F31" w:rsidRPr="00A46ADD" w:rsidRDefault="00023F31" w:rsidP="00A46ADD">
      <w:pPr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A46ADD">
        <w:rPr>
          <w:b/>
          <w:bCs/>
          <w:sz w:val="28"/>
          <w:szCs w:val="28"/>
          <w:lang w:val="en-US"/>
        </w:rPr>
        <w:t xml:space="preserve">communicative stimulations in role-plays and problem-solving </w:t>
      </w:r>
      <w:r w:rsidRPr="00A46ADD">
        <w:rPr>
          <w:sz w:val="28"/>
          <w:szCs w:val="28"/>
          <w:lang w:val="en-US"/>
        </w:rPr>
        <w:t>(</w:t>
      </w:r>
      <w:r w:rsidRPr="00A46ADD">
        <w:rPr>
          <w:sz w:val="28"/>
          <w:szCs w:val="28"/>
        </w:rPr>
        <w:t>коммуникативные</w:t>
      </w:r>
      <w:r w:rsidRPr="00A46ADD">
        <w:rPr>
          <w:sz w:val="28"/>
          <w:szCs w:val="28"/>
          <w:lang w:val="en-US"/>
        </w:rPr>
        <w:t xml:space="preserve"> </w:t>
      </w:r>
      <w:r w:rsidRPr="00A46ADD">
        <w:rPr>
          <w:sz w:val="28"/>
          <w:szCs w:val="28"/>
        </w:rPr>
        <w:t>стимуляции</w:t>
      </w:r>
      <w:r w:rsidRPr="00A46ADD">
        <w:rPr>
          <w:sz w:val="28"/>
          <w:szCs w:val="28"/>
          <w:lang w:val="en-US"/>
        </w:rPr>
        <w:t>)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A46ADD">
        <w:rPr>
          <w:b/>
          <w:bCs/>
          <w:sz w:val="28"/>
          <w:szCs w:val="28"/>
        </w:rPr>
        <w:t>ролевые игры</w:t>
      </w:r>
      <w:r w:rsidR="00B079E2" w:rsidRPr="00A46ADD">
        <w:rPr>
          <w:b/>
          <w:bCs/>
          <w:sz w:val="28"/>
          <w:szCs w:val="28"/>
        </w:rPr>
        <w:t xml:space="preserve"> (</w:t>
      </w:r>
      <w:r w:rsidR="00B079E2" w:rsidRPr="00A46ADD">
        <w:rPr>
          <w:sz w:val="28"/>
          <w:szCs w:val="28"/>
        </w:rPr>
        <w:t>предполагает наличие определенного количества персонажей, а также игровой проблемной ситуации, в которой участники игры действуют.</w:t>
      </w:r>
      <w:proofErr w:type="gramEnd"/>
      <w:r w:rsidR="00B079E2" w:rsidRPr="00A46ADD">
        <w:rPr>
          <w:sz w:val="28"/>
          <w:szCs w:val="28"/>
        </w:rPr>
        <w:t xml:space="preserve"> Каждый участник в ходе игры организует свое поведение в зависимости от поведения партнеров и своей коммуникативной цели. </w:t>
      </w:r>
      <w:proofErr w:type="gramStart"/>
      <w:r w:rsidR="00B079E2" w:rsidRPr="00A46ADD">
        <w:rPr>
          <w:sz w:val="28"/>
          <w:szCs w:val="28"/>
        </w:rPr>
        <w:t>Итогом игры должно стать разрешение конфликта.</w:t>
      </w:r>
      <w:r w:rsidR="00B079E2" w:rsidRPr="00A46ADD">
        <w:rPr>
          <w:b/>
          <w:bCs/>
          <w:sz w:val="28"/>
          <w:szCs w:val="28"/>
        </w:rPr>
        <w:t>)</w:t>
      </w:r>
      <w:proofErr w:type="gramEnd"/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A46ADD">
        <w:rPr>
          <w:b/>
          <w:bCs/>
          <w:sz w:val="28"/>
          <w:szCs w:val="28"/>
        </w:rPr>
        <w:t>диспуты</w:t>
      </w:r>
      <w:r w:rsidR="00B079E2" w:rsidRPr="00A46ADD">
        <w:rPr>
          <w:b/>
          <w:bCs/>
          <w:sz w:val="28"/>
          <w:szCs w:val="28"/>
        </w:rPr>
        <w:t xml:space="preserve"> (</w:t>
      </w:r>
      <w:r w:rsidR="00B079E2" w:rsidRPr="00A46ADD">
        <w:rPr>
          <w:sz w:val="28"/>
          <w:szCs w:val="28"/>
        </w:rPr>
        <w:t>представляет собой одну из форм спора как словесного состязания.</w:t>
      </w:r>
      <w:proofErr w:type="gramEnd"/>
      <w:r w:rsidR="00B079E2" w:rsidRPr="00A46ADD">
        <w:rPr>
          <w:sz w:val="28"/>
          <w:szCs w:val="28"/>
        </w:rPr>
        <w:t xml:space="preserve"> Это обмен мнениями в отношении какого-либо предмета с целью достижения единства взглядов на этот предмет. Обязательным условием дискуссии является наличие какого-либо спорного вопроса. Окончательное решение этого вопроса и вырабатывается в ходе дискуссии. </w:t>
      </w:r>
      <w:proofErr w:type="gramStart"/>
      <w:r w:rsidR="00B079E2" w:rsidRPr="00A46ADD">
        <w:rPr>
          <w:sz w:val="28"/>
          <w:szCs w:val="28"/>
        </w:rPr>
        <w:t>Для успешного ее ведения участники должны обладать знаниями о предмете обсуждения, иметь собственное мнение по данному вопросу</w:t>
      </w:r>
      <w:r w:rsidR="00B079E2" w:rsidRPr="00A46ADD">
        <w:rPr>
          <w:b/>
          <w:bCs/>
          <w:sz w:val="28"/>
          <w:szCs w:val="28"/>
        </w:rPr>
        <w:t>)</w:t>
      </w:r>
      <w:proofErr w:type="gramEnd"/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A46ADD">
        <w:rPr>
          <w:b/>
          <w:bCs/>
          <w:sz w:val="28"/>
          <w:szCs w:val="28"/>
        </w:rPr>
        <w:t>круглые столы</w:t>
      </w:r>
      <w:r w:rsidR="00B079E2" w:rsidRPr="00A46ADD">
        <w:rPr>
          <w:b/>
          <w:bCs/>
          <w:sz w:val="28"/>
          <w:szCs w:val="28"/>
        </w:rPr>
        <w:t xml:space="preserve"> (</w:t>
      </w:r>
      <w:r w:rsidR="00B079E2" w:rsidRPr="00A46ADD">
        <w:rPr>
          <w:sz w:val="28"/>
          <w:szCs w:val="28"/>
        </w:rPr>
        <w:t>представляет собой обмен мнениями по какому-либо вопросу, проблеме, интересующей участников общения.</w:t>
      </w:r>
      <w:proofErr w:type="gramEnd"/>
      <w:r w:rsidR="00B079E2" w:rsidRPr="00A46ADD">
        <w:rPr>
          <w:sz w:val="28"/>
          <w:szCs w:val="28"/>
        </w:rPr>
        <w:t xml:space="preserve"> Участвуя в круглом столе, </w:t>
      </w:r>
      <w:proofErr w:type="gramStart"/>
      <w:r w:rsidR="00B079E2" w:rsidRPr="00A46ADD">
        <w:rPr>
          <w:sz w:val="28"/>
          <w:szCs w:val="28"/>
        </w:rPr>
        <w:t>обучаемый</w:t>
      </w:r>
      <w:proofErr w:type="gramEnd"/>
      <w:r w:rsidR="00B079E2" w:rsidRPr="00A46ADD">
        <w:rPr>
          <w:sz w:val="28"/>
          <w:szCs w:val="28"/>
        </w:rPr>
        <w:t xml:space="preserve"> высказывается от своего лица. Проблемы, обсуждаемые за «круглым столом», могут быть весьма разнообразными: </w:t>
      </w:r>
      <w:r w:rsidR="00B079E2" w:rsidRPr="00A46ADD">
        <w:rPr>
          <w:sz w:val="28"/>
          <w:szCs w:val="28"/>
        </w:rPr>
        <w:lastRenderedPageBreak/>
        <w:t xml:space="preserve">социальными, страноведческими, морально-этическими. </w:t>
      </w:r>
      <w:proofErr w:type="gramStart"/>
      <w:r w:rsidR="00B079E2" w:rsidRPr="00A46ADD">
        <w:rPr>
          <w:sz w:val="28"/>
          <w:szCs w:val="28"/>
        </w:rPr>
        <w:t>Участие в круглом столе требует от учащихся достаточно высокого уровня владения языком и наличия определенных знаний по проблеме.</w:t>
      </w:r>
      <w:r w:rsidR="00B079E2" w:rsidRPr="00A46ADD">
        <w:rPr>
          <w:b/>
          <w:bCs/>
          <w:sz w:val="28"/>
          <w:szCs w:val="28"/>
        </w:rPr>
        <w:t>)</w:t>
      </w:r>
      <w:proofErr w:type="gramEnd"/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A46ADD">
        <w:rPr>
          <w:b/>
          <w:bCs/>
          <w:sz w:val="28"/>
          <w:szCs w:val="28"/>
        </w:rPr>
        <w:t>скетчи</w:t>
      </w:r>
      <w:r w:rsidR="00157F70" w:rsidRPr="00A46ADD">
        <w:rPr>
          <w:b/>
          <w:bCs/>
          <w:sz w:val="28"/>
          <w:szCs w:val="28"/>
        </w:rPr>
        <w:t xml:space="preserve"> (</w:t>
      </w:r>
      <w:r w:rsidR="00157F70" w:rsidRPr="00A46ADD">
        <w:rPr>
          <w:sz w:val="28"/>
          <w:szCs w:val="28"/>
        </w:rPr>
        <w:t>это короткая сцена, разыгрываемая по заданной проблемной ситуации с указанием действующих лиц, их социального статуса, ролевого поведения.</w:t>
      </w:r>
      <w:proofErr w:type="gramEnd"/>
      <w:r w:rsidR="00157F70" w:rsidRPr="00A46ADD">
        <w:rPr>
          <w:sz w:val="28"/>
          <w:szCs w:val="28"/>
        </w:rPr>
        <w:t xml:space="preserve"> </w:t>
      </w:r>
      <w:proofErr w:type="gramStart"/>
      <w:r w:rsidR="00157F70" w:rsidRPr="00A46ADD">
        <w:rPr>
          <w:sz w:val="28"/>
          <w:szCs w:val="28"/>
        </w:rPr>
        <w:t>В виде скетчей могут быть разыграны небольшие сцены, относящиеся к социально-бытовым сферам по темам «Питание», «Покупки», «Город и его достопримечательности»</w:t>
      </w:r>
      <w:r w:rsidR="00157F70" w:rsidRPr="00A46ADD">
        <w:rPr>
          <w:b/>
          <w:bCs/>
          <w:sz w:val="28"/>
          <w:szCs w:val="28"/>
        </w:rPr>
        <w:t>)</w:t>
      </w:r>
      <w:proofErr w:type="gramEnd"/>
    </w:p>
    <w:p w:rsidR="00023F31" w:rsidRPr="00A46ADD" w:rsidRDefault="00023F31" w:rsidP="00A46ADD">
      <w:pPr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  <w:lang w:val="en-US"/>
        </w:rPr>
      </w:pPr>
      <w:proofErr w:type="spellStart"/>
      <w:r w:rsidRPr="00A46ADD">
        <w:rPr>
          <w:b/>
          <w:bCs/>
          <w:sz w:val="28"/>
          <w:szCs w:val="28"/>
        </w:rPr>
        <w:t>socialization</w:t>
      </w:r>
      <w:proofErr w:type="spellEnd"/>
      <w:r w:rsidRPr="00A46ADD">
        <w:rPr>
          <w:sz w:val="28"/>
          <w:szCs w:val="28"/>
        </w:rPr>
        <w:t xml:space="preserve"> (свободное общение).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line-up</w:t>
      </w:r>
      <w:proofErr w:type="spellEnd"/>
      <w:r w:rsidRPr="00A46ADD">
        <w:rPr>
          <w:sz w:val="28"/>
          <w:szCs w:val="28"/>
        </w:rPr>
        <w:t xml:space="preserve"> (учащиеся стараются как можно быстрее выстроиться в ряд в соответствии с предложенным признаком);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strip-story</w:t>
      </w:r>
      <w:proofErr w:type="spellEnd"/>
      <w:r w:rsidRPr="00A46ADD">
        <w:rPr>
          <w:sz w:val="28"/>
          <w:szCs w:val="28"/>
        </w:rPr>
        <w:t xml:space="preserve"> (каждый ученик получает свою фразу и старается быстрее занять соответствующее место в «рассказе»); 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smile</w:t>
      </w:r>
      <w:proofErr w:type="spellEnd"/>
      <w:r w:rsidRPr="00A46ADD">
        <w:rPr>
          <w:sz w:val="28"/>
          <w:szCs w:val="28"/>
        </w:rPr>
        <w:t xml:space="preserve"> (учащиеся подходят друг к другу и с обязательной улыбкой обмениваются репликами); 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merry-go-round</w:t>
      </w:r>
      <w:proofErr w:type="spellEnd"/>
      <w:r w:rsidRPr="00A46ADD">
        <w:rPr>
          <w:sz w:val="28"/>
          <w:szCs w:val="28"/>
        </w:rPr>
        <w:t xml:space="preserve"> (школьники образуют внешний и внутренний круг и, двигаясь по кругу, обмениваются репликами); 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contact</w:t>
      </w:r>
      <w:proofErr w:type="spellEnd"/>
      <w:r w:rsidRPr="00A46ADD">
        <w:rPr>
          <w:sz w:val="28"/>
          <w:szCs w:val="28"/>
        </w:rPr>
        <w:t xml:space="preserve"> (участники подходят друг к другу и начинают беседу); 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kin</w:t>
      </w:r>
      <w:proofErr w:type="spellEnd"/>
      <w:r w:rsidRPr="00A46ADD">
        <w:rPr>
          <w:b/>
          <w:bCs/>
          <w:sz w:val="28"/>
          <w:szCs w:val="28"/>
          <w:lang w:val="en-US"/>
        </w:rPr>
        <w:t>d</w:t>
      </w:r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words</w:t>
      </w:r>
      <w:proofErr w:type="spellEnd"/>
      <w:r w:rsidRPr="00A46ADD">
        <w:rPr>
          <w:sz w:val="28"/>
          <w:szCs w:val="28"/>
        </w:rPr>
        <w:t xml:space="preserve"> (учащиеся говорят любые приятные слова в адрес собеседника); </w:t>
      </w:r>
    </w:p>
    <w:p w:rsidR="00782D8C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reflection</w:t>
      </w:r>
      <w:proofErr w:type="spellEnd"/>
      <w:r w:rsidRPr="00A46ADD">
        <w:rPr>
          <w:sz w:val="28"/>
          <w:szCs w:val="28"/>
        </w:rPr>
        <w:t xml:space="preserve"> (участники пытаются представить, что думают о них другие школьники); </w:t>
      </w:r>
    </w:p>
    <w:p w:rsidR="00023F31" w:rsidRPr="00A46ADD" w:rsidRDefault="00023F31" w:rsidP="00A46ADD">
      <w:pPr>
        <w:numPr>
          <w:ilvl w:val="1"/>
          <w:numId w:val="12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listening</w:t>
      </w:r>
      <w:proofErr w:type="spellEnd"/>
      <w:r w:rsidRPr="00A46ADD">
        <w:rPr>
          <w:sz w:val="28"/>
          <w:szCs w:val="28"/>
        </w:rPr>
        <w:t xml:space="preserve"> (учащиеся внимательно слушают партнера, кивая в знак согласия и выражая согласие с ним) </w:t>
      </w:r>
    </w:p>
    <w:p w:rsidR="00B079E2" w:rsidRPr="00A46ADD" w:rsidRDefault="00B079E2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В современных условиях наивно полагать, что полноценное общение возможно лишь на основе умения оперировать языковым материалом. Для </w:t>
      </w:r>
      <w:r w:rsidRPr="00A46ADD">
        <w:rPr>
          <w:sz w:val="28"/>
          <w:szCs w:val="28"/>
        </w:rPr>
        <w:lastRenderedPageBreak/>
        <w:t>успешного процесса коммуникации необходимо наличие общего объема знаний, которые учащиеся получают, изучая иные предметы  общеобразовательного цикла. Русский язык, литература, история география, музыка, биология, физика - это предметы, содержание которых в той или иной мере находит отражение в тематике программы по </w:t>
      </w:r>
      <w:r w:rsidR="002E52E0" w:rsidRPr="00A46ADD">
        <w:rPr>
          <w:sz w:val="28"/>
          <w:szCs w:val="28"/>
        </w:rPr>
        <w:t>иностранному языку.</w:t>
      </w:r>
      <w:r w:rsidR="00AB5F4B" w:rsidRPr="00A46ADD">
        <w:rPr>
          <w:sz w:val="28"/>
          <w:szCs w:val="28"/>
        </w:rPr>
        <w:t xml:space="preserve"> Знания по страноведению и истории языка, полученные учащимися на уроках иностранного языка, применяются, в свою очередь, на уроках географии, истории, литературы.</w:t>
      </w:r>
    </w:p>
    <w:p w:rsidR="00B079E2" w:rsidRPr="00A46ADD" w:rsidRDefault="00B079E2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Глава 2. Реализация методов и способов формирования коммуникативной компетенции</w:t>
      </w:r>
    </w:p>
    <w:p w:rsidR="00FB7B21" w:rsidRPr="00A46ADD" w:rsidRDefault="00CF5480" w:rsidP="00A46ADD">
      <w:pPr>
        <w:spacing w:line="360" w:lineRule="auto"/>
        <w:jc w:val="both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2.1. Планирование эксперимента</w:t>
      </w:r>
    </w:p>
    <w:p w:rsidR="00DD01A3" w:rsidRPr="00A46ADD" w:rsidRDefault="00DD01A3" w:rsidP="00A46ADD">
      <w:pPr>
        <w:spacing w:line="360" w:lineRule="auto"/>
        <w:ind w:firstLine="72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В ходе исследования нами был проведен эксперимент на базе МОУ СОШ №114 в </w:t>
      </w:r>
      <w:r w:rsidR="007617E6" w:rsidRPr="00A46ADD">
        <w:rPr>
          <w:sz w:val="28"/>
          <w:szCs w:val="28"/>
        </w:rPr>
        <w:t>4</w:t>
      </w:r>
      <w:r w:rsidRPr="00A46ADD">
        <w:rPr>
          <w:sz w:val="28"/>
          <w:szCs w:val="28"/>
        </w:rPr>
        <w:t>«</w:t>
      </w:r>
      <w:r w:rsidR="007617E6" w:rsidRPr="00A46ADD">
        <w:rPr>
          <w:sz w:val="28"/>
          <w:szCs w:val="28"/>
        </w:rPr>
        <w:t>в</w:t>
      </w:r>
      <w:r w:rsidRPr="00A46ADD">
        <w:rPr>
          <w:sz w:val="28"/>
          <w:szCs w:val="28"/>
        </w:rPr>
        <w:t xml:space="preserve">» и </w:t>
      </w:r>
      <w:r w:rsidR="007617E6" w:rsidRPr="00A46ADD">
        <w:rPr>
          <w:sz w:val="28"/>
          <w:szCs w:val="28"/>
        </w:rPr>
        <w:t>4</w:t>
      </w:r>
      <w:r w:rsidRPr="00A46ADD">
        <w:rPr>
          <w:sz w:val="28"/>
          <w:szCs w:val="28"/>
        </w:rPr>
        <w:t>«</w:t>
      </w:r>
      <w:r w:rsidR="007617E6" w:rsidRPr="00A46ADD">
        <w:rPr>
          <w:sz w:val="28"/>
          <w:szCs w:val="28"/>
        </w:rPr>
        <w:t>б</w:t>
      </w:r>
      <w:r w:rsidRPr="00A46ADD">
        <w:rPr>
          <w:sz w:val="28"/>
          <w:szCs w:val="28"/>
        </w:rPr>
        <w:t xml:space="preserve">» классах с неуглубленным изучением иностранного языка. </w:t>
      </w:r>
    </w:p>
    <w:p w:rsidR="00DD01A3" w:rsidRPr="00A46ADD" w:rsidRDefault="00DD01A3" w:rsidP="00A46ADD">
      <w:pPr>
        <w:spacing w:line="360" w:lineRule="auto"/>
        <w:ind w:firstLine="72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Для проведения опытно-экспериментальной работы был выбран такой вид эксперимента, как сравнительный. Мы запланировали, что в одной группе (контрольной) работа на уроках обобщающего повторения ведется по традиционной методике, а в другой группе (экспериментальной) с использованием методов и способов формирования коммуникативной компетенции, рассматриваемые в данной работе. </w:t>
      </w:r>
    </w:p>
    <w:p w:rsidR="00DD01A3" w:rsidRPr="00A46ADD" w:rsidRDefault="00DD01A3" w:rsidP="00A46ADD">
      <w:pPr>
        <w:spacing w:line="360" w:lineRule="auto"/>
        <w:ind w:firstLine="720"/>
        <w:jc w:val="both"/>
        <w:rPr>
          <w:sz w:val="28"/>
          <w:szCs w:val="28"/>
        </w:rPr>
      </w:pPr>
      <w:r w:rsidRPr="00A46ADD">
        <w:rPr>
          <w:b/>
          <w:sz w:val="28"/>
          <w:szCs w:val="28"/>
        </w:rPr>
        <w:t>Целью</w:t>
      </w:r>
      <w:r w:rsidRPr="00A46ADD">
        <w:rPr>
          <w:sz w:val="28"/>
          <w:szCs w:val="28"/>
        </w:rPr>
        <w:t xml:space="preserve"> эксперимента является проведение уроков обобщающего повторения по иностранному языку с использованием вышеупомянутых методов и способов формирования коммуникативной компетенции и без их использования для доказательства их преимущества.</w:t>
      </w:r>
    </w:p>
    <w:p w:rsidR="0040473A" w:rsidRPr="00A46ADD" w:rsidRDefault="0040473A" w:rsidP="00A46ADD">
      <w:pPr>
        <w:tabs>
          <w:tab w:val="right" w:pos="9672"/>
        </w:tabs>
        <w:spacing w:line="360" w:lineRule="auto"/>
        <w:ind w:right="-96" w:firstLine="84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Для достижения поставленной цели необходимо решить ряд задач:</w:t>
      </w:r>
    </w:p>
    <w:p w:rsidR="0040473A" w:rsidRPr="00A46ADD" w:rsidRDefault="0040473A" w:rsidP="00A46ADD">
      <w:pPr>
        <w:numPr>
          <w:ilvl w:val="0"/>
          <w:numId w:val="13"/>
        </w:numPr>
        <w:tabs>
          <w:tab w:val="right" w:pos="9672"/>
        </w:tabs>
        <w:spacing w:line="360" w:lineRule="auto"/>
        <w:ind w:right="-96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наблюдение за учащимися, измерение их уровня знаний (если необходимо выравнивание);</w:t>
      </w:r>
    </w:p>
    <w:p w:rsidR="0040473A" w:rsidRPr="00A46ADD" w:rsidRDefault="0040473A" w:rsidP="00A46ADD">
      <w:pPr>
        <w:numPr>
          <w:ilvl w:val="0"/>
          <w:numId w:val="13"/>
        </w:numPr>
        <w:tabs>
          <w:tab w:val="right" w:pos="9672"/>
        </w:tabs>
        <w:spacing w:line="360" w:lineRule="auto"/>
        <w:ind w:right="-96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проведение уроков с использованием и без использования обозначенных в первой части работы методов и способов формирования коммуникативной компетенции;</w:t>
      </w:r>
    </w:p>
    <w:p w:rsidR="0040473A" w:rsidRPr="00A46ADD" w:rsidRDefault="0040473A" w:rsidP="00A46ADD">
      <w:pPr>
        <w:numPr>
          <w:ilvl w:val="0"/>
          <w:numId w:val="13"/>
        </w:numPr>
        <w:tabs>
          <w:tab w:val="right" w:pos="9672"/>
        </w:tabs>
        <w:spacing w:line="360" w:lineRule="auto"/>
        <w:ind w:right="-96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обработка и систематизация результатов;</w:t>
      </w:r>
    </w:p>
    <w:p w:rsidR="0040473A" w:rsidRPr="00A46ADD" w:rsidRDefault="0040473A" w:rsidP="00A46ADD">
      <w:pPr>
        <w:tabs>
          <w:tab w:val="right" w:pos="9672"/>
        </w:tabs>
        <w:spacing w:line="360" w:lineRule="auto"/>
        <w:ind w:right="-96" w:firstLine="72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Эксперимент проводился в январе-апреле 2010 года. Группы учащихся </w:t>
      </w:r>
      <w:r w:rsidR="007617E6" w:rsidRPr="00A46ADD">
        <w:rPr>
          <w:sz w:val="28"/>
          <w:szCs w:val="28"/>
        </w:rPr>
        <w:t>4</w:t>
      </w:r>
      <w:r w:rsidRPr="00A46ADD">
        <w:rPr>
          <w:sz w:val="28"/>
          <w:szCs w:val="28"/>
        </w:rPr>
        <w:t>«</w:t>
      </w:r>
      <w:r w:rsidR="007617E6" w:rsidRPr="00A46ADD">
        <w:rPr>
          <w:sz w:val="28"/>
          <w:szCs w:val="28"/>
        </w:rPr>
        <w:t>в</w:t>
      </w:r>
      <w:r w:rsidRPr="00A46ADD">
        <w:rPr>
          <w:sz w:val="28"/>
          <w:szCs w:val="28"/>
        </w:rPr>
        <w:t xml:space="preserve">» и </w:t>
      </w:r>
      <w:r w:rsidR="007617E6" w:rsidRPr="00A46ADD">
        <w:rPr>
          <w:sz w:val="28"/>
          <w:szCs w:val="28"/>
        </w:rPr>
        <w:t>4</w:t>
      </w:r>
      <w:r w:rsidRPr="00A46ADD">
        <w:rPr>
          <w:sz w:val="28"/>
          <w:szCs w:val="28"/>
        </w:rPr>
        <w:t>«</w:t>
      </w:r>
      <w:r w:rsidR="007617E6" w:rsidRPr="00A46ADD">
        <w:rPr>
          <w:sz w:val="28"/>
          <w:szCs w:val="28"/>
        </w:rPr>
        <w:t>б</w:t>
      </w:r>
      <w:r w:rsidRPr="00A46ADD">
        <w:rPr>
          <w:sz w:val="28"/>
          <w:szCs w:val="28"/>
        </w:rPr>
        <w:t xml:space="preserve">» классов изучают английский язык по УМК </w:t>
      </w:r>
      <w:proofErr w:type="spellStart"/>
      <w:r w:rsidR="007617E6" w:rsidRPr="00A46ADD">
        <w:rPr>
          <w:sz w:val="28"/>
          <w:szCs w:val="28"/>
        </w:rPr>
        <w:t>Биболетова</w:t>
      </w:r>
      <w:proofErr w:type="spellEnd"/>
      <w:r w:rsidR="007617E6" w:rsidRPr="00A46ADD">
        <w:rPr>
          <w:sz w:val="28"/>
          <w:szCs w:val="28"/>
        </w:rPr>
        <w:t xml:space="preserve"> М.</w:t>
      </w:r>
      <w:proofErr w:type="gramStart"/>
      <w:r w:rsidR="007617E6" w:rsidRPr="00A46ADD">
        <w:rPr>
          <w:sz w:val="28"/>
          <w:szCs w:val="28"/>
        </w:rPr>
        <w:t>З</w:t>
      </w:r>
      <w:proofErr w:type="gramEnd"/>
      <w:r w:rsidR="007617E6" w:rsidRPr="00A46ADD">
        <w:rPr>
          <w:sz w:val="28"/>
          <w:szCs w:val="28"/>
        </w:rPr>
        <w:t xml:space="preserve"> и др.</w:t>
      </w:r>
      <w:r w:rsidRPr="00A46ADD">
        <w:rPr>
          <w:sz w:val="28"/>
          <w:szCs w:val="28"/>
        </w:rPr>
        <w:t xml:space="preserve"> «</w:t>
      </w:r>
      <w:r w:rsidR="007617E6" w:rsidRPr="00A46ADD">
        <w:rPr>
          <w:sz w:val="28"/>
          <w:szCs w:val="28"/>
          <w:lang w:val="en-US"/>
        </w:rPr>
        <w:t>Enjoy English</w:t>
      </w:r>
      <w:r w:rsidRPr="00A46ADD">
        <w:rPr>
          <w:sz w:val="28"/>
          <w:szCs w:val="28"/>
        </w:rPr>
        <w:t xml:space="preserve">» при нагрузке </w:t>
      </w:r>
      <w:r w:rsidR="00B571A7" w:rsidRPr="00A46ADD">
        <w:rPr>
          <w:sz w:val="28"/>
          <w:szCs w:val="28"/>
        </w:rPr>
        <w:t>два</w:t>
      </w:r>
      <w:r w:rsidRPr="00A46ADD">
        <w:rPr>
          <w:sz w:val="28"/>
          <w:szCs w:val="28"/>
        </w:rPr>
        <w:t xml:space="preserve"> часа в неделю. </w:t>
      </w:r>
    </w:p>
    <w:p w:rsidR="00B420BE" w:rsidRPr="00A46ADD" w:rsidRDefault="0040473A" w:rsidP="00A46ADD">
      <w:pPr>
        <w:tabs>
          <w:tab w:val="right" w:pos="9672"/>
        </w:tabs>
        <w:spacing w:line="360" w:lineRule="auto"/>
        <w:ind w:right="-96" w:firstLine="72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Уровень базовых знаний учащихся средний. Дисциплина находится на низком уровне, это вызвано спецификой возраста и урока. Группы учащихся не большие, состоящие из 15 человек</w:t>
      </w:r>
      <w:r w:rsidR="00B420BE" w:rsidRPr="00A46ADD">
        <w:rPr>
          <w:sz w:val="28"/>
          <w:szCs w:val="28"/>
        </w:rPr>
        <w:t xml:space="preserve">- </w:t>
      </w:r>
      <w:r w:rsidR="00B571A7" w:rsidRPr="00A46ADD">
        <w:rPr>
          <w:sz w:val="28"/>
          <w:szCs w:val="28"/>
        </w:rPr>
        <w:t>4</w:t>
      </w:r>
      <w:r w:rsidR="00B420BE" w:rsidRPr="00A46ADD">
        <w:rPr>
          <w:sz w:val="28"/>
          <w:szCs w:val="28"/>
        </w:rPr>
        <w:t xml:space="preserve"> «</w:t>
      </w:r>
      <w:r w:rsidR="00B571A7" w:rsidRPr="00A46ADD">
        <w:rPr>
          <w:sz w:val="28"/>
          <w:szCs w:val="28"/>
        </w:rPr>
        <w:t>в</w:t>
      </w:r>
      <w:r w:rsidR="00B420BE" w:rsidRPr="00A46ADD">
        <w:rPr>
          <w:sz w:val="28"/>
          <w:szCs w:val="28"/>
        </w:rPr>
        <w:t xml:space="preserve">» и 13 человек – </w:t>
      </w:r>
      <w:r w:rsidR="00B571A7" w:rsidRPr="00A46ADD">
        <w:rPr>
          <w:sz w:val="28"/>
          <w:szCs w:val="28"/>
        </w:rPr>
        <w:t>4</w:t>
      </w:r>
      <w:r w:rsidR="00B420BE" w:rsidRPr="00A46ADD">
        <w:rPr>
          <w:sz w:val="28"/>
          <w:szCs w:val="28"/>
        </w:rPr>
        <w:t xml:space="preserve"> «</w:t>
      </w:r>
      <w:r w:rsidR="00B571A7" w:rsidRPr="00A46ADD">
        <w:rPr>
          <w:sz w:val="28"/>
          <w:szCs w:val="28"/>
        </w:rPr>
        <w:t>б</w:t>
      </w:r>
      <w:r w:rsidR="00B420BE" w:rsidRPr="00A46ADD">
        <w:rPr>
          <w:sz w:val="28"/>
          <w:szCs w:val="28"/>
        </w:rPr>
        <w:t>».</w:t>
      </w:r>
      <w:r w:rsidRPr="00A46ADD">
        <w:rPr>
          <w:sz w:val="28"/>
          <w:szCs w:val="28"/>
        </w:rPr>
        <w:t xml:space="preserve"> </w:t>
      </w:r>
    </w:p>
    <w:p w:rsidR="0040473A" w:rsidRPr="00A46ADD" w:rsidRDefault="00B420BE" w:rsidP="00A46ADD">
      <w:pPr>
        <w:tabs>
          <w:tab w:val="right" w:pos="9672"/>
        </w:tabs>
        <w:spacing w:line="360" w:lineRule="auto"/>
        <w:ind w:right="-96" w:firstLine="720"/>
        <w:jc w:val="both"/>
        <w:rPr>
          <w:sz w:val="28"/>
          <w:szCs w:val="28"/>
        </w:rPr>
      </w:pPr>
      <w:r w:rsidRPr="00A46ADD">
        <w:rPr>
          <w:sz w:val="28"/>
          <w:szCs w:val="28"/>
        </w:rPr>
        <w:lastRenderedPageBreak/>
        <w:t>К</w:t>
      </w:r>
      <w:r w:rsidR="0040473A" w:rsidRPr="00A46ADD">
        <w:rPr>
          <w:sz w:val="28"/>
          <w:szCs w:val="28"/>
        </w:rPr>
        <w:t>ласс</w:t>
      </w:r>
      <w:r w:rsidR="00D21A4A" w:rsidRPr="00A46ADD">
        <w:rPr>
          <w:sz w:val="28"/>
          <w:szCs w:val="28"/>
        </w:rPr>
        <w:t xml:space="preserve"> </w:t>
      </w:r>
      <w:r w:rsidR="00B571A7" w:rsidRPr="00A46ADD">
        <w:rPr>
          <w:sz w:val="28"/>
          <w:szCs w:val="28"/>
        </w:rPr>
        <w:t>4</w:t>
      </w:r>
      <w:r w:rsidR="00D21A4A" w:rsidRPr="00A46ADD">
        <w:rPr>
          <w:sz w:val="28"/>
          <w:szCs w:val="28"/>
        </w:rPr>
        <w:t xml:space="preserve"> «</w:t>
      </w:r>
      <w:r w:rsidR="00B571A7" w:rsidRPr="00A46ADD">
        <w:rPr>
          <w:sz w:val="28"/>
          <w:szCs w:val="28"/>
        </w:rPr>
        <w:t>в</w:t>
      </w:r>
      <w:r w:rsidR="00D21A4A" w:rsidRPr="00A46ADD">
        <w:rPr>
          <w:sz w:val="28"/>
          <w:szCs w:val="28"/>
        </w:rPr>
        <w:t>»</w:t>
      </w:r>
      <w:r w:rsidR="0040473A" w:rsidRPr="00A46ADD">
        <w:rPr>
          <w:sz w:val="28"/>
          <w:szCs w:val="28"/>
        </w:rPr>
        <w:t xml:space="preserve"> был определен нами как </w:t>
      </w:r>
      <w:r w:rsidR="0040473A" w:rsidRPr="00A46ADD">
        <w:rPr>
          <w:b/>
          <w:sz w:val="28"/>
          <w:szCs w:val="28"/>
        </w:rPr>
        <w:t>экспериментальная группа</w:t>
      </w:r>
      <w:r w:rsidR="0040473A" w:rsidRPr="00A46ADD">
        <w:rPr>
          <w:sz w:val="28"/>
          <w:szCs w:val="28"/>
        </w:rPr>
        <w:t xml:space="preserve">, </w:t>
      </w:r>
      <w:r w:rsidR="00B571A7" w:rsidRPr="00A46ADD">
        <w:rPr>
          <w:sz w:val="28"/>
          <w:szCs w:val="28"/>
        </w:rPr>
        <w:t>4</w:t>
      </w:r>
      <w:r w:rsidR="0040473A" w:rsidRPr="00A46ADD">
        <w:rPr>
          <w:sz w:val="28"/>
          <w:szCs w:val="28"/>
        </w:rPr>
        <w:t xml:space="preserve"> «</w:t>
      </w:r>
      <w:r w:rsidR="00B571A7" w:rsidRPr="00A46ADD">
        <w:rPr>
          <w:sz w:val="28"/>
          <w:szCs w:val="28"/>
        </w:rPr>
        <w:t>б</w:t>
      </w:r>
      <w:r w:rsidR="0040473A" w:rsidRPr="00A46ADD">
        <w:rPr>
          <w:sz w:val="28"/>
          <w:szCs w:val="28"/>
        </w:rPr>
        <w:t xml:space="preserve">» класс – как </w:t>
      </w:r>
      <w:r w:rsidR="0040473A" w:rsidRPr="00A46ADD">
        <w:rPr>
          <w:b/>
          <w:sz w:val="28"/>
          <w:szCs w:val="28"/>
        </w:rPr>
        <w:t>контрольная группа</w:t>
      </w:r>
      <w:r w:rsidR="0040473A" w:rsidRPr="00A46ADD">
        <w:rPr>
          <w:sz w:val="28"/>
          <w:szCs w:val="28"/>
        </w:rPr>
        <w:t>.</w:t>
      </w:r>
    </w:p>
    <w:p w:rsidR="00172B93" w:rsidRPr="00A46ADD" w:rsidRDefault="00172B93" w:rsidP="00A46ADD">
      <w:pPr>
        <w:tabs>
          <w:tab w:val="right" w:pos="9672"/>
        </w:tabs>
        <w:spacing w:line="360" w:lineRule="auto"/>
        <w:ind w:right="-96" w:firstLine="72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Для проведения срезов знаний учащихся мы определили в качестве формы контроля тестовые задания, направленные на контроль лексики по теме, так как именно знание лексики по теме является основным показателем освоенности темы, а также не малую роль при выборе формы контроля сыграло то, что контроль лексики осуществляется наиболее объективно и точно.</w:t>
      </w:r>
    </w:p>
    <w:p w:rsidR="00172B93" w:rsidRPr="00A46ADD" w:rsidRDefault="00172B93" w:rsidP="00A46ADD">
      <w:pPr>
        <w:spacing w:line="360" w:lineRule="auto"/>
        <w:ind w:firstLine="72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Таким образом, нами был разработан </w:t>
      </w:r>
      <w:r w:rsidRPr="00A46ADD">
        <w:rPr>
          <w:b/>
          <w:sz w:val="28"/>
          <w:szCs w:val="28"/>
        </w:rPr>
        <w:t>план эксперимента</w:t>
      </w:r>
      <w:r w:rsidRPr="00A46ADD">
        <w:rPr>
          <w:sz w:val="28"/>
          <w:szCs w:val="28"/>
        </w:rPr>
        <w:t>:</w:t>
      </w:r>
    </w:p>
    <w:p w:rsidR="00172B93" w:rsidRPr="00A46ADD" w:rsidRDefault="00172B93" w:rsidP="00A46ADD">
      <w:pPr>
        <w:numPr>
          <w:ilvl w:val="1"/>
          <w:numId w:val="14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Проведение первого среза – диагностирования состояния зависимой переменной на начальном этапе (тест по пройденной теме).</w:t>
      </w:r>
    </w:p>
    <w:p w:rsidR="00172B93" w:rsidRPr="00A46ADD" w:rsidRDefault="00172B93" w:rsidP="00A46ADD">
      <w:pPr>
        <w:numPr>
          <w:ilvl w:val="1"/>
          <w:numId w:val="1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Обработка и систематизация полученных данных.</w:t>
      </w:r>
    </w:p>
    <w:p w:rsidR="00172B93" w:rsidRPr="00A46ADD" w:rsidRDefault="00172B93" w:rsidP="00A46ADD">
      <w:pPr>
        <w:numPr>
          <w:ilvl w:val="1"/>
          <w:numId w:val="1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Проведение второго среза (использование методов формирования коммуникативной компетенции).</w:t>
      </w:r>
    </w:p>
    <w:p w:rsidR="00172B93" w:rsidRPr="00A46ADD" w:rsidRDefault="00172B93" w:rsidP="00A46ADD">
      <w:pPr>
        <w:numPr>
          <w:ilvl w:val="1"/>
          <w:numId w:val="1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Обработка и систематизация полученных данных.</w:t>
      </w:r>
    </w:p>
    <w:p w:rsidR="00172B93" w:rsidRPr="00A46ADD" w:rsidRDefault="00172B93" w:rsidP="00A46ADD">
      <w:pPr>
        <w:numPr>
          <w:ilvl w:val="1"/>
          <w:numId w:val="1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Обобщение результатов всех срезов, оформление результатов.</w:t>
      </w:r>
    </w:p>
    <w:p w:rsidR="00CF5480" w:rsidRPr="00A46ADD" w:rsidRDefault="00CF5480" w:rsidP="00A46ADD">
      <w:pPr>
        <w:spacing w:line="360" w:lineRule="auto"/>
        <w:jc w:val="both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 xml:space="preserve">2.2. Проведение эксперимента </w:t>
      </w:r>
    </w:p>
    <w:p w:rsidR="00CF5480" w:rsidRPr="00A46ADD" w:rsidRDefault="00CF5480" w:rsidP="00A46ADD">
      <w:pPr>
        <w:spacing w:line="360" w:lineRule="auto"/>
        <w:ind w:firstLine="708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Для того чтобы результаты эксперимента оказались наиболее точными и правдивыми, необходимо было определить уровень знаний по последней теме в каждой из групп, сравнить и, если необходимо, выровнять. Для этого нами был проведен первый срез. Это был тест перекрестного выбора, целью которого была проверка лексики по данной теме. </w:t>
      </w:r>
    </w:p>
    <w:p w:rsidR="00CF5480" w:rsidRPr="00A46ADD" w:rsidRDefault="00CF5480" w:rsidP="00A46ADD">
      <w:pPr>
        <w:spacing w:line="360" w:lineRule="auto"/>
        <w:rPr>
          <w:sz w:val="28"/>
          <w:szCs w:val="28"/>
        </w:rPr>
      </w:pPr>
      <w:r w:rsidRPr="00A46ADD">
        <w:rPr>
          <w:sz w:val="28"/>
          <w:szCs w:val="28"/>
        </w:rPr>
        <w:t>Результаты теста:</w:t>
      </w:r>
    </w:p>
    <w:p w:rsidR="00CF5480" w:rsidRPr="00A46ADD" w:rsidRDefault="00CF5480" w:rsidP="00A46ADD">
      <w:pPr>
        <w:spacing w:line="360" w:lineRule="auto"/>
        <w:rPr>
          <w:sz w:val="28"/>
          <w:szCs w:val="28"/>
        </w:rPr>
      </w:pPr>
      <w:r w:rsidRPr="00A46ADD">
        <w:rPr>
          <w:i/>
          <w:sz w:val="28"/>
          <w:szCs w:val="28"/>
          <w:u w:val="single"/>
        </w:rPr>
        <w:t>Группа эксперимента</w:t>
      </w:r>
      <w:r w:rsidR="00200F63">
        <w:rPr>
          <w:sz w:val="28"/>
          <w:szCs w:val="28"/>
        </w:rPr>
        <w:t xml:space="preserve"> – 4а</w:t>
      </w:r>
      <w:r w:rsidRPr="00A46ADD">
        <w:rPr>
          <w:sz w:val="28"/>
          <w:szCs w:val="28"/>
        </w:rPr>
        <w:t xml:space="preserve"> класс - качество – 67%</w:t>
      </w:r>
    </w:p>
    <w:p w:rsidR="00CF5480" w:rsidRPr="00A46ADD" w:rsidRDefault="00CF5480" w:rsidP="00A46ADD">
      <w:pPr>
        <w:spacing w:line="360" w:lineRule="auto"/>
        <w:rPr>
          <w:sz w:val="28"/>
          <w:szCs w:val="28"/>
        </w:rPr>
      </w:pPr>
      <w:r w:rsidRPr="00A46ADD">
        <w:rPr>
          <w:i/>
          <w:sz w:val="28"/>
          <w:szCs w:val="28"/>
          <w:u w:val="single"/>
        </w:rPr>
        <w:t>Группа контроля</w:t>
      </w:r>
      <w:r w:rsidRPr="00A46ADD">
        <w:rPr>
          <w:sz w:val="28"/>
          <w:szCs w:val="28"/>
        </w:rPr>
        <w:t xml:space="preserve"> – 4б класс - качество – 58%</w:t>
      </w:r>
    </w:p>
    <w:p w:rsidR="00CF5480" w:rsidRPr="00A46ADD" w:rsidRDefault="00CF5480" w:rsidP="00A46ADD">
      <w:pPr>
        <w:spacing w:line="360" w:lineRule="auto"/>
        <w:ind w:firstLine="567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Далее мы продолжали работу по этой же теме и в рамках ее провели второй срез. Это был урок обобщающего повторения в экспериментальной и в контрольной </w:t>
      </w:r>
      <w:proofErr w:type="gramStart"/>
      <w:r w:rsidRPr="00A46ADD">
        <w:rPr>
          <w:sz w:val="28"/>
          <w:szCs w:val="28"/>
        </w:rPr>
        <w:t>группах</w:t>
      </w:r>
      <w:proofErr w:type="gramEnd"/>
      <w:r w:rsidRPr="00A46ADD">
        <w:rPr>
          <w:sz w:val="28"/>
          <w:szCs w:val="28"/>
        </w:rPr>
        <w:t xml:space="preserve">, с использованием и без использования обозначенных выше методов и способов формирования коммуникативной компетенции. В экспериментальной группе использовались такие приемы как: </w:t>
      </w:r>
    </w:p>
    <w:p w:rsidR="00CF5480" w:rsidRPr="00A46ADD" w:rsidRDefault="00782D8C" w:rsidP="00A46AD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lastRenderedPageBreak/>
        <w:t>strip-story</w:t>
      </w:r>
      <w:proofErr w:type="spellEnd"/>
      <w:r w:rsidRPr="00A46ADD">
        <w:rPr>
          <w:sz w:val="28"/>
          <w:szCs w:val="28"/>
        </w:rPr>
        <w:t xml:space="preserve"> (каждый ученик получает свою фразу и старается быстрее занять соответствующее место в «рассказе»;</w:t>
      </w:r>
    </w:p>
    <w:p w:rsidR="00782D8C" w:rsidRPr="00A46ADD" w:rsidRDefault="00782D8C" w:rsidP="00A46AD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contact</w:t>
      </w:r>
      <w:proofErr w:type="spellEnd"/>
      <w:r w:rsidRPr="00A46ADD">
        <w:rPr>
          <w:sz w:val="28"/>
          <w:szCs w:val="28"/>
        </w:rPr>
        <w:t xml:space="preserve"> (участники подходят друг к другу и начинают беседу);</w:t>
      </w:r>
    </w:p>
    <w:p w:rsidR="00782D8C" w:rsidRPr="00A46ADD" w:rsidRDefault="00782D8C" w:rsidP="00A46AD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line-up</w:t>
      </w:r>
      <w:proofErr w:type="spellEnd"/>
      <w:r w:rsidRPr="00A46ADD">
        <w:rPr>
          <w:sz w:val="28"/>
          <w:szCs w:val="28"/>
        </w:rPr>
        <w:t xml:space="preserve"> (учащиеся стараются как можно быстрее выстроиться в ряд в соответствии с предложенным признаком);</w:t>
      </w:r>
    </w:p>
    <w:p w:rsidR="00782D8C" w:rsidRPr="00A46ADD" w:rsidRDefault="00782D8C" w:rsidP="00A46AD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A46ADD">
        <w:rPr>
          <w:b/>
          <w:bCs/>
          <w:sz w:val="28"/>
          <w:szCs w:val="28"/>
        </w:rPr>
        <w:t>knowledge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proofErr w:type="spellStart"/>
      <w:r w:rsidRPr="00A46ADD">
        <w:rPr>
          <w:b/>
          <w:bCs/>
          <w:sz w:val="28"/>
          <w:szCs w:val="28"/>
        </w:rPr>
        <w:t>gap</w:t>
      </w:r>
      <w:proofErr w:type="spellEnd"/>
      <w:r w:rsidRPr="00A46ADD">
        <w:rPr>
          <w:b/>
          <w:bCs/>
          <w:sz w:val="28"/>
          <w:szCs w:val="28"/>
        </w:rPr>
        <w:t xml:space="preserve"> </w:t>
      </w:r>
      <w:r w:rsidRPr="00A46ADD">
        <w:rPr>
          <w:sz w:val="28"/>
          <w:szCs w:val="28"/>
        </w:rPr>
        <w:t>(у одного ученика имеется информация, которой нет у другого, и ее нужно восполнить);</w:t>
      </w:r>
    </w:p>
    <w:p w:rsidR="001827E9" w:rsidRPr="00A46ADD" w:rsidRDefault="001827E9" w:rsidP="00A46AD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46ADD">
        <w:rPr>
          <w:b/>
          <w:bCs/>
          <w:sz w:val="28"/>
          <w:szCs w:val="28"/>
        </w:rPr>
        <w:t>скетчи;</w:t>
      </w:r>
    </w:p>
    <w:p w:rsidR="001827E9" w:rsidRPr="00A46ADD" w:rsidRDefault="00F60C61" w:rsidP="00A46ADD">
      <w:pPr>
        <w:spacing w:line="360" w:lineRule="auto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Соответственно в контрольной группе урок обобщающего повторения по данной теме проходил без использования всего вышеперечисленного – по традиционной системе (чтение, перевод, письменное выполнение грамматических упражнений)</w:t>
      </w:r>
    </w:p>
    <w:p w:rsidR="00F60C61" w:rsidRPr="00A46ADD" w:rsidRDefault="00F60C61" w:rsidP="00A46ADD">
      <w:pPr>
        <w:spacing w:line="360" w:lineRule="auto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Результаты теста:</w:t>
      </w:r>
    </w:p>
    <w:p w:rsidR="00F60C61" w:rsidRPr="00A46ADD" w:rsidRDefault="00F60C61" w:rsidP="00A46ADD">
      <w:pPr>
        <w:spacing w:line="360" w:lineRule="auto"/>
        <w:rPr>
          <w:sz w:val="28"/>
          <w:szCs w:val="28"/>
        </w:rPr>
      </w:pPr>
      <w:r w:rsidRPr="00A46ADD">
        <w:rPr>
          <w:i/>
          <w:sz w:val="28"/>
          <w:szCs w:val="28"/>
          <w:u w:val="single"/>
        </w:rPr>
        <w:t>Группа эксперимента</w:t>
      </w:r>
      <w:r w:rsidRPr="00A46ADD">
        <w:rPr>
          <w:sz w:val="28"/>
          <w:szCs w:val="28"/>
        </w:rPr>
        <w:t xml:space="preserve"> – 4</w:t>
      </w:r>
      <w:r w:rsidR="00200F63">
        <w:rPr>
          <w:sz w:val="28"/>
          <w:szCs w:val="28"/>
        </w:rPr>
        <w:t>а</w:t>
      </w:r>
      <w:r w:rsidRPr="00A46ADD">
        <w:rPr>
          <w:sz w:val="28"/>
          <w:szCs w:val="28"/>
        </w:rPr>
        <w:t xml:space="preserve"> класс – 81%</w:t>
      </w:r>
    </w:p>
    <w:p w:rsidR="00F60C61" w:rsidRPr="00A46ADD" w:rsidRDefault="00F60C61" w:rsidP="00A46ADD">
      <w:pPr>
        <w:spacing w:line="360" w:lineRule="auto"/>
        <w:rPr>
          <w:sz w:val="28"/>
          <w:szCs w:val="28"/>
        </w:rPr>
      </w:pPr>
      <w:r w:rsidRPr="00A46ADD">
        <w:rPr>
          <w:i/>
          <w:sz w:val="28"/>
          <w:szCs w:val="28"/>
          <w:u w:val="single"/>
        </w:rPr>
        <w:t>Группа контроля</w:t>
      </w:r>
      <w:r w:rsidRPr="00A46ADD">
        <w:rPr>
          <w:sz w:val="28"/>
          <w:szCs w:val="28"/>
        </w:rPr>
        <w:t xml:space="preserve"> – 4б класс – 50%</w:t>
      </w:r>
    </w:p>
    <w:p w:rsidR="00F60C61" w:rsidRPr="00A46ADD" w:rsidRDefault="00F60C61" w:rsidP="00A46ADD">
      <w:pPr>
        <w:spacing w:line="360" w:lineRule="auto"/>
        <w:rPr>
          <w:sz w:val="28"/>
          <w:szCs w:val="28"/>
        </w:rPr>
      </w:pPr>
    </w:p>
    <w:p w:rsidR="00F60C61" w:rsidRPr="00A46ADD" w:rsidRDefault="00F60C61" w:rsidP="00A46ADD">
      <w:pPr>
        <w:spacing w:line="360" w:lineRule="auto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2.3. Результаты эксперимента.</w:t>
      </w:r>
    </w:p>
    <w:p w:rsidR="00F60C61" w:rsidRPr="00A46ADD" w:rsidRDefault="00F60C61" w:rsidP="00A46ADD">
      <w:pPr>
        <w:spacing w:line="360" w:lineRule="auto"/>
        <w:rPr>
          <w:sz w:val="28"/>
          <w:szCs w:val="28"/>
        </w:rPr>
      </w:pPr>
    </w:p>
    <w:p w:rsidR="00F60C61" w:rsidRPr="00A46ADD" w:rsidRDefault="00F60C61" w:rsidP="00A46ADD">
      <w:pPr>
        <w:spacing w:line="360" w:lineRule="auto"/>
        <w:rPr>
          <w:sz w:val="28"/>
          <w:szCs w:val="28"/>
        </w:rPr>
      </w:pPr>
      <w:r w:rsidRPr="00A46ADD">
        <w:rPr>
          <w:sz w:val="28"/>
          <w:szCs w:val="28"/>
        </w:rPr>
        <w:t>Сводная таблица:</w:t>
      </w:r>
    </w:p>
    <w:p w:rsidR="00F60C61" w:rsidRPr="00A46ADD" w:rsidRDefault="00F60C61" w:rsidP="00A46ADD">
      <w:pPr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548"/>
        <w:gridCol w:w="1620"/>
        <w:gridCol w:w="1800"/>
        <w:gridCol w:w="1440"/>
      </w:tblGrid>
      <w:tr w:rsidR="00F60C61" w:rsidRPr="00A46ADD" w:rsidTr="00205B9C">
        <w:tc>
          <w:tcPr>
            <w:tcW w:w="3168" w:type="dxa"/>
            <w:gridSpan w:val="2"/>
          </w:tcPr>
          <w:p w:rsidR="00F60C61" w:rsidRPr="00A46ADD" w:rsidRDefault="00F60C61" w:rsidP="00A46A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6ADD">
              <w:rPr>
                <w:b/>
                <w:sz w:val="28"/>
                <w:szCs w:val="28"/>
              </w:rPr>
              <w:t>Январь 201</w:t>
            </w:r>
            <w:r w:rsidR="00200F6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0" w:type="dxa"/>
            <w:gridSpan w:val="2"/>
          </w:tcPr>
          <w:p w:rsidR="00F60C61" w:rsidRPr="00A46ADD" w:rsidRDefault="00F60C61" w:rsidP="00A46A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6ADD">
              <w:rPr>
                <w:b/>
                <w:sz w:val="28"/>
                <w:szCs w:val="28"/>
              </w:rPr>
              <w:t>Апрель 201</w:t>
            </w:r>
            <w:r w:rsidR="00200F63">
              <w:rPr>
                <w:b/>
                <w:sz w:val="28"/>
                <w:szCs w:val="28"/>
              </w:rPr>
              <w:t>4</w:t>
            </w:r>
          </w:p>
        </w:tc>
      </w:tr>
      <w:tr w:rsidR="00F60C61" w:rsidRPr="00A46ADD" w:rsidTr="00205B9C">
        <w:tc>
          <w:tcPr>
            <w:tcW w:w="1548" w:type="dxa"/>
          </w:tcPr>
          <w:p w:rsidR="00F60C61" w:rsidRPr="00A46ADD" w:rsidRDefault="00F60C61" w:rsidP="00200F6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A46ADD">
              <w:rPr>
                <w:b/>
                <w:i/>
                <w:sz w:val="28"/>
                <w:szCs w:val="28"/>
              </w:rPr>
              <w:t>4</w:t>
            </w:r>
            <w:r w:rsidR="00200F63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F60C61" w:rsidRPr="00A46ADD" w:rsidRDefault="00F60C61" w:rsidP="00A46AD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A46ADD">
              <w:rPr>
                <w:b/>
                <w:i/>
                <w:sz w:val="28"/>
                <w:szCs w:val="28"/>
              </w:rPr>
              <w:t>4б</w:t>
            </w:r>
          </w:p>
        </w:tc>
        <w:tc>
          <w:tcPr>
            <w:tcW w:w="1800" w:type="dxa"/>
          </w:tcPr>
          <w:p w:rsidR="00F60C61" w:rsidRPr="00A46ADD" w:rsidRDefault="00F60C61" w:rsidP="00A46AD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A46ADD">
              <w:rPr>
                <w:b/>
                <w:i/>
                <w:sz w:val="28"/>
                <w:szCs w:val="28"/>
              </w:rPr>
              <w:t>4</w:t>
            </w:r>
            <w:r w:rsidR="00200F63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440" w:type="dxa"/>
          </w:tcPr>
          <w:p w:rsidR="00F60C61" w:rsidRPr="00A46ADD" w:rsidRDefault="00F60C61" w:rsidP="00A46AD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A46ADD">
              <w:rPr>
                <w:b/>
                <w:i/>
                <w:sz w:val="28"/>
                <w:szCs w:val="28"/>
              </w:rPr>
              <w:t>4б</w:t>
            </w:r>
          </w:p>
        </w:tc>
      </w:tr>
      <w:tr w:rsidR="00F60C61" w:rsidRPr="00A46ADD" w:rsidTr="00205B9C">
        <w:tc>
          <w:tcPr>
            <w:tcW w:w="1548" w:type="dxa"/>
          </w:tcPr>
          <w:p w:rsidR="00F60C61" w:rsidRPr="00A46ADD" w:rsidRDefault="00F60C61" w:rsidP="00A46A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ADD">
              <w:rPr>
                <w:sz w:val="28"/>
                <w:szCs w:val="28"/>
              </w:rPr>
              <w:t>67%</w:t>
            </w:r>
          </w:p>
        </w:tc>
        <w:tc>
          <w:tcPr>
            <w:tcW w:w="1620" w:type="dxa"/>
          </w:tcPr>
          <w:p w:rsidR="00F60C61" w:rsidRPr="00A46ADD" w:rsidRDefault="00F60C61" w:rsidP="00A46A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ADD">
              <w:rPr>
                <w:sz w:val="28"/>
                <w:szCs w:val="28"/>
              </w:rPr>
              <w:t>58%</w:t>
            </w:r>
          </w:p>
        </w:tc>
        <w:tc>
          <w:tcPr>
            <w:tcW w:w="1800" w:type="dxa"/>
          </w:tcPr>
          <w:p w:rsidR="00F60C61" w:rsidRPr="00A46ADD" w:rsidRDefault="00F60C61" w:rsidP="00A46A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ADD">
              <w:rPr>
                <w:sz w:val="28"/>
                <w:szCs w:val="28"/>
              </w:rPr>
              <w:t>81%</w:t>
            </w:r>
          </w:p>
        </w:tc>
        <w:tc>
          <w:tcPr>
            <w:tcW w:w="1440" w:type="dxa"/>
          </w:tcPr>
          <w:p w:rsidR="00F60C61" w:rsidRPr="00A46ADD" w:rsidRDefault="00F60C61" w:rsidP="00A46A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ADD">
              <w:rPr>
                <w:sz w:val="28"/>
                <w:szCs w:val="28"/>
              </w:rPr>
              <w:t>50%</w:t>
            </w:r>
          </w:p>
        </w:tc>
      </w:tr>
    </w:tbl>
    <w:p w:rsidR="00F60C61" w:rsidRPr="00A46ADD" w:rsidRDefault="00F60C61" w:rsidP="00A46ADD">
      <w:pPr>
        <w:spacing w:line="360" w:lineRule="auto"/>
        <w:rPr>
          <w:sz w:val="28"/>
          <w:szCs w:val="28"/>
        </w:rPr>
      </w:pPr>
    </w:p>
    <w:p w:rsidR="00A46ADD" w:rsidRDefault="00A46ADD" w:rsidP="00A46ADD">
      <w:pPr>
        <w:spacing w:line="360" w:lineRule="auto"/>
        <w:rPr>
          <w:sz w:val="28"/>
          <w:szCs w:val="28"/>
        </w:rPr>
      </w:pPr>
    </w:p>
    <w:p w:rsidR="00F60C61" w:rsidRPr="00A46ADD" w:rsidRDefault="00FB72C0" w:rsidP="00A46ADD">
      <w:pPr>
        <w:spacing w:line="360" w:lineRule="auto"/>
        <w:rPr>
          <w:sz w:val="28"/>
          <w:szCs w:val="28"/>
        </w:rPr>
      </w:pPr>
      <w:r w:rsidRPr="00A46ADD">
        <w:rPr>
          <w:sz w:val="28"/>
          <w:szCs w:val="28"/>
        </w:rPr>
        <w:t>Обобщая полученные данные, был построен график, в котором отражен процент качества опытно-экспериментальных групп</w:t>
      </w:r>
      <w:r w:rsidR="00E84717" w:rsidRPr="00A46ADD">
        <w:rPr>
          <w:sz w:val="28"/>
          <w:szCs w:val="28"/>
        </w:rPr>
        <w:t>.</w:t>
      </w:r>
    </w:p>
    <w:p w:rsidR="00F60C61" w:rsidRPr="00A46ADD" w:rsidRDefault="00F60C61" w:rsidP="00A46ADD">
      <w:pPr>
        <w:spacing w:line="360" w:lineRule="auto"/>
        <w:rPr>
          <w:sz w:val="28"/>
          <w:szCs w:val="28"/>
        </w:rPr>
      </w:pPr>
    </w:p>
    <w:p w:rsidR="00F60C61" w:rsidRPr="00A46ADD" w:rsidRDefault="00200F63" w:rsidP="00A46ADD">
      <w:pPr>
        <w:spacing w:line="360" w:lineRule="auto"/>
        <w:rPr>
          <w:sz w:val="28"/>
          <w:szCs w:val="28"/>
        </w:rPr>
      </w:pPr>
      <w:r>
        <w:rPr>
          <w:noProof/>
        </w:rPr>
      </w:r>
      <w:r>
        <w:rPr>
          <w:sz w:val="28"/>
          <w:szCs w:val="28"/>
        </w:rPr>
        <w:pict>
          <v:group id="_x0000_s1047" editas="canvas" style="width:387pt;height:235.5pt;mso-position-horizontal-relative:char;mso-position-vertical-relative:line" coordsize="7740,4710">
            <o:lock v:ext="edit" aspectratio="t"/>
            <v:shape id="_x0000_s1046" type="#_x0000_t75" style="position:absolute;width:7740;height:4710" o:preferrelative="f">
              <v:fill o:detectmouseclick="t"/>
              <v:path o:extrusionok="t" o:connecttype="none"/>
              <o:lock v:ext="edit" text="t"/>
            </v:shape>
            <v:rect id="_x0000_s1048" style="position:absolute;left:75;top:75;width:7575;height:4560" strokeweight="42e-5mm"/>
            <v:rect id="_x0000_s1049" style="position:absolute;left:615;top:1005;width:6315;height:2655" fillcolor="silver" stroked="f"/>
            <v:line id="_x0000_s1050" style="position:absolute" from="615,3360" to="6930,3361" strokeweight="0"/>
            <v:line id="_x0000_s1051" style="position:absolute" from="615,3075" to="6930,3076" strokeweight="0"/>
            <v:line id="_x0000_s1052" style="position:absolute" from="615,2775" to="6930,2776" strokeweight="0"/>
            <v:line id="_x0000_s1053" style="position:absolute" from="615,2475" to="6930,2476" strokeweight="0"/>
            <v:line id="_x0000_s1054" style="position:absolute" from="615,2190" to="6930,2191" strokeweight="0"/>
            <v:line id="_x0000_s1055" style="position:absolute" from="615,1890" to="6930,1891" strokeweight="0"/>
            <v:line id="_x0000_s1056" style="position:absolute" from="615,1590" to="6930,1591" strokeweight="0"/>
            <v:line id="_x0000_s1057" style="position:absolute" from="615,1305" to="6930,1306" strokeweight="0"/>
            <v:line id="_x0000_s1058" style="position:absolute" from="615,1005" to="6930,1006" strokeweight="0"/>
            <v:rect id="_x0000_s1059" style="position:absolute;left:615;top:1005;width:6315;height:2655" filled="f" strokecolor="gray" strokeweight="42e-5mm"/>
            <v:rect id="_x0000_s1060" style="position:absolute;left:1290;top:1680;width:915;height:1980" fillcolor="#99f" strokeweight="42e-5mm"/>
            <v:rect id="_x0000_s1061" style="position:absolute;left:4455;top:1275;width:900;height:2385" fillcolor="#99f" strokeweight="42e-5mm"/>
            <v:rect id="_x0000_s1062" style="position:absolute;left:2205;top:1950;width:900;height:1710" fillcolor="#936" strokeweight="42e-5mm"/>
            <v:rect id="_x0000_s1063" style="position:absolute;left:5355;top:2190;width:900;height:1470" fillcolor="#936" strokeweight="42e-5mm"/>
            <v:line id="_x0000_s1064" style="position:absolute" from="615,1005" to="616,3660" strokeweight="0"/>
            <v:line id="_x0000_s1065" style="position:absolute" from="555,3660" to="615,3661" strokeweight="0"/>
            <v:line id="_x0000_s1066" style="position:absolute" from="555,3360" to="615,3361" strokeweight="0"/>
            <v:line id="_x0000_s1067" style="position:absolute" from="555,3075" to="615,3076" strokeweight="0"/>
            <v:line id="_x0000_s1068" style="position:absolute" from="555,2775" to="615,2776" strokeweight="0"/>
            <v:line id="_x0000_s1069" style="position:absolute" from="555,2475" to="615,2476" strokeweight="0"/>
            <v:line id="_x0000_s1070" style="position:absolute" from="555,2190" to="615,2191" strokeweight="0"/>
            <v:line id="_x0000_s1071" style="position:absolute" from="555,1890" to="615,1891" strokeweight="0"/>
            <v:line id="_x0000_s1072" style="position:absolute" from="555,1590" to="615,1591" strokeweight="0"/>
            <v:line id="_x0000_s1073" style="position:absolute" from="555,1305" to="615,1306" strokeweight="0"/>
            <v:line id="_x0000_s1074" style="position:absolute" from="555,1005" to="615,1006" strokeweight="0"/>
            <v:line id="_x0000_s1075" style="position:absolute" from="615,3660" to="6930,3661" strokeweight="0"/>
            <v:line id="_x0000_s1076" style="position:absolute;flip:y" from="615,3660" to="616,3720" strokeweight="0"/>
            <v:line id="_x0000_s1077" style="position:absolute;flip:y" from="3780,3660" to="3781,3720" strokeweight="0"/>
            <v:line id="_x0000_s1078" style="position:absolute;flip:y" from="6930,3660" to="6931,3720" strokeweight="0"/>
            <v:rect id="_x0000_s1079" style="position:absolute;left:3315;top:240;width:1098;height:276;mso-wrap-style:none" filled="f" stroked="f">
              <v:textbox style="mso-fit-shape-to-text:t" inset="0,0,0,0">
                <w:txbxContent>
                  <w:p w:rsidR="00200F63" w:rsidRDefault="00200F63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Качество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0" style="position:absolute;left:360;top:3540;width:112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81" style="position:absolute;left:255;top:3240;width:223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82" style="position:absolute;left:255;top:2955;width:223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083" style="position:absolute;left:255;top:2655;width:223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084" style="position:absolute;left:255;top:2355;width:223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085" style="position:absolute;left:255;top:2070;width:223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086" style="position:absolute;left:255;top:1770;width:223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087" style="position:absolute;left:255;top:1470;width:223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70</w:t>
                    </w:r>
                  </w:p>
                </w:txbxContent>
              </v:textbox>
            </v:rect>
            <v:rect id="_x0000_s1088" style="position:absolute;left:255;top:1185;width:223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089" style="position:absolute;left:255;top:885;width:223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90</w:t>
                    </w:r>
                  </w:p>
                </w:txbxContent>
              </v:textbox>
            </v:rect>
            <v:rect id="_x0000_s1090" style="position:absolute;left:2145;top:3825;width:112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91" style="position:absolute;left:5310;top:3825;width:112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92" style="position:absolute;left:1410;top:4170;width:4655;height:230;mso-wrap-style:none" filled="f" stroked="f">
              <v:textbox style="mso-fit-shape-to-text:t" inset="0,0,0,0">
                <w:txbxContent>
                  <w:p w:rsidR="00200F63" w:rsidRDefault="00200F63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январь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201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года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                    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апрель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201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года</w:t>
                    </w:r>
                    <w:proofErr w:type="spellEnd"/>
                  </w:p>
                </w:txbxContent>
              </v:textbox>
            </v:rect>
            <v:rect id="_x0000_s1093" style="position:absolute;left:7095;top:2010;width:495;height:630" strokeweight="0"/>
            <v:rect id="_x0000_s1094" style="position:absolute;left:7170;top:2130;width:105;height:105" fillcolor="#99f" strokeweight="42e-5mm"/>
            <v:rect id="_x0000_s1095" style="position:absolute;left:7335;top:2055;width:223;height:230;mso-wrap-style:none" filled="f" stroked="f">
              <v:textbox style="mso-fit-shape-to-text:t" inset="0,0,0,0">
                <w:txbxContent>
                  <w:p w:rsidR="00200F63" w:rsidRP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а</w:t>
                    </w:r>
                  </w:p>
                </w:txbxContent>
              </v:textbox>
            </v:rect>
            <v:rect id="_x0000_s1096" style="position:absolute;left:7170;top:2445;width:105;height:105" fillcolor="#936" strokeweight="42e-5mm"/>
            <v:rect id="_x0000_s1097" style="position:absolute;left:7335;top:2370;width:226;height:230;mso-wrap-style:none" filled="f" stroked="f">
              <v:textbox style="mso-fit-shape-to-text:t" inset="0,0,0,0">
                <w:txbxContent>
                  <w:p w:rsidR="00200F63" w:rsidRDefault="00200F63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4б</w:t>
                    </w:r>
                  </w:p>
                </w:txbxContent>
              </v:textbox>
            </v:rect>
            <v:rect id="_x0000_s1098" style="position:absolute;left:75;top:75;width:7575;height:4560" filled="f" strokeweight="42e-5mm"/>
            <w10:anchorlock/>
          </v:group>
        </w:pict>
      </w:r>
    </w:p>
    <w:p w:rsidR="00F60C61" w:rsidRPr="00A46ADD" w:rsidRDefault="00F60C61" w:rsidP="00A46ADD">
      <w:pPr>
        <w:spacing w:line="360" w:lineRule="auto"/>
        <w:rPr>
          <w:sz w:val="28"/>
          <w:szCs w:val="28"/>
        </w:rPr>
      </w:pPr>
      <w:r w:rsidRPr="00A46ADD">
        <w:rPr>
          <w:sz w:val="28"/>
          <w:szCs w:val="28"/>
        </w:rPr>
        <w:t>Из этого результата можно сделать вывод, что средний уровень знаний в экспериментальной группе повысился, а этот фа</w:t>
      </w:r>
      <w:proofErr w:type="gramStart"/>
      <w:r w:rsidRPr="00A46ADD">
        <w:rPr>
          <w:sz w:val="28"/>
          <w:szCs w:val="28"/>
        </w:rPr>
        <w:t>кт в св</w:t>
      </w:r>
      <w:proofErr w:type="gramEnd"/>
      <w:r w:rsidRPr="00A46ADD">
        <w:rPr>
          <w:sz w:val="28"/>
          <w:szCs w:val="28"/>
        </w:rPr>
        <w:t>ою очередь говорит об эффективности применения вышеперечисленных методов и способов для формирования коммуникативной компетенции на уроках иностранного языка.</w:t>
      </w:r>
    </w:p>
    <w:p w:rsidR="00F60C61" w:rsidRPr="00A46ADD" w:rsidRDefault="00F60C61" w:rsidP="00A46ADD">
      <w:pPr>
        <w:spacing w:line="360" w:lineRule="auto"/>
        <w:jc w:val="both"/>
        <w:rPr>
          <w:sz w:val="28"/>
          <w:szCs w:val="28"/>
        </w:rPr>
      </w:pPr>
    </w:p>
    <w:p w:rsidR="00CF5480" w:rsidRPr="00A46ADD" w:rsidRDefault="00BC44F6" w:rsidP="00A46ADD">
      <w:pPr>
        <w:spacing w:line="360" w:lineRule="auto"/>
        <w:jc w:val="both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t>Чем же обусловлена эффективность использования нетрадиционных методов формирования коммуникативной компетенции?</w:t>
      </w:r>
    </w:p>
    <w:p w:rsidR="00BC44F6" w:rsidRPr="00A46ADD" w:rsidRDefault="00BC44F6" w:rsidP="00A46A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A46ADD">
        <w:rPr>
          <w:sz w:val="28"/>
          <w:szCs w:val="28"/>
        </w:rPr>
        <w:t xml:space="preserve">Во-первых,  за счет использования данных методов </w:t>
      </w:r>
      <w:r w:rsidRPr="00A46ADD">
        <w:rPr>
          <w:bCs/>
          <w:sz w:val="28"/>
          <w:szCs w:val="28"/>
        </w:rPr>
        <w:t>поддерживается положительное отношение ребенка к себе, уверенность в себе, в своих силах и доброжелательное отношение к окружающим, изменяется микроклимат на уроке,</w:t>
      </w:r>
      <w:r w:rsidRPr="00A46ADD">
        <w:rPr>
          <w:b/>
          <w:bCs/>
          <w:sz w:val="28"/>
          <w:szCs w:val="28"/>
        </w:rPr>
        <w:t xml:space="preserve"> </w:t>
      </w:r>
      <w:r w:rsidRPr="00A46ADD">
        <w:rPr>
          <w:bCs/>
          <w:sz w:val="28"/>
          <w:szCs w:val="28"/>
        </w:rPr>
        <w:t xml:space="preserve">атмосфера на уроке становится более благоприятной для обучения и для межличностного общения. </w:t>
      </w:r>
    </w:p>
    <w:p w:rsidR="00BC44F6" w:rsidRPr="00A46ADD" w:rsidRDefault="00BC44F6" w:rsidP="00A46A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A46ADD">
        <w:rPr>
          <w:bCs/>
          <w:sz w:val="28"/>
          <w:szCs w:val="28"/>
        </w:rPr>
        <w:t xml:space="preserve">Во-вторых, двигательная активность учеников на уроке способствует лучшему овладению языковым материалам, снятию усталости и повышению мотивации к обучению. </w:t>
      </w:r>
    </w:p>
    <w:p w:rsidR="00BC44F6" w:rsidRPr="00A46ADD" w:rsidRDefault="00BC44F6" w:rsidP="00A46A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A46ADD">
        <w:rPr>
          <w:bCs/>
          <w:sz w:val="28"/>
          <w:szCs w:val="28"/>
        </w:rPr>
        <w:t xml:space="preserve">В-третьих, рациональное чередование видов деятельности помогает избежать снижения внимания, усталости. Разнообразие типов взаимодействия на уроке обеспечивает активный стереотип поведения учащихся на уроке и снимает усталость, делает урок более эмоциональным. </w:t>
      </w:r>
    </w:p>
    <w:p w:rsidR="00FB7B21" w:rsidRPr="00A46ADD" w:rsidRDefault="00FB7B21" w:rsidP="00A46ADD">
      <w:pPr>
        <w:spacing w:line="360" w:lineRule="auto"/>
        <w:jc w:val="both"/>
        <w:rPr>
          <w:b/>
          <w:sz w:val="28"/>
          <w:szCs w:val="28"/>
        </w:rPr>
      </w:pPr>
    </w:p>
    <w:p w:rsidR="00467EF3" w:rsidRPr="00A46ADD" w:rsidRDefault="00467EF3" w:rsidP="00A46ADD">
      <w:pPr>
        <w:spacing w:line="360" w:lineRule="auto"/>
        <w:jc w:val="both"/>
        <w:rPr>
          <w:b/>
          <w:sz w:val="28"/>
          <w:szCs w:val="28"/>
        </w:rPr>
      </w:pPr>
      <w:r w:rsidRPr="00A46ADD">
        <w:rPr>
          <w:b/>
          <w:sz w:val="28"/>
          <w:szCs w:val="28"/>
        </w:rPr>
        <w:lastRenderedPageBreak/>
        <w:t>Заключение</w:t>
      </w:r>
    </w:p>
    <w:p w:rsidR="00267A33" w:rsidRPr="00A46ADD" w:rsidRDefault="00267A33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color w:val="000000"/>
          <w:sz w:val="28"/>
          <w:szCs w:val="28"/>
        </w:rPr>
        <w:t>В настоящее время перед образованием встает сложная задача подготовки подрастающего человека к жизни в условиях многонациональной и лингвистической среды, когда необходимо не только развитие своего национального языка, но и понимание своеобразия других языков. Воспитание молодежи в духе уважения всех народов, искоренение негативных представлений о людях других национальностей является той задачей, которая требует соответствующей подготовки педагогов, работающих в сфере образования и воспитания детей.</w:t>
      </w:r>
    </w:p>
    <w:p w:rsidR="00267A33" w:rsidRPr="00A46ADD" w:rsidRDefault="00267A33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color w:val="000000"/>
          <w:sz w:val="28"/>
          <w:szCs w:val="28"/>
        </w:rPr>
        <w:t xml:space="preserve">На современном этапе развития общества давно уже стало очевидным, что одним понятием «образование» как процесса придания умственного и духовного облика растущему человеку мы не можем ограничиваться. Целостный процесс становления и развития личности, принятия ею нравственных норм и овладения коммуникации невозможно без воспитания. Воспитание </w:t>
      </w:r>
      <w:proofErr w:type="spellStart"/>
      <w:r w:rsidRPr="00A46ADD">
        <w:rPr>
          <w:color w:val="000000"/>
          <w:sz w:val="28"/>
          <w:szCs w:val="28"/>
        </w:rPr>
        <w:t>коммуникативности</w:t>
      </w:r>
      <w:proofErr w:type="spellEnd"/>
      <w:r w:rsidRPr="00A46ADD">
        <w:rPr>
          <w:color w:val="000000"/>
          <w:sz w:val="28"/>
          <w:szCs w:val="28"/>
        </w:rPr>
        <w:t xml:space="preserve"> такой же длительный процесс, как и воспитание других человеческих качеств. В процессе приобщения к различным языкам, в процессе приобретения коммуникативной компетенции и учитель, и ученик проходят несколько ступеней, взаимосвязь между которыми довольно диалектична и сложна. К таким ступеням, в частности, мы можем отнести толерантность, понимание и принятие иностранного языка, а также способы поведения в проблемных коммуникативных ситуациях, знание грамматики и лексики. Сущность компетенции определяется соответствием предъявляемых требований, установленных критерий и стандартов в соответствующих областях деятельности. Компетентность в языковом образовании нередко ассоциируется с понятием «коммуникативная компетенция», что лишь частично раскрывает её сущность.</w:t>
      </w:r>
    </w:p>
    <w:p w:rsidR="00467EF3" w:rsidRPr="00A46ADD" w:rsidRDefault="00267A33" w:rsidP="00A46A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ADD">
        <w:rPr>
          <w:color w:val="000000"/>
          <w:sz w:val="28"/>
          <w:szCs w:val="28"/>
        </w:rPr>
        <w:t xml:space="preserve">Роль коммуникации в качестве среды развития каждого отдельного человека очень велика. Образование индивида складывается и растет в ходе взаимодействия личности с языками сообщества. Чем разнообразнее и шире связи личности с лингвистической культурой, тем богаче перспективы ее </w:t>
      </w:r>
      <w:r w:rsidRPr="00A46ADD">
        <w:rPr>
          <w:color w:val="000000"/>
          <w:sz w:val="28"/>
          <w:szCs w:val="28"/>
        </w:rPr>
        <w:lastRenderedPageBreak/>
        <w:t>индивидуального образования. И главная роль в организации этих связей на протяжении долгого времени принадлежала школам, вузам.</w:t>
      </w:r>
    </w:p>
    <w:p w:rsidR="00267A33" w:rsidRPr="00A46ADD" w:rsidRDefault="00267A33" w:rsidP="00A46ADD">
      <w:pPr>
        <w:spacing w:line="360" w:lineRule="auto"/>
        <w:ind w:firstLine="709"/>
        <w:jc w:val="both"/>
        <w:rPr>
          <w:sz w:val="28"/>
          <w:szCs w:val="28"/>
        </w:rPr>
      </w:pPr>
      <w:r w:rsidRPr="00A46ADD">
        <w:rPr>
          <w:sz w:val="28"/>
          <w:szCs w:val="28"/>
        </w:rPr>
        <w:t>В отличие от отдельного умения или навыка, которые можно тренировать каждое само по себе, развитие компетенции требует включения всего комплекса способностей и умений сразу.</w:t>
      </w:r>
    </w:p>
    <w:p w:rsidR="00267A33" w:rsidRPr="00A46ADD" w:rsidRDefault="00267A33" w:rsidP="00A46ADD">
      <w:pPr>
        <w:spacing w:line="360" w:lineRule="auto"/>
        <w:ind w:firstLine="709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Теоретически допустимое овладение учащимися всей совокупностью огромной палитры языков не делает их субъектами коммуникации, несмотря на внешние признаки образованности. Язык передается не в процессе пассивного освоения готовой информации, но в личностном общении, то есть в общении с личностью как носителем того или иного языка. </w:t>
      </w:r>
    </w:p>
    <w:p w:rsidR="00267A33" w:rsidRPr="00A46ADD" w:rsidRDefault="00267A33" w:rsidP="00A46ADD">
      <w:pPr>
        <w:spacing w:line="360" w:lineRule="auto"/>
        <w:ind w:firstLine="709"/>
        <w:jc w:val="both"/>
        <w:rPr>
          <w:sz w:val="28"/>
          <w:szCs w:val="28"/>
        </w:rPr>
      </w:pPr>
      <w:r w:rsidRPr="00A46ADD">
        <w:rPr>
          <w:sz w:val="28"/>
          <w:szCs w:val="28"/>
        </w:rPr>
        <w:t xml:space="preserve">Коммуникативная компетенция является характеристикой личности человека, его способностью, которая проявляется в его поведении, деятельности, позволяя ему разрешать жизненные ситуации (в том числе и коммуникативные). </w:t>
      </w:r>
    </w:p>
    <w:p w:rsidR="00267A33" w:rsidRPr="00A46ADD" w:rsidRDefault="00267A33" w:rsidP="00A46ADD">
      <w:pPr>
        <w:spacing w:line="360" w:lineRule="auto"/>
        <w:ind w:firstLine="709"/>
        <w:jc w:val="both"/>
        <w:rPr>
          <w:sz w:val="28"/>
          <w:szCs w:val="28"/>
        </w:rPr>
      </w:pPr>
    </w:p>
    <w:sectPr w:rsidR="00267A33" w:rsidRPr="00A46ADD" w:rsidSect="00A46A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numPicBullet w:numPicBulletId="3">
    <w:pict>
      <v:shape id="_x0000_i1040" type="#_x0000_t75" style="width:15pt;height:16.5pt" o:bullet="t">
        <v:imagedata r:id="rId1" o:title="clip_image001"/>
      </v:shape>
    </w:pict>
  </w:numPicBullet>
  <w:abstractNum w:abstractNumId="0">
    <w:nsid w:val="07F0289B"/>
    <w:multiLevelType w:val="hybridMultilevel"/>
    <w:tmpl w:val="F420F64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3836A0"/>
    <w:multiLevelType w:val="hybridMultilevel"/>
    <w:tmpl w:val="1244136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D6EACD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E0135D"/>
    <w:multiLevelType w:val="hybridMultilevel"/>
    <w:tmpl w:val="F9BE75C4"/>
    <w:lvl w:ilvl="0" w:tplc="4D1EE5E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644314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5C41DC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FA1D5E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836FA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A8026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6B688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AA6C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EA1C8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A278D4"/>
    <w:multiLevelType w:val="hybridMultilevel"/>
    <w:tmpl w:val="699E32FE"/>
    <w:lvl w:ilvl="0" w:tplc="0419000D">
      <w:start w:val="1"/>
      <w:numFmt w:val="bullet"/>
      <w:lvlText w:val="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2F9D6517"/>
    <w:multiLevelType w:val="hybridMultilevel"/>
    <w:tmpl w:val="01989D04"/>
    <w:lvl w:ilvl="0" w:tplc="E5E2D4EE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BE3A91"/>
    <w:multiLevelType w:val="multilevel"/>
    <w:tmpl w:val="FD6471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3619C"/>
    <w:multiLevelType w:val="hybridMultilevel"/>
    <w:tmpl w:val="D75C77C2"/>
    <w:lvl w:ilvl="0" w:tplc="E5E2D4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03674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8A900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221FA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AD7B8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C2DEC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80C576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CBCA6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849FF6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E6A79B0"/>
    <w:multiLevelType w:val="hybridMultilevel"/>
    <w:tmpl w:val="526E96BE"/>
    <w:lvl w:ilvl="0" w:tplc="A4829DC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AD32A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C6D9F8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7790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E7752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2E7F70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8F32E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01C90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4D9E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20F5E13"/>
    <w:multiLevelType w:val="hybridMultilevel"/>
    <w:tmpl w:val="A754DCFA"/>
    <w:lvl w:ilvl="0" w:tplc="2710084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20C4E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67B78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63674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84A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62824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A1E44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A7EDE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A6D4E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E8F22CB"/>
    <w:multiLevelType w:val="hybridMultilevel"/>
    <w:tmpl w:val="DCC620FC"/>
    <w:lvl w:ilvl="0" w:tplc="0D6EAC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0EA050A"/>
    <w:multiLevelType w:val="hybridMultilevel"/>
    <w:tmpl w:val="41B419A6"/>
    <w:lvl w:ilvl="0" w:tplc="0D6EACDE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8373896"/>
    <w:multiLevelType w:val="hybridMultilevel"/>
    <w:tmpl w:val="139818E0"/>
    <w:lvl w:ilvl="0" w:tplc="0D6EAC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0D416D"/>
    <w:multiLevelType w:val="hybridMultilevel"/>
    <w:tmpl w:val="71A0910C"/>
    <w:lvl w:ilvl="0" w:tplc="FA8EDD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6A0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E95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C8C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00D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07F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C2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E37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C59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F832D4"/>
    <w:multiLevelType w:val="hybridMultilevel"/>
    <w:tmpl w:val="442247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FB93664"/>
    <w:multiLevelType w:val="hybridMultilevel"/>
    <w:tmpl w:val="3586D1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A00E54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F00DE"/>
    <w:rsid w:val="00010A8F"/>
    <w:rsid w:val="00014843"/>
    <w:rsid w:val="00023F31"/>
    <w:rsid w:val="000D0D40"/>
    <w:rsid w:val="000E4A14"/>
    <w:rsid w:val="000E6AF7"/>
    <w:rsid w:val="0012612D"/>
    <w:rsid w:val="00157F70"/>
    <w:rsid w:val="00172B93"/>
    <w:rsid w:val="001827E9"/>
    <w:rsid w:val="001C3893"/>
    <w:rsid w:val="00200F63"/>
    <w:rsid w:val="00205B9C"/>
    <w:rsid w:val="00255593"/>
    <w:rsid w:val="0026674B"/>
    <w:rsid w:val="00267A33"/>
    <w:rsid w:val="002C08CF"/>
    <w:rsid w:val="002E52E0"/>
    <w:rsid w:val="002F27AA"/>
    <w:rsid w:val="002F7447"/>
    <w:rsid w:val="0040473A"/>
    <w:rsid w:val="00467EF3"/>
    <w:rsid w:val="004E54CB"/>
    <w:rsid w:val="00557838"/>
    <w:rsid w:val="00590103"/>
    <w:rsid w:val="005C5F2C"/>
    <w:rsid w:val="005D5C9F"/>
    <w:rsid w:val="00631421"/>
    <w:rsid w:val="00671264"/>
    <w:rsid w:val="00721E93"/>
    <w:rsid w:val="00725953"/>
    <w:rsid w:val="00746D88"/>
    <w:rsid w:val="007617E6"/>
    <w:rsid w:val="00776E95"/>
    <w:rsid w:val="00780A5D"/>
    <w:rsid w:val="00782D8C"/>
    <w:rsid w:val="007C0C79"/>
    <w:rsid w:val="007E5FD2"/>
    <w:rsid w:val="0081773E"/>
    <w:rsid w:val="00826A88"/>
    <w:rsid w:val="008B00EB"/>
    <w:rsid w:val="008E0642"/>
    <w:rsid w:val="00976CAC"/>
    <w:rsid w:val="009D7C15"/>
    <w:rsid w:val="00A46ADD"/>
    <w:rsid w:val="00A60F02"/>
    <w:rsid w:val="00A6219B"/>
    <w:rsid w:val="00A81505"/>
    <w:rsid w:val="00AB5F4B"/>
    <w:rsid w:val="00B079E2"/>
    <w:rsid w:val="00B14607"/>
    <w:rsid w:val="00B420BE"/>
    <w:rsid w:val="00B571A7"/>
    <w:rsid w:val="00BC44F6"/>
    <w:rsid w:val="00BC63DB"/>
    <w:rsid w:val="00CB58CF"/>
    <w:rsid w:val="00CF5480"/>
    <w:rsid w:val="00D21A4A"/>
    <w:rsid w:val="00D22816"/>
    <w:rsid w:val="00D2633F"/>
    <w:rsid w:val="00D31893"/>
    <w:rsid w:val="00D32C43"/>
    <w:rsid w:val="00DB21DA"/>
    <w:rsid w:val="00DD01A3"/>
    <w:rsid w:val="00DD3C91"/>
    <w:rsid w:val="00DD7311"/>
    <w:rsid w:val="00DE6480"/>
    <w:rsid w:val="00E17761"/>
    <w:rsid w:val="00E84717"/>
    <w:rsid w:val="00EF00DE"/>
    <w:rsid w:val="00F046B8"/>
    <w:rsid w:val="00F55582"/>
    <w:rsid w:val="00F55C0F"/>
    <w:rsid w:val="00F60C61"/>
    <w:rsid w:val="00FA0BD2"/>
    <w:rsid w:val="00FB72C0"/>
    <w:rsid w:val="00F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25953"/>
    <w:pPr>
      <w:spacing w:after="180"/>
    </w:pPr>
    <w:rPr>
      <w:sz w:val="26"/>
      <w:szCs w:val="26"/>
    </w:rPr>
  </w:style>
  <w:style w:type="table" w:styleId="a4">
    <w:name w:val="Table Grid"/>
    <w:basedOn w:val="a1"/>
    <w:rsid w:val="00F60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E6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коммуникативной компетенции на уроках английского языка </vt:lpstr>
    </vt:vector>
  </TitlesOfParts>
  <Company>Reanimator Extreme Edition</Company>
  <LinksUpToDate>false</LinksUpToDate>
  <CharactersWithSpaces>19238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коммуникативной компетенции на уроках английского языка</dc:title>
  <dc:creator>Ирина</dc:creator>
  <cp:lastModifiedBy>1</cp:lastModifiedBy>
  <cp:revision>2</cp:revision>
  <cp:lastPrinted>2010-10-13T15:55:00Z</cp:lastPrinted>
  <dcterms:created xsi:type="dcterms:W3CDTF">2016-02-20T14:33:00Z</dcterms:created>
  <dcterms:modified xsi:type="dcterms:W3CDTF">2016-02-20T14:33:00Z</dcterms:modified>
</cp:coreProperties>
</file>