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CB" w:rsidRPr="002E5FCB" w:rsidRDefault="002C46AA" w:rsidP="002E5FCB">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Чухлеб</w:t>
      </w:r>
      <w:proofErr w:type="spellEnd"/>
      <w:r>
        <w:rPr>
          <w:rFonts w:ascii="Times New Roman" w:hAnsi="Times New Roman" w:cs="Times New Roman"/>
          <w:b/>
          <w:i/>
          <w:sz w:val="28"/>
          <w:szCs w:val="28"/>
        </w:rPr>
        <w:t xml:space="preserve"> Никита Сергеевич</w:t>
      </w:r>
    </w:p>
    <w:p w:rsidR="002E5FCB" w:rsidRDefault="002E5FCB" w:rsidP="002E5FCB">
      <w:pPr>
        <w:spacing w:after="0" w:line="240" w:lineRule="auto"/>
        <w:jc w:val="center"/>
        <w:rPr>
          <w:rFonts w:ascii="Times New Roman" w:hAnsi="Times New Roman" w:cs="Times New Roman"/>
          <w:b/>
          <w:i/>
          <w:sz w:val="28"/>
          <w:szCs w:val="28"/>
        </w:rPr>
      </w:pPr>
      <w:r w:rsidRPr="002E5FCB">
        <w:rPr>
          <w:rFonts w:ascii="Times New Roman" w:hAnsi="Times New Roman" w:cs="Times New Roman"/>
          <w:b/>
          <w:i/>
          <w:sz w:val="28"/>
          <w:szCs w:val="28"/>
        </w:rPr>
        <w:t>Педагог</w:t>
      </w:r>
      <w:r w:rsidR="002C46AA">
        <w:rPr>
          <w:rFonts w:ascii="Times New Roman" w:hAnsi="Times New Roman" w:cs="Times New Roman"/>
          <w:b/>
          <w:i/>
          <w:sz w:val="28"/>
          <w:szCs w:val="28"/>
        </w:rPr>
        <w:t xml:space="preserve"> дополнительного образования</w:t>
      </w:r>
      <w:r w:rsidRPr="002E5FCB">
        <w:rPr>
          <w:rFonts w:ascii="Times New Roman" w:hAnsi="Times New Roman" w:cs="Times New Roman"/>
          <w:b/>
          <w:i/>
          <w:sz w:val="28"/>
          <w:szCs w:val="28"/>
        </w:rPr>
        <w:t xml:space="preserve"> </w:t>
      </w:r>
      <w:r>
        <w:rPr>
          <w:rFonts w:ascii="Times New Roman" w:hAnsi="Times New Roman" w:cs="Times New Roman"/>
          <w:b/>
          <w:i/>
          <w:sz w:val="28"/>
          <w:szCs w:val="28"/>
        </w:rPr>
        <w:t xml:space="preserve">ГППЦ </w:t>
      </w:r>
      <w:proofErr w:type="spellStart"/>
      <w:r>
        <w:rPr>
          <w:rFonts w:ascii="Times New Roman" w:hAnsi="Times New Roman" w:cs="Times New Roman"/>
          <w:b/>
          <w:i/>
          <w:sz w:val="28"/>
          <w:szCs w:val="28"/>
        </w:rPr>
        <w:t>ДОгМ</w:t>
      </w:r>
      <w:proofErr w:type="spellEnd"/>
    </w:p>
    <w:p w:rsidR="002E5FCB" w:rsidRPr="002E5FCB" w:rsidRDefault="002E5FCB" w:rsidP="002E5FCB">
      <w:pPr>
        <w:spacing w:after="0" w:line="240" w:lineRule="auto"/>
        <w:jc w:val="center"/>
        <w:rPr>
          <w:rFonts w:ascii="Times New Roman" w:hAnsi="Times New Roman" w:cs="Times New Roman"/>
          <w:b/>
          <w:i/>
          <w:sz w:val="28"/>
          <w:szCs w:val="28"/>
        </w:rPr>
      </w:pPr>
      <w:r w:rsidRPr="002E5FCB">
        <w:rPr>
          <w:rFonts w:ascii="Times New Roman" w:hAnsi="Times New Roman" w:cs="Times New Roman"/>
          <w:b/>
          <w:i/>
          <w:sz w:val="28"/>
          <w:szCs w:val="28"/>
        </w:rPr>
        <w:t>территориальное отделение «</w:t>
      </w:r>
      <w:proofErr w:type="spellStart"/>
      <w:r w:rsidRPr="002E5FCB">
        <w:rPr>
          <w:rFonts w:ascii="Times New Roman" w:hAnsi="Times New Roman" w:cs="Times New Roman"/>
          <w:b/>
          <w:i/>
          <w:sz w:val="28"/>
          <w:szCs w:val="28"/>
        </w:rPr>
        <w:t>Переделкино</w:t>
      </w:r>
      <w:proofErr w:type="spellEnd"/>
      <w:r w:rsidRPr="002E5FCB">
        <w:rPr>
          <w:rFonts w:ascii="Times New Roman" w:hAnsi="Times New Roman" w:cs="Times New Roman"/>
          <w:b/>
          <w:i/>
          <w:sz w:val="28"/>
          <w:szCs w:val="28"/>
        </w:rPr>
        <w:t>»</w:t>
      </w:r>
    </w:p>
    <w:p w:rsidR="002E5FCB" w:rsidRPr="002E5FCB" w:rsidRDefault="002E5FCB" w:rsidP="002E5FCB">
      <w:pPr>
        <w:spacing w:after="0" w:line="240" w:lineRule="auto"/>
        <w:jc w:val="center"/>
        <w:rPr>
          <w:rFonts w:ascii="Times New Roman" w:hAnsi="Times New Roman" w:cs="Times New Roman"/>
          <w:b/>
          <w:i/>
          <w:sz w:val="24"/>
          <w:szCs w:val="24"/>
        </w:rPr>
      </w:pPr>
    </w:p>
    <w:p w:rsidR="006E238B" w:rsidRPr="006E238B" w:rsidRDefault="006E238B" w:rsidP="006E238B">
      <w:pPr>
        <w:spacing w:after="0" w:line="240" w:lineRule="auto"/>
        <w:jc w:val="center"/>
        <w:rPr>
          <w:rFonts w:ascii="Times New Roman" w:hAnsi="Times New Roman" w:cs="Times New Roman"/>
          <w:b/>
          <w:i/>
          <w:sz w:val="28"/>
          <w:szCs w:val="28"/>
        </w:rPr>
      </w:pPr>
      <w:r w:rsidRPr="006E238B">
        <w:rPr>
          <w:rFonts w:ascii="Times New Roman" w:hAnsi="Times New Roman" w:cs="Times New Roman"/>
          <w:b/>
          <w:i/>
          <w:sz w:val="28"/>
          <w:szCs w:val="28"/>
        </w:rPr>
        <w:t xml:space="preserve">Выступление на методическом объединении: </w:t>
      </w:r>
    </w:p>
    <w:p w:rsidR="006E238B" w:rsidRDefault="006E238B" w:rsidP="006E238B">
      <w:pPr>
        <w:spacing w:after="0" w:line="240" w:lineRule="auto"/>
        <w:jc w:val="center"/>
        <w:rPr>
          <w:rFonts w:ascii="Times New Roman" w:hAnsi="Times New Roman" w:cs="Times New Roman"/>
          <w:b/>
          <w:caps/>
          <w:sz w:val="24"/>
          <w:szCs w:val="24"/>
        </w:rPr>
      </w:pPr>
      <w:r w:rsidRPr="006E238B">
        <w:rPr>
          <w:rFonts w:ascii="Times New Roman" w:hAnsi="Times New Roman" w:cs="Times New Roman"/>
          <w:b/>
          <w:caps/>
          <w:sz w:val="24"/>
          <w:szCs w:val="24"/>
        </w:rPr>
        <w:t xml:space="preserve">Различные формы совместной деятельности с родителями </w:t>
      </w:r>
    </w:p>
    <w:p w:rsidR="00B42E15" w:rsidRPr="006E238B" w:rsidRDefault="006E238B" w:rsidP="006E238B">
      <w:pPr>
        <w:spacing w:after="0" w:line="240" w:lineRule="auto"/>
        <w:jc w:val="center"/>
        <w:rPr>
          <w:rFonts w:ascii="Times New Roman" w:hAnsi="Times New Roman" w:cs="Times New Roman"/>
          <w:b/>
          <w:caps/>
          <w:sz w:val="24"/>
          <w:szCs w:val="24"/>
        </w:rPr>
      </w:pPr>
      <w:r w:rsidRPr="006E238B">
        <w:rPr>
          <w:rFonts w:ascii="Times New Roman" w:hAnsi="Times New Roman" w:cs="Times New Roman"/>
          <w:b/>
          <w:caps/>
          <w:sz w:val="24"/>
          <w:szCs w:val="24"/>
        </w:rPr>
        <w:t>в дополнительном образовании детей</w:t>
      </w:r>
    </w:p>
    <w:p w:rsidR="0081131F" w:rsidRDefault="0081131F" w:rsidP="001F0409">
      <w:pPr>
        <w:spacing w:after="0" w:line="240" w:lineRule="auto"/>
        <w:rPr>
          <w:rFonts w:ascii="Times New Roman" w:hAnsi="Times New Roman" w:cs="Times New Roman"/>
          <w:sz w:val="24"/>
          <w:szCs w:val="24"/>
        </w:rPr>
      </w:pPr>
    </w:p>
    <w:p w:rsidR="0081131F" w:rsidRPr="0081131F" w:rsidRDefault="0081131F" w:rsidP="0081131F">
      <w:pPr>
        <w:shd w:val="clear" w:color="auto" w:fill="FFFFFF"/>
        <w:spacing w:after="0" w:line="240" w:lineRule="auto"/>
        <w:jc w:val="center"/>
        <w:rPr>
          <w:rFonts w:ascii="Calibri" w:eastAsia="Times New Roman" w:hAnsi="Calibri" w:cs="Times New Roman"/>
          <w:color w:val="000000"/>
        </w:rPr>
      </w:pP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Взаимодействие семьи и </w:t>
      </w:r>
      <w:r w:rsidR="006B02FB">
        <w:rPr>
          <w:rFonts w:ascii="Times New Roman" w:eastAsia="Times New Roman" w:hAnsi="Times New Roman" w:cs="Times New Roman"/>
          <w:color w:val="000000"/>
          <w:sz w:val="24"/>
          <w:szCs w:val="24"/>
        </w:rPr>
        <w:t xml:space="preserve">педагогов </w:t>
      </w:r>
      <w:r w:rsidRPr="0081131F">
        <w:rPr>
          <w:rFonts w:ascii="Times New Roman" w:eastAsia="Times New Roman" w:hAnsi="Times New Roman" w:cs="Times New Roman"/>
          <w:color w:val="000000"/>
          <w:sz w:val="24"/>
          <w:szCs w:val="24"/>
        </w:rPr>
        <w:t xml:space="preserve">дополнительного образования </w:t>
      </w:r>
      <w:r w:rsidR="006B02FB">
        <w:rPr>
          <w:rFonts w:ascii="Times New Roman" w:eastAsia="Times New Roman" w:hAnsi="Times New Roman" w:cs="Times New Roman"/>
          <w:color w:val="000000"/>
          <w:sz w:val="24"/>
          <w:szCs w:val="24"/>
        </w:rPr>
        <w:t xml:space="preserve">в Психологическом Центре </w:t>
      </w:r>
      <w:r w:rsidRPr="0081131F">
        <w:rPr>
          <w:rFonts w:ascii="Times New Roman" w:eastAsia="Times New Roman" w:hAnsi="Times New Roman" w:cs="Times New Roman"/>
          <w:color w:val="000000"/>
          <w:sz w:val="24"/>
          <w:szCs w:val="24"/>
        </w:rPr>
        <w:t xml:space="preserve">в отличие от школы имеет свою специфику. Отношения между обучающимися, их родителями и педагогами в </w:t>
      </w:r>
      <w:r w:rsidR="006E238B">
        <w:rPr>
          <w:rFonts w:ascii="Times New Roman" w:eastAsia="Times New Roman" w:hAnsi="Times New Roman" w:cs="Times New Roman"/>
          <w:color w:val="000000"/>
          <w:sz w:val="24"/>
          <w:szCs w:val="24"/>
        </w:rPr>
        <w:t>Центре</w:t>
      </w:r>
      <w:r w:rsidRPr="0081131F">
        <w:rPr>
          <w:rFonts w:ascii="Times New Roman" w:eastAsia="Times New Roman" w:hAnsi="Times New Roman" w:cs="Times New Roman"/>
          <w:color w:val="000000"/>
          <w:sz w:val="24"/>
          <w:szCs w:val="24"/>
        </w:rPr>
        <w:t xml:space="preserve"> построены на основе свободы выбора. И, как правило, большинство родителей не обременены обязанностью систематически </w:t>
      </w:r>
      <w:proofErr w:type="gramStart"/>
      <w:r w:rsidRPr="0081131F">
        <w:rPr>
          <w:rFonts w:ascii="Times New Roman" w:eastAsia="Times New Roman" w:hAnsi="Times New Roman" w:cs="Times New Roman"/>
          <w:color w:val="000000"/>
          <w:sz w:val="24"/>
          <w:szCs w:val="24"/>
        </w:rPr>
        <w:t>общаться</w:t>
      </w:r>
      <w:proofErr w:type="gramEnd"/>
      <w:r w:rsidRPr="0081131F">
        <w:rPr>
          <w:rFonts w:ascii="Times New Roman" w:eastAsia="Times New Roman" w:hAnsi="Times New Roman" w:cs="Times New Roman"/>
          <w:color w:val="000000"/>
          <w:sz w:val="24"/>
          <w:szCs w:val="24"/>
        </w:rPr>
        <w:t xml:space="preserve"> с педагогами, вследствие чего обнаруживается проблема неэффективного взаимодействия с семьей ребенка. В тоже время успешное решение задач воспитания возможно только при объединении усилий семьи и других социальных институтов.</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Педагогов дополнительного образования и родителей объединяет забота о здоровье, развитии ребенка, создание атмосферы доверия и личностного успеха в совместной деятельности.</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Задачи сотрудничества с родителями:</w:t>
      </w:r>
    </w:p>
    <w:p w:rsidR="0081131F" w:rsidRPr="0081131F" w:rsidRDefault="0081131F" w:rsidP="0081131F">
      <w:pPr>
        <w:numPr>
          <w:ilvl w:val="0"/>
          <w:numId w:val="2"/>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Установить партнерские отношения с семьей каждого обучающегося.</w:t>
      </w:r>
    </w:p>
    <w:p w:rsidR="0081131F" w:rsidRPr="0081131F" w:rsidRDefault="0081131F" w:rsidP="0081131F">
      <w:pPr>
        <w:numPr>
          <w:ilvl w:val="0"/>
          <w:numId w:val="2"/>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Объединить усилия для полноценного развития и воспитания.</w:t>
      </w:r>
    </w:p>
    <w:p w:rsidR="0081131F" w:rsidRPr="0081131F" w:rsidRDefault="0081131F" w:rsidP="0081131F">
      <w:pPr>
        <w:numPr>
          <w:ilvl w:val="0"/>
          <w:numId w:val="2"/>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Создать атмосферу общности интересов, эмоциональной поддержки.</w:t>
      </w:r>
    </w:p>
    <w:p w:rsidR="0081131F" w:rsidRPr="0081131F" w:rsidRDefault="0081131F" w:rsidP="0081131F">
      <w:pPr>
        <w:numPr>
          <w:ilvl w:val="0"/>
          <w:numId w:val="2"/>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Активизировать и обогащать воспитательные умения родителей.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Как показывает опыт работы, в системе образования активно используются четыре формы работы с семьей:</w:t>
      </w:r>
    </w:p>
    <w:p w:rsidR="0081131F" w:rsidRPr="0081131F" w:rsidRDefault="0081131F" w:rsidP="0081131F">
      <w:pPr>
        <w:numPr>
          <w:ilvl w:val="0"/>
          <w:numId w:val="3"/>
        </w:numPr>
        <w:shd w:val="clear" w:color="auto" w:fill="FFFFFF"/>
        <w:spacing w:after="0" w:line="240" w:lineRule="auto"/>
        <w:ind w:left="708"/>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Интерактивная.</w:t>
      </w:r>
    </w:p>
    <w:p w:rsidR="0081131F" w:rsidRPr="0081131F" w:rsidRDefault="0081131F" w:rsidP="0081131F">
      <w:pPr>
        <w:numPr>
          <w:ilvl w:val="0"/>
          <w:numId w:val="3"/>
        </w:numPr>
        <w:shd w:val="clear" w:color="auto" w:fill="FFFFFF"/>
        <w:spacing w:after="0" w:line="240" w:lineRule="auto"/>
        <w:ind w:left="708"/>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Традиционная.</w:t>
      </w:r>
    </w:p>
    <w:p w:rsidR="0081131F" w:rsidRPr="0081131F" w:rsidRDefault="0081131F" w:rsidP="0081131F">
      <w:pPr>
        <w:numPr>
          <w:ilvl w:val="0"/>
          <w:numId w:val="3"/>
        </w:numPr>
        <w:shd w:val="clear" w:color="auto" w:fill="FFFFFF"/>
        <w:spacing w:after="0" w:line="240" w:lineRule="auto"/>
        <w:ind w:left="708"/>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Просветительская.</w:t>
      </w:r>
    </w:p>
    <w:p w:rsidR="0081131F" w:rsidRPr="0081131F" w:rsidRDefault="0081131F" w:rsidP="0081131F">
      <w:pPr>
        <w:numPr>
          <w:ilvl w:val="0"/>
          <w:numId w:val="3"/>
        </w:numPr>
        <w:shd w:val="clear" w:color="auto" w:fill="FFFFFF"/>
        <w:spacing w:after="0" w:line="240" w:lineRule="auto"/>
        <w:ind w:left="708"/>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Государственно-общественная.</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Остановимся подробно на каждой из них.</w:t>
      </w:r>
    </w:p>
    <w:p w:rsidR="0081131F" w:rsidRPr="0081131F" w:rsidRDefault="0081131F" w:rsidP="0081131F">
      <w:pPr>
        <w:numPr>
          <w:ilvl w:val="0"/>
          <w:numId w:val="4"/>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b/>
          <w:bCs/>
          <w:color w:val="000000"/>
          <w:sz w:val="24"/>
          <w:szCs w:val="24"/>
          <w:u w:val="single"/>
        </w:rPr>
        <w:t>Интерактивные формы работы.</w:t>
      </w:r>
      <w:r w:rsidRPr="0081131F">
        <w:rPr>
          <w:rFonts w:ascii="Times New Roman" w:eastAsia="Times New Roman" w:hAnsi="Times New Roman" w:cs="Times New Roman"/>
          <w:color w:val="000000"/>
          <w:sz w:val="24"/>
          <w:szCs w:val="24"/>
          <w:u w:val="single"/>
        </w:rPr>
        <w:t> </w:t>
      </w:r>
    </w:p>
    <w:p w:rsidR="006B02FB" w:rsidRDefault="0081131F" w:rsidP="0081131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1131F">
        <w:rPr>
          <w:rFonts w:ascii="Times New Roman" w:eastAsia="Times New Roman" w:hAnsi="Times New Roman" w:cs="Times New Roman"/>
          <w:b/>
          <w:bCs/>
          <w:color w:val="000000"/>
          <w:sz w:val="24"/>
          <w:szCs w:val="24"/>
        </w:rPr>
        <w:t>Анкетирование</w:t>
      </w:r>
      <w:r w:rsidRPr="0081131F">
        <w:rPr>
          <w:rFonts w:ascii="Times New Roman" w:eastAsia="Times New Roman" w:hAnsi="Times New Roman" w:cs="Times New Roman"/>
          <w:color w:val="000000"/>
          <w:sz w:val="24"/>
          <w:szCs w:val="24"/>
        </w:rPr>
        <w:t>, </w:t>
      </w:r>
      <w:r w:rsidRPr="0081131F">
        <w:rPr>
          <w:rFonts w:ascii="Times New Roman" w:eastAsia="Times New Roman" w:hAnsi="Times New Roman" w:cs="Times New Roman"/>
          <w:b/>
          <w:bCs/>
          <w:color w:val="000000"/>
          <w:sz w:val="24"/>
          <w:szCs w:val="24"/>
        </w:rPr>
        <w:t>диагностика. </w:t>
      </w:r>
      <w:r w:rsidRPr="0081131F">
        <w:rPr>
          <w:rFonts w:ascii="Times New Roman" w:eastAsia="Times New Roman" w:hAnsi="Times New Roman" w:cs="Times New Roman"/>
          <w:color w:val="000000"/>
          <w:sz w:val="24"/>
          <w:szCs w:val="24"/>
        </w:rPr>
        <w:t xml:space="preserve">Проводится для выяснения запросов родителей, удовлетворенность работой педагога, объединения, организации. Составить анкеты по различным вопросам вам помогут методисты и психологи, педагогическая и методическая литература. </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Конференция</w:t>
      </w:r>
      <w:r w:rsidRPr="0081131F">
        <w:rPr>
          <w:rFonts w:ascii="Times New Roman" w:eastAsia="Times New Roman" w:hAnsi="Times New Roman" w:cs="Times New Roman"/>
          <w:color w:val="000000"/>
          <w:sz w:val="24"/>
          <w:szCs w:val="24"/>
        </w:rPr>
        <w:t>.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учащихся, книг для родителей, концерты художественной самодеятельности. Темы конференций должны быть конкретными, например: «Игра в жизни ребенка», «Нравственное воспитание подростков в семье» и т. п. Конференции нужно проводить не в отдельном объединении, а в отделе или в организации в целом.</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Индивидуальная консультация (беседа).</w:t>
      </w:r>
      <w:r w:rsidRPr="0081131F">
        <w:rPr>
          <w:rFonts w:ascii="Times New Roman" w:eastAsia="Times New Roman" w:hAnsi="Times New Roman" w:cs="Times New Roman"/>
          <w:color w:val="000000"/>
          <w:sz w:val="24"/>
          <w:szCs w:val="24"/>
        </w:rPr>
        <w:t> Эта форма самая распространенная и эффективная. На индивидуальных беседах родители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lastRenderedPageBreak/>
        <w:t>В приглашении важно сформулировать цель беседы с родителем</w:t>
      </w:r>
      <w:r w:rsidR="006B02FB">
        <w:rPr>
          <w:rFonts w:ascii="Times New Roman" w:eastAsia="Times New Roman" w:hAnsi="Times New Roman" w:cs="Times New Roman"/>
          <w:color w:val="000000"/>
          <w:sz w:val="24"/>
          <w:szCs w:val="24"/>
        </w:rPr>
        <w:t xml:space="preserve">. </w:t>
      </w:r>
      <w:r w:rsidRPr="0081131F">
        <w:rPr>
          <w:rFonts w:ascii="Times New Roman" w:eastAsia="Times New Roman" w:hAnsi="Times New Roman" w:cs="Times New Roman"/>
          <w:color w:val="000000"/>
          <w:sz w:val="24"/>
          <w:szCs w:val="24"/>
        </w:rPr>
        <w:t xml:space="preserve">Зная цель консультации, родитель сможет подготовиться к ней не только психологически, но и информационно, собрать какие-либо сведения, вспомнить необходимые факты. Успех беседы во многом зависит от педагогического такта, чуткости, способности </w:t>
      </w:r>
      <w:r w:rsidR="006B02FB">
        <w:rPr>
          <w:rFonts w:ascii="Times New Roman" w:eastAsia="Times New Roman" w:hAnsi="Times New Roman" w:cs="Times New Roman"/>
          <w:color w:val="000000"/>
          <w:sz w:val="24"/>
          <w:szCs w:val="24"/>
        </w:rPr>
        <w:t xml:space="preserve">педагога </w:t>
      </w:r>
      <w:r w:rsidRPr="0081131F">
        <w:rPr>
          <w:rFonts w:ascii="Times New Roman" w:eastAsia="Times New Roman" w:hAnsi="Times New Roman" w:cs="Times New Roman"/>
          <w:color w:val="000000"/>
          <w:sz w:val="24"/>
          <w:szCs w:val="24"/>
        </w:rPr>
        <w:t>заинтересовать родителя.</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Девиз консультации: «Мы вместе против проблемы, но не </w:t>
      </w:r>
      <w:proofErr w:type="gramStart"/>
      <w:r w:rsidRPr="0081131F">
        <w:rPr>
          <w:rFonts w:ascii="Times New Roman" w:eastAsia="Times New Roman" w:hAnsi="Times New Roman" w:cs="Times New Roman"/>
          <w:color w:val="000000"/>
          <w:sz w:val="24"/>
          <w:szCs w:val="24"/>
        </w:rPr>
        <w:t>против</w:t>
      </w:r>
      <w:proofErr w:type="gramEnd"/>
      <w:r w:rsidRPr="0081131F">
        <w:rPr>
          <w:rFonts w:ascii="Times New Roman" w:eastAsia="Times New Roman" w:hAnsi="Times New Roman" w:cs="Times New Roman"/>
          <w:color w:val="000000"/>
          <w:sz w:val="24"/>
          <w:szCs w:val="24"/>
        </w:rPr>
        <w:t xml:space="preserve"> </w:t>
      </w:r>
      <w:proofErr w:type="gramStart"/>
      <w:r w:rsidRPr="0081131F">
        <w:rPr>
          <w:rFonts w:ascii="Times New Roman" w:eastAsia="Times New Roman" w:hAnsi="Times New Roman" w:cs="Times New Roman"/>
          <w:color w:val="000000"/>
          <w:sz w:val="24"/>
          <w:szCs w:val="24"/>
        </w:rPr>
        <w:t>друг</w:t>
      </w:r>
      <w:proofErr w:type="gramEnd"/>
      <w:r w:rsidRPr="0081131F">
        <w:rPr>
          <w:rFonts w:ascii="Times New Roman" w:eastAsia="Times New Roman" w:hAnsi="Times New Roman" w:cs="Times New Roman"/>
          <w:color w:val="000000"/>
          <w:sz w:val="24"/>
          <w:szCs w:val="24"/>
        </w:rPr>
        <w:t xml:space="preserve"> друга».</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u w:val="single"/>
        </w:rPr>
        <w:t>Залог успешной консультации</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Искренне интересуйтесь родителями (задавайте им вопросы).</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Приветствуйте их радостно и с энтузиазмом, тогда ваш настрой перейдет и к родителям.</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Улыбайтесь.</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Называйте родителей по имени и отчеству.</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Будьте хорошим слушателем (умение слушать - успех любой консультации).</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Держите паузу.</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Внушайте родителю сознание его значимости и делайте это искренне.</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Если вы вынуждены сделать выговор, начните с похвалы.</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Сначала говорите о собственных ошибках, а затем уже об ошибках родителей.</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Выражайте родителям одобрение по поводу малейших их удач и отмечайте каждый их успех.</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Не стремитесь, во что бы то ни стало отстоять собственную позицию.</w:t>
      </w:r>
    </w:p>
    <w:p w:rsidR="0081131F" w:rsidRPr="0081131F" w:rsidRDefault="0081131F" w:rsidP="0081131F">
      <w:pPr>
        <w:numPr>
          <w:ilvl w:val="0"/>
          <w:numId w:val="5"/>
        </w:numPr>
        <w:shd w:val="clear" w:color="auto" w:fill="FFFFFF"/>
        <w:spacing w:after="0" w:line="240" w:lineRule="auto"/>
        <w:ind w:left="426"/>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Учитывайте личные интересы родителей.</w:t>
      </w:r>
    </w:p>
    <w:p w:rsidR="0081131F" w:rsidRPr="0081131F" w:rsidRDefault="0081131F" w:rsidP="0081131F">
      <w:pPr>
        <w:numPr>
          <w:ilvl w:val="0"/>
          <w:numId w:val="6"/>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b/>
          <w:bCs/>
          <w:color w:val="000000"/>
          <w:sz w:val="24"/>
          <w:szCs w:val="24"/>
          <w:u w:val="single"/>
        </w:rPr>
        <w:t>Традиционные формы работы.</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Дни открытых дверей.</w:t>
      </w:r>
      <w:r w:rsidRPr="0081131F">
        <w:rPr>
          <w:rFonts w:ascii="Times New Roman" w:eastAsia="Times New Roman" w:hAnsi="Times New Roman" w:cs="Times New Roman"/>
          <w:color w:val="000000"/>
          <w:sz w:val="24"/>
          <w:szCs w:val="24"/>
        </w:rPr>
        <w:t>  Это способ познакомить родителей с содержанием, методами и приемами воспитания и обучения, условиями детской деятельности</w:t>
      </w:r>
      <w:r w:rsidR="006B02FB">
        <w:rPr>
          <w:rFonts w:ascii="Times New Roman" w:eastAsia="Times New Roman" w:hAnsi="Times New Roman" w:cs="Times New Roman"/>
          <w:color w:val="000000"/>
          <w:sz w:val="24"/>
          <w:szCs w:val="24"/>
        </w:rPr>
        <w:t xml:space="preserve"> в организации</w:t>
      </w:r>
      <w:r w:rsidRPr="0081131F">
        <w:rPr>
          <w:rFonts w:ascii="Times New Roman" w:eastAsia="Times New Roman" w:hAnsi="Times New Roman" w:cs="Times New Roman"/>
          <w:color w:val="000000"/>
          <w:sz w:val="24"/>
          <w:szCs w:val="24"/>
        </w:rPr>
        <w:t xml:space="preserve">. Иногда «день открытых дверей» помогает преодолеть негативное или предвзятое отношение родителей к </w:t>
      </w:r>
      <w:r w:rsidR="006B02FB">
        <w:rPr>
          <w:rFonts w:ascii="Times New Roman" w:eastAsia="Times New Roman" w:hAnsi="Times New Roman" w:cs="Times New Roman"/>
          <w:color w:val="000000"/>
          <w:sz w:val="24"/>
          <w:szCs w:val="24"/>
        </w:rPr>
        <w:t xml:space="preserve">занятиям или к </w:t>
      </w:r>
      <w:r w:rsidRPr="0081131F">
        <w:rPr>
          <w:rFonts w:ascii="Times New Roman" w:eastAsia="Times New Roman" w:hAnsi="Times New Roman" w:cs="Times New Roman"/>
          <w:color w:val="000000"/>
          <w:sz w:val="24"/>
          <w:szCs w:val="24"/>
        </w:rPr>
        <w:t>ребенку, его способностям, увидеть его в другом, ранее не известном свете. Может проводиться до 3 раз в год.</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Одной из самых популярных и востребованных в данный мо</w:t>
      </w:r>
      <w:r w:rsidR="006B02FB">
        <w:rPr>
          <w:rFonts w:ascii="Times New Roman" w:eastAsia="Times New Roman" w:hAnsi="Times New Roman" w:cs="Times New Roman"/>
          <w:color w:val="000000"/>
          <w:sz w:val="24"/>
          <w:szCs w:val="24"/>
        </w:rPr>
        <w:t>мент форм работы с родителями</w:t>
      </w:r>
      <w:r w:rsidRPr="0081131F">
        <w:rPr>
          <w:rFonts w:ascii="Times New Roman" w:eastAsia="Times New Roman" w:hAnsi="Times New Roman" w:cs="Times New Roman"/>
          <w:color w:val="000000"/>
          <w:sz w:val="24"/>
          <w:szCs w:val="24"/>
        </w:rPr>
        <w:t>, является </w:t>
      </w:r>
      <w:r w:rsidRPr="0081131F">
        <w:rPr>
          <w:rFonts w:ascii="Times New Roman" w:eastAsia="Times New Roman" w:hAnsi="Times New Roman" w:cs="Times New Roman"/>
          <w:b/>
          <w:bCs/>
          <w:color w:val="000000"/>
          <w:sz w:val="24"/>
          <w:szCs w:val="24"/>
        </w:rPr>
        <w:t xml:space="preserve">организация совместных </w:t>
      </w:r>
      <w:proofErr w:type="spellStart"/>
      <w:r w:rsidRPr="0081131F">
        <w:rPr>
          <w:rFonts w:ascii="Times New Roman" w:eastAsia="Times New Roman" w:hAnsi="Times New Roman" w:cs="Times New Roman"/>
          <w:b/>
          <w:bCs/>
          <w:color w:val="000000"/>
          <w:sz w:val="24"/>
          <w:szCs w:val="24"/>
        </w:rPr>
        <w:t>досуговых</w:t>
      </w:r>
      <w:proofErr w:type="spellEnd"/>
      <w:r w:rsidRPr="0081131F">
        <w:rPr>
          <w:rFonts w:ascii="Times New Roman" w:eastAsia="Times New Roman" w:hAnsi="Times New Roman" w:cs="Times New Roman"/>
          <w:b/>
          <w:bCs/>
          <w:color w:val="000000"/>
          <w:sz w:val="24"/>
          <w:szCs w:val="24"/>
        </w:rPr>
        <w:t xml:space="preserve"> мероприятий.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 </w:t>
      </w:r>
      <w:r w:rsidRPr="0081131F">
        <w:rPr>
          <w:rFonts w:ascii="Times New Roman" w:eastAsia="Times New Roman" w:hAnsi="Times New Roman" w:cs="Times New Roman"/>
          <w:color w:val="000000"/>
          <w:sz w:val="24"/>
          <w:szCs w:val="24"/>
        </w:rPr>
        <w:t xml:space="preserve">Во многих объединениях </w:t>
      </w:r>
      <w:r w:rsidR="006B02FB">
        <w:rPr>
          <w:rFonts w:ascii="Times New Roman" w:eastAsia="Times New Roman" w:hAnsi="Times New Roman" w:cs="Times New Roman"/>
          <w:color w:val="000000"/>
          <w:sz w:val="24"/>
          <w:szCs w:val="24"/>
        </w:rPr>
        <w:t xml:space="preserve">дополнительного образования </w:t>
      </w:r>
      <w:r w:rsidRPr="0081131F">
        <w:rPr>
          <w:rFonts w:ascii="Times New Roman" w:eastAsia="Times New Roman" w:hAnsi="Times New Roman" w:cs="Times New Roman"/>
          <w:color w:val="000000"/>
          <w:sz w:val="24"/>
          <w:szCs w:val="24"/>
        </w:rPr>
        <w:t xml:space="preserve">родители — частые гости на внеурочных мероприятиях. </w:t>
      </w:r>
      <w:proofErr w:type="gramStart"/>
      <w:r w:rsidRPr="0081131F">
        <w:rPr>
          <w:rFonts w:ascii="Times New Roman" w:eastAsia="Times New Roman" w:hAnsi="Times New Roman" w:cs="Times New Roman"/>
          <w:color w:val="000000"/>
          <w:sz w:val="24"/>
          <w:szCs w:val="24"/>
        </w:rPr>
        <w:t>Формы</w:t>
      </w:r>
      <w:r w:rsidRPr="0081131F">
        <w:rPr>
          <w:rFonts w:ascii="Times New Roman" w:eastAsia="Times New Roman" w:hAnsi="Times New Roman" w:cs="Times New Roman"/>
          <w:b/>
          <w:bCs/>
          <w:color w:val="000000"/>
          <w:sz w:val="24"/>
          <w:szCs w:val="24"/>
        </w:rPr>
        <w:t> </w:t>
      </w:r>
      <w:r w:rsidRPr="0081131F">
        <w:rPr>
          <w:rFonts w:ascii="Times New Roman" w:eastAsia="Times New Roman" w:hAnsi="Times New Roman" w:cs="Times New Roman"/>
          <w:color w:val="000000"/>
          <w:sz w:val="24"/>
          <w:szCs w:val="24"/>
        </w:rPr>
        <w:t>досуга: совместные праздники, подготовка концертов, спектаклей; просмотр, обсуждение фильмов и спектаклей; сп</w:t>
      </w:r>
      <w:r w:rsidR="006B02FB">
        <w:rPr>
          <w:rFonts w:ascii="Times New Roman" w:eastAsia="Times New Roman" w:hAnsi="Times New Roman" w:cs="Times New Roman"/>
          <w:color w:val="000000"/>
          <w:sz w:val="24"/>
          <w:szCs w:val="24"/>
        </w:rPr>
        <w:t>ортивные соревнования, конкурсы</w:t>
      </w:r>
      <w:r w:rsidRPr="0081131F">
        <w:rPr>
          <w:rFonts w:ascii="Times New Roman" w:eastAsia="Times New Roman" w:hAnsi="Times New Roman" w:cs="Times New Roman"/>
          <w:color w:val="000000"/>
          <w:sz w:val="24"/>
          <w:szCs w:val="24"/>
        </w:rPr>
        <w:t>; домашние клубы выходного дня; кружки, организованные родителями.</w:t>
      </w:r>
      <w:proofErr w:type="gramEnd"/>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Кроме того, даже не систематические, а единичные коллективные дела, проводимые совместно с родителями, </w:t>
      </w:r>
      <w:proofErr w:type="gramStart"/>
      <w:r w:rsidRPr="0081131F">
        <w:rPr>
          <w:rFonts w:ascii="Times New Roman" w:eastAsia="Times New Roman" w:hAnsi="Times New Roman" w:cs="Times New Roman"/>
          <w:color w:val="000000"/>
          <w:sz w:val="24"/>
          <w:szCs w:val="24"/>
        </w:rPr>
        <w:t>имеют огромный воспитательный эффект</w:t>
      </w:r>
      <w:proofErr w:type="gramEnd"/>
      <w:r w:rsidRPr="0081131F">
        <w:rPr>
          <w:rFonts w:ascii="Times New Roman" w:eastAsia="Times New Roman" w:hAnsi="Times New Roman" w:cs="Times New Roman"/>
          <w:color w:val="000000"/>
          <w:sz w:val="24"/>
          <w:szCs w:val="24"/>
        </w:rPr>
        <w:t>. К сожалению, многие родители настолько перегружены основной работой, что не в состоянии уделить достаточного внимания собственному ребенку, а на таких мероприятиях они волей-неволей включаются в общение с ним.</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Творческие мастерские. </w:t>
      </w:r>
      <w:r w:rsidRPr="0081131F">
        <w:rPr>
          <w:rFonts w:ascii="Times New Roman" w:eastAsia="Times New Roman" w:hAnsi="Times New Roman" w:cs="Times New Roman"/>
          <w:color w:val="000000"/>
          <w:sz w:val="24"/>
          <w:szCs w:val="24"/>
        </w:rPr>
        <w:t>Родители и дети могут периодически вовлекаться в совместную деятельность в творческих мастерских. К такой работе привлекаются педагоги декоративно-прикладного творчества, которые помогают появлению на свет продукта совместного творчества.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Родительское собрание.</w:t>
      </w:r>
      <w:r w:rsidRPr="0081131F">
        <w:rPr>
          <w:rFonts w:ascii="Times New Roman" w:eastAsia="Times New Roman" w:hAnsi="Times New Roman" w:cs="Times New Roman"/>
          <w:color w:val="000000"/>
          <w:sz w:val="24"/>
          <w:szCs w:val="24"/>
        </w:rPr>
        <w:t> 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Однако проведение встреч в виде формальных отчетов и поучающих бесед имеет негативные последствия. Нужно использовать методы и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откровенный, деловой разговор.</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lastRenderedPageBreak/>
        <w:t>В подготовке и проведении родительских собраний надо учесть следующие моменты:</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1. За 2-3 недели до собрания объявить дату проведения обучающимся. Такой срок позволит родителям спланировать своё время в день проведения собрания и создаст психологический настрой на посещение ОДОД.</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2. Выступление педагога на собрании должно быть хорошо подготовленным, эмоциональным, доброжелательным. Выступление обязательно должно начинаться с рассказа о положительных фактах в жизни Центра, объединения, включать реальные предложения по сотрудничеству в воспитании детей, развитию их индивидуальных способностей, творческой одаренности, профессиональном самоопределении, которые создали бы у родителей положительную установку на сотрудничество с педагогами Центра.</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Задача педагога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Родители, приводящие своих детей на занятия в </w:t>
      </w:r>
      <w:r w:rsidR="006B02FB">
        <w:rPr>
          <w:rFonts w:ascii="Times New Roman" w:eastAsia="Times New Roman" w:hAnsi="Times New Roman" w:cs="Times New Roman"/>
          <w:color w:val="000000"/>
          <w:sz w:val="24"/>
          <w:szCs w:val="24"/>
        </w:rPr>
        <w:t>Центр</w:t>
      </w:r>
      <w:r w:rsidRPr="0081131F">
        <w:rPr>
          <w:rFonts w:ascii="Times New Roman" w:eastAsia="Times New Roman" w:hAnsi="Times New Roman" w:cs="Times New Roman"/>
          <w:color w:val="000000"/>
          <w:sz w:val="24"/>
          <w:szCs w:val="24"/>
        </w:rPr>
        <w:t>, как правило, не склонны выслушивать длинные монотонные лекции (пусть даже на интересующую их тему).</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3. На собрании педагог должен познакомить с правилами поведения в </w:t>
      </w:r>
      <w:r w:rsidR="006B02FB">
        <w:rPr>
          <w:rFonts w:ascii="Times New Roman" w:eastAsia="Times New Roman" w:hAnsi="Times New Roman" w:cs="Times New Roman"/>
          <w:color w:val="000000"/>
          <w:sz w:val="24"/>
          <w:szCs w:val="24"/>
        </w:rPr>
        <w:t>Центре</w:t>
      </w:r>
      <w:r w:rsidRPr="0081131F">
        <w:rPr>
          <w:rFonts w:ascii="Times New Roman" w:eastAsia="Times New Roman" w:hAnsi="Times New Roman" w:cs="Times New Roman"/>
          <w:color w:val="000000"/>
          <w:sz w:val="24"/>
          <w:szCs w:val="24"/>
        </w:rPr>
        <w:t xml:space="preserve">, требованиями к форме для занятий, с методами обучения специальным навыкам по направлениям деятельности, о знаниях и </w:t>
      </w:r>
      <w:proofErr w:type="gramStart"/>
      <w:r w:rsidRPr="0081131F">
        <w:rPr>
          <w:rFonts w:ascii="Times New Roman" w:eastAsia="Times New Roman" w:hAnsi="Times New Roman" w:cs="Times New Roman"/>
          <w:color w:val="000000"/>
          <w:sz w:val="24"/>
          <w:szCs w:val="24"/>
        </w:rPr>
        <w:t>контроле за</w:t>
      </w:r>
      <w:proofErr w:type="gramEnd"/>
      <w:r w:rsidRPr="0081131F">
        <w:rPr>
          <w:rFonts w:ascii="Times New Roman" w:eastAsia="Times New Roman" w:hAnsi="Times New Roman" w:cs="Times New Roman"/>
          <w:color w:val="000000"/>
          <w:sz w:val="24"/>
          <w:szCs w:val="24"/>
        </w:rPr>
        <w:t xml:space="preserve"> ними.</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4. На родительских собраниях следует благодарить родителей, кто оказывает помощь Центру, вашему объединению, за воспитание детей. Это могут быть: устная благодарность, благодарственное письмо, грамота, статья в газету и т.д.</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5. Собрание целесообразно проводить не реже 1-2 раз в учебный год. По результатам собрания составляется протокол. На собрание выносятся вопросы, которые действительно нуждаются в решении родительского большинства. По ряду вопросов, обсуждаемых на собраниях, принимается решение, которое доводится до всех родителей. Периодически родительский актив, педагог должны </w:t>
      </w:r>
      <w:proofErr w:type="gramStart"/>
      <w:r w:rsidRPr="0081131F">
        <w:rPr>
          <w:rFonts w:ascii="Times New Roman" w:eastAsia="Times New Roman" w:hAnsi="Times New Roman" w:cs="Times New Roman"/>
          <w:color w:val="000000"/>
          <w:sz w:val="24"/>
          <w:szCs w:val="24"/>
        </w:rPr>
        <w:t>отчитываться о выполнении</w:t>
      </w:r>
      <w:proofErr w:type="gramEnd"/>
      <w:r w:rsidRPr="0081131F">
        <w:rPr>
          <w:rFonts w:ascii="Times New Roman" w:eastAsia="Times New Roman" w:hAnsi="Times New Roman" w:cs="Times New Roman"/>
          <w:color w:val="000000"/>
          <w:sz w:val="24"/>
          <w:szCs w:val="24"/>
        </w:rPr>
        <w:t xml:space="preserve"> решений.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6. Протоколы родительских собраний хранятся у педагога за </w:t>
      </w:r>
      <w:proofErr w:type="spellStart"/>
      <w:r w:rsidRPr="0081131F">
        <w:rPr>
          <w:rFonts w:ascii="Times New Roman" w:eastAsia="Times New Roman" w:hAnsi="Times New Roman" w:cs="Times New Roman"/>
          <w:color w:val="000000"/>
          <w:sz w:val="24"/>
          <w:szCs w:val="24"/>
        </w:rPr>
        <w:t>межаттестационный</w:t>
      </w:r>
      <w:proofErr w:type="spellEnd"/>
      <w:r w:rsidRPr="0081131F">
        <w:rPr>
          <w:rFonts w:ascii="Times New Roman" w:eastAsia="Times New Roman" w:hAnsi="Times New Roman" w:cs="Times New Roman"/>
          <w:color w:val="000000"/>
          <w:sz w:val="24"/>
          <w:szCs w:val="24"/>
        </w:rPr>
        <w:t xml:space="preserve"> период.</w:t>
      </w:r>
    </w:p>
    <w:p w:rsidR="0081131F" w:rsidRPr="0081131F" w:rsidRDefault="0081131F" w:rsidP="0081131F">
      <w:pPr>
        <w:numPr>
          <w:ilvl w:val="0"/>
          <w:numId w:val="7"/>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b/>
          <w:bCs/>
          <w:color w:val="000000"/>
          <w:sz w:val="24"/>
          <w:szCs w:val="24"/>
          <w:u w:val="single"/>
        </w:rPr>
        <w:t>Просветительская работа.</w:t>
      </w:r>
      <w:r w:rsidRPr="0081131F">
        <w:rPr>
          <w:rFonts w:ascii="Times New Roman" w:eastAsia="Times New Roman" w:hAnsi="Times New Roman" w:cs="Times New Roman"/>
          <w:i/>
          <w:iCs/>
          <w:color w:val="000000"/>
          <w:sz w:val="24"/>
          <w:szCs w:val="24"/>
        </w:rPr>
        <w:t> </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Разработка и ведение сайта</w:t>
      </w:r>
      <w:r w:rsidRPr="0081131F">
        <w:rPr>
          <w:rFonts w:ascii="Times New Roman" w:eastAsia="Times New Roman" w:hAnsi="Times New Roman" w:cs="Times New Roman"/>
          <w:color w:val="000000"/>
          <w:sz w:val="24"/>
          <w:szCs w:val="24"/>
        </w:rPr>
        <w:t> творческого объединения.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Сайт может быть создан полностью педагогом или на базе конструктора сайтов (каких сейчас великое множество) или на официальном сайте вашей организации.</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Структура сайта, содержание представленного на нем материала не должны противоречить требованиям Российского законодательства.</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b/>
          <w:bCs/>
          <w:color w:val="000000"/>
          <w:sz w:val="24"/>
          <w:szCs w:val="24"/>
        </w:rPr>
        <w:t>Наглядная информация</w:t>
      </w:r>
      <w:r w:rsidRPr="0081131F">
        <w:rPr>
          <w:rFonts w:ascii="Times New Roman" w:eastAsia="Times New Roman" w:hAnsi="Times New Roman" w:cs="Times New Roman"/>
          <w:color w:val="000000"/>
          <w:sz w:val="24"/>
          <w:szCs w:val="24"/>
        </w:rPr>
        <w:t>. Формы работы по педагогическому просвещению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важно форма и способ подачи информации, а так же её содержание.</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Формы наглядно-текстовой информации:</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Выставки тематические, посвященные какой-либо теме, связанной с семьей.</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Групповые выставки детских работ (периодически).</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Индивидуальные (персональные) выставки детских работ.</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 xml:space="preserve">Фотовитрины и </w:t>
      </w:r>
      <w:proofErr w:type="spellStart"/>
      <w:r w:rsidRPr="0081131F">
        <w:rPr>
          <w:rFonts w:ascii="Times New Roman" w:eastAsia="Times New Roman" w:hAnsi="Times New Roman" w:cs="Times New Roman"/>
          <w:color w:val="000000"/>
          <w:sz w:val="24"/>
          <w:szCs w:val="24"/>
        </w:rPr>
        <w:t>фотоколлажи</w:t>
      </w:r>
      <w:proofErr w:type="spellEnd"/>
      <w:r w:rsidRPr="0081131F">
        <w:rPr>
          <w:rFonts w:ascii="Times New Roman" w:eastAsia="Times New Roman" w:hAnsi="Times New Roman" w:cs="Times New Roman"/>
          <w:color w:val="000000"/>
          <w:sz w:val="24"/>
          <w:szCs w:val="24"/>
        </w:rPr>
        <w:t xml:space="preserve">: стенды представленные фотографиями детей, отражающих их жизнедеятельность в </w:t>
      </w:r>
      <w:r w:rsidR="006E238B">
        <w:rPr>
          <w:rFonts w:ascii="Times New Roman" w:eastAsia="Times New Roman" w:hAnsi="Times New Roman" w:cs="Times New Roman"/>
          <w:color w:val="000000"/>
          <w:sz w:val="24"/>
          <w:szCs w:val="24"/>
        </w:rPr>
        <w:t>Центре</w:t>
      </w:r>
      <w:r w:rsidRPr="0081131F">
        <w:rPr>
          <w:rFonts w:ascii="Times New Roman" w:eastAsia="Times New Roman" w:hAnsi="Times New Roman" w:cs="Times New Roman"/>
          <w:color w:val="000000"/>
          <w:sz w:val="24"/>
          <w:szCs w:val="24"/>
        </w:rPr>
        <w:t>.</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 xml:space="preserve">Передвижная библиотечка. Эта форма особенно оптимальна для родителей дошкольного и младшего школьного возраста. Передвижная библиотечка предполагает» чтение на месте», когда родители ожидают ребенка. Педагог может </w:t>
      </w:r>
      <w:r w:rsidRPr="0081131F">
        <w:rPr>
          <w:rFonts w:ascii="Times New Roman" w:eastAsia="Times New Roman" w:hAnsi="Times New Roman" w:cs="Times New Roman"/>
          <w:color w:val="000000"/>
          <w:sz w:val="24"/>
          <w:szCs w:val="24"/>
        </w:rPr>
        <w:lastRenderedPageBreak/>
        <w:t>выставлять книги по актуальным проблемам воспитания детей, журналы, брошюры, буклеты и т. д.</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Газета. Она привлекает своей красочностью, фотографиями детей, статьями, авторами которых являются сами дети, педагоги и сами родители. Газета может включать репортаж с места событий (конкурс, поход), интервью, практические советы, поздравления и благодарности, юмор и многое др.</w:t>
      </w:r>
    </w:p>
    <w:p w:rsidR="0081131F" w:rsidRPr="0081131F" w:rsidRDefault="0081131F" w:rsidP="0081131F">
      <w:pPr>
        <w:numPr>
          <w:ilvl w:val="0"/>
          <w:numId w:val="8"/>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color w:val="000000"/>
          <w:sz w:val="24"/>
          <w:szCs w:val="24"/>
        </w:rPr>
        <w:t>Буклеты. Помогают педагогу представить свое объединение. В буклете может содержаться информация за несколько лет (цель программы, достижения, история выпускников, отзывы родителей и т.п.), а также на конкретный учебный год – расписание, режим работы, необходимое оборудование, правила поведения, контактные данные директора и педагога и т.д.</w:t>
      </w:r>
    </w:p>
    <w:p w:rsidR="0081131F" w:rsidRPr="0081131F" w:rsidRDefault="0081131F" w:rsidP="0081131F">
      <w:pPr>
        <w:numPr>
          <w:ilvl w:val="0"/>
          <w:numId w:val="10"/>
        </w:numPr>
        <w:shd w:val="clear" w:color="auto" w:fill="FFFFFF"/>
        <w:spacing w:after="0" w:line="240" w:lineRule="auto"/>
        <w:jc w:val="both"/>
        <w:rPr>
          <w:rFonts w:ascii="Calibri" w:eastAsia="Times New Roman" w:hAnsi="Calibri" w:cs="Arial"/>
          <w:color w:val="000000"/>
        </w:rPr>
      </w:pPr>
      <w:r w:rsidRPr="0081131F">
        <w:rPr>
          <w:rFonts w:ascii="Times New Roman" w:eastAsia="Times New Roman" w:hAnsi="Times New Roman" w:cs="Times New Roman"/>
          <w:b/>
          <w:bCs/>
          <w:color w:val="000000"/>
          <w:sz w:val="24"/>
          <w:szCs w:val="24"/>
          <w:u w:val="single"/>
        </w:rPr>
        <w:t>Государственно-общественные формы работы.</w:t>
      </w:r>
      <w:r w:rsidRPr="0081131F">
        <w:rPr>
          <w:rFonts w:ascii="Times New Roman" w:eastAsia="Times New Roman" w:hAnsi="Times New Roman" w:cs="Times New Roman"/>
          <w:color w:val="000000"/>
          <w:sz w:val="24"/>
          <w:szCs w:val="24"/>
        </w:rPr>
        <w:t> </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Данные формы работы предполагают создание попечительских советов, советов школ, советов отцов, городских и районных советов родителей; вхождение родителей в управляющие советы учреждений и т.п.</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В целом, чётко организованная работа с родителями носит конструктивный характер, позволяя смоделировать единую образовательную среду в организации. Поскольку именно родители изначально являются главными заказчиками образовательных услуг, специалистам необходимо стремиться уделять должное внимание эффективным формам взаимодействия организаций дополнительного образования с семьями воспитанников.</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И, подводя итоги, мне  хочется вас ознакомить с </w:t>
      </w:r>
      <w:r w:rsidRPr="0081131F">
        <w:rPr>
          <w:rFonts w:ascii="Times New Roman" w:eastAsia="Times New Roman" w:hAnsi="Times New Roman" w:cs="Times New Roman"/>
          <w:b/>
          <w:bCs/>
          <w:color w:val="000000"/>
          <w:sz w:val="24"/>
          <w:szCs w:val="24"/>
        </w:rPr>
        <w:t>некоторыми правилами</w:t>
      </w:r>
      <w:r w:rsidRPr="0081131F">
        <w:rPr>
          <w:rFonts w:ascii="Times New Roman" w:eastAsia="Times New Roman" w:hAnsi="Times New Roman" w:cs="Times New Roman"/>
          <w:color w:val="000000"/>
          <w:sz w:val="24"/>
          <w:szCs w:val="24"/>
        </w:rPr>
        <w:t>, касающихся эффективного взаимодействия педагога с семьями учащихся:</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1. Родителям нужна поддержка, помощь и добрый совет. Если вы ими располагаете, создайте необходимые условия для общения.</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2. Не беседуйте с родителями второпях, на бегу; если вы не располагаете временем, лучше договоритесь о встрече в другой раз.</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3. Разговаривайте с родителями спокойным тоном, не старайтесь </w:t>
      </w:r>
      <w:proofErr w:type="spellStart"/>
      <w:r w:rsidRPr="0081131F">
        <w:rPr>
          <w:rFonts w:ascii="Times New Roman" w:eastAsia="Times New Roman" w:hAnsi="Times New Roman" w:cs="Times New Roman"/>
          <w:color w:val="000000"/>
          <w:sz w:val="24"/>
          <w:szCs w:val="24"/>
        </w:rPr>
        <w:t>назидать</w:t>
      </w:r>
      <w:proofErr w:type="spellEnd"/>
      <w:r w:rsidRPr="0081131F">
        <w:rPr>
          <w:rFonts w:ascii="Times New Roman" w:eastAsia="Times New Roman" w:hAnsi="Times New Roman" w:cs="Times New Roman"/>
          <w:color w:val="000000"/>
          <w:sz w:val="24"/>
          <w:szCs w:val="24"/>
        </w:rPr>
        <w:t xml:space="preserve"> и поучать — это вызывает раздражение и негативную реакцию со стороны родителей.</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4. Умейте терпеливо слушать родителей, давайте возможность высказаться по всем наболевшим вопросам. Не спешите с выводами! Обдумайте хорошо то, что вы от родителей услышали.</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5. То, о чем родители вам поведали, не должно стать достоянием других родителей, учащихся и педагогов.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6. Каждая встреча с семьей ученика должна заканчиваться конструктивными рекомендациями для родителей и самого ученика.</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7.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 xml:space="preserve">8. Готовясь к встрече с семьей ученика, необходимо помнить, что любой родитель хочет услышать не только плохое, но и хорошее, дающее шанс на будущее. Если родители принимают активное участие в жизни </w:t>
      </w:r>
      <w:r w:rsidR="006E238B">
        <w:rPr>
          <w:rFonts w:ascii="Times New Roman" w:eastAsia="Times New Roman" w:hAnsi="Times New Roman" w:cs="Times New Roman"/>
          <w:color w:val="000000"/>
          <w:sz w:val="24"/>
          <w:szCs w:val="24"/>
        </w:rPr>
        <w:t>Центра</w:t>
      </w:r>
      <w:r w:rsidRPr="0081131F">
        <w:rPr>
          <w:rFonts w:ascii="Times New Roman" w:eastAsia="Times New Roman" w:hAnsi="Times New Roman" w:cs="Times New Roman"/>
          <w:color w:val="000000"/>
          <w:sz w:val="24"/>
          <w:szCs w:val="24"/>
        </w:rPr>
        <w:t xml:space="preserve">, их усилия должны быть отмечены педагогом и администрацией </w:t>
      </w:r>
      <w:r w:rsidR="006E238B">
        <w:rPr>
          <w:rFonts w:ascii="Times New Roman" w:eastAsia="Times New Roman" w:hAnsi="Times New Roman" w:cs="Times New Roman"/>
          <w:color w:val="000000"/>
          <w:sz w:val="24"/>
          <w:szCs w:val="24"/>
        </w:rPr>
        <w:t>Центра</w:t>
      </w:r>
      <w:r w:rsidRPr="0081131F">
        <w:rPr>
          <w:rFonts w:ascii="Times New Roman" w:eastAsia="Times New Roman" w:hAnsi="Times New Roman" w:cs="Times New Roman"/>
          <w:color w:val="000000"/>
          <w:sz w:val="24"/>
          <w:szCs w:val="24"/>
        </w:rPr>
        <w:t>.</w:t>
      </w:r>
    </w:p>
    <w:p w:rsidR="0081131F" w:rsidRPr="0081131F" w:rsidRDefault="0081131F" w:rsidP="0081131F">
      <w:pPr>
        <w:shd w:val="clear" w:color="auto" w:fill="FFFFFF"/>
        <w:spacing w:after="0" w:line="240" w:lineRule="auto"/>
        <w:ind w:firstLine="708"/>
        <w:jc w:val="both"/>
        <w:rPr>
          <w:rFonts w:ascii="Calibri" w:eastAsia="Times New Roman" w:hAnsi="Calibri" w:cs="Times New Roman"/>
          <w:color w:val="000000"/>
        </w:rPr>
      </w:pPr>
      <w:r w:rsidRPr="0081131F">
        <w:rPr>
          <w:rFonts w:ascii="Times New Roman" w:eastAsia="Times New Roman" w:hAnsi="Times New Roman" w:cs="Times New Roman"/>
          <w:color w:val="000000"/>
          <w:sz w:val="24"/>
          <w:szCs w:val="24"/>
        </w:rPr>
        <w:t>Использование вышеуказанных форм работы с семьей позволяет эффективно взаимодействовать педагогам с родителями. Таким образом, родители приобретают опыт педагогического сотрудничества, как с собственным ребенком, так и с педагогической общественностью, что впоследствии может стать даже фундаментом доброжелательных отношений и в общеобразовательной школе.</w:t>
      </w:r>
    </w:p>
    <w:p w:rsidR="0081131F" w:rsidRDefault="0081131F" w:rsidP="001F0409">
      <w:pPr>
        <w:spacing w:after="0" w:line="240" w:lineRule="auto"/>
        <w:rPr>
          <w:rFonts w:ascii="Times New Roman" w:hAnsi="Times New Roman" w:cs="Times New Roman"/>
          <w:sz w:val="24"/>
          <w:szCs w:val="24"/>
        </w:rPr>
      </w:pPr>
    </w:p>
    <w:sectPr w:rsidR="0081131F" w:rsidSect="00812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7C0"/>
    <w:multiLevelType w:val="multilevel"/>
    <w:tmpl w:val="0B76F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03BE0"/>
    <w:multiLevelType w:val="multilevel"/>
    <w:tmpl w:val="946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20940"/>
    <w:multiLevelType w:val="multilevel"/>
    <w:tmpl w:val="183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286C"/>
    <w:multiLevelType w:val="multilevel"/>
    <w:tmpl w:val="EB7A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E6732"/>
    <w:multiLevelType w:val="multilevel"/>
    <w:tmpl w:val="6FC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706D0"/>
    <w:multiLevelType w:val="multilevel"/>
    <w:tmpl w:val="03CE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86BD5"/>
    <w:multiLevelType w:val="multilevel"/>
    <w:tmpl w:val="53EE6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40410"/>
    <w:multiLevelType w:val="multilevel"/>
    <w:tmpl w:val="14043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E3455D"/>
    <w:multiLevelType w:val="multilevel"/>
    <w:tmpl w:val="8CF4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EB1A11"/>
    <w:multiLevelType w:val="multilevel"/>
    <w:tmpl w:val="82E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4"/>
  </w:num>
  <w:num w:numId="6">
    <w:abstractNumId w:val="7"/>
  </w:num>
  <w:num w:numId="7">
    <w:abstractNumId w:val="0"/>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E15"/>
    <w:rsid w:val="000C0A54"/>
    <w:rsid w:val="00187E89"/>
    <w:rsid w:val="001F0409"/>
    <w:rsid w:val="002C46AA"/>
    <w:rsid w:val="002E5FCB"/>
    <w:rsid w:val="003C4C9B"/>
    <w:rsid w:val="00621DE0"/>
    <w:rsid w:val="006B02FB"/>
    <w:rsid w:val="006E238B"/>
    <w:rsid w:val="007F406C"/>
    <w:rsid w:val="0081131F"/>
    <w:rsid w:val="008127D6"/>
    <w:rsid w:val="009C639F"/>
    <w:rsid w:val="009F290D"/>
    <w:rsid w:val="00A419C4"/>
    <w:rsid w:val="00B42E15"/>
    <w:rsid w:val="00C52CE0"/>
    <w:rsid w:val="00C56EB4"/>
    <w:rsid w:val="00CA30A1"/>
    <w:rsid w:val="00CB7006"/>
    <w:rsid w:val="00CF401D"/>
    <w:rsid w:val="00D478CF"/>
    <w:rsid w:val="00DA234E"/>
    <w:rsid w:val="00FB7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81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1131F"/>
  </w:style>
  <w:style w:type="character" w:customStyle="1" w:styleId="c12">
    <w:name w:val="c12"/>
    <w:basedOn w:val="a0"/>
    <w:rsid w:val="0081131F"/>
  </w:style>
  <w:style w:type="character" w:customStyle="1" w:styleId="apple-converted-space">
    <w:name w:val="apple-converted-space"/>
    <w:basedOn w:val="a0"/>
    <w:rsid w:val="0081131F"/>
  </w:style>
  <w:style w:type="paragraph" w:customStyle="1" w:styleId="c17">
    <w:name w:val="c17"/>
    <w:basedOn w:val="a"/>
    <w:rsid w:val="008113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1131F"/>
    <w:rPr>
      <w:b/>
      <w:bCs/>
    </w:rPr>
  </w:style>
</w:styles>
</file>

<file path=word/webSettings.xml><?xml version="1.0" encoding="utf-8"?>
<w:webSettings xmlns:r="http://schemas.openxmlformats.org/officeDocument/2006/relationships" xmlns:w="http://schemas.openxmlformats.org/wordprocessingml/2006/main">
  <w:divs>
    <w:div w:id="522549697">
      <w:bodyDiv w:val="1"/>
      <w:marLeft w:val="0"/>
      <w:marRight w:val="0"/>
      <w:marTop w:val="0"/>
      <w:marBottom w:val="0"/>
      <w:divBdr>
        <w:top w:val="none" w:sz="0" w:space="0" w:color="auto"/>
        <w:left w:val="none" w:sz="0" w:space="0" w:color="auto"/>
        <w:bottom w:val="none" w:sz="0" w:space="0" w:color="auto"/>
        <w:right w:val="none" w:sz="0" w:space="0" w:color="auto"/>
      </w:divBdr>
    </w:div>
    <w:div w:id="1974215490">
      <w:bodyDiv w:val="1"/>
      <w:marLeft w:val="0"/>
      <w:marRight w:val="0"/>
      <w:marTop w:val="0"/>
      <w:marBottom w:val="0"/>
      <w:divBdr>
        <w:top w:val="none" w:sz="0" w:space="0" w:color="auto"/>
        <w:left w:val="none" w:sz="0" w:space="0" w:color="auto"/>
        <w:bottom w:val="none" w:sz="0" w:space="0" w:color="auto"/>
        <w:right w:val="none" w:sz="0" w:space="0" w:color="auto"/>
      </w:divBdr>
      <w:divsChild>
        <w:div w:id="4649333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5</cp:revision>
  <dcterms:created xsi:type="dcterms:W3CDTF">2016-02-15T14:01:00Z</dcterms:created>
  <dcterms:modified xsi:type="dcterms:W3CDTF">2016-02-29T13:37:00Z</dcterms:modified>
</cp:coreProperties>
</file>