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center"/>
        <w:rPr>
          <w:rStyle w:val="a5"/>
          <w:rFonts w:eastAsiaTheme="majorEastAsia"/>
          <w:color w:val="000000"/>
        </w:rPr>
      </w:pPr>
      <w:r>
        <w:rPr>
          <w:rStyle w:val="a5"/>
          <w:rFonts w:eastAsiaTheme="majorEastAsia"/>
          <w:color w:val="000000"/>
        </w:rPr>
        <w:t>Варианты    классной рефлексии.</w:t>
      </w:r>
    </w:p>
    <w:p w:rsidR="003F6D61" w:rsidRDefault="003F6D61" w:rsidP="003F6D61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color w:val="000000"/>
        </w:rPr>
        <w:t>1</w:t>
      </w:r>
      <w:proofErr w:type="gramStart"/>
      <w:r>
        <w:rPr>
          <w:rStyle w:val="a5"/>
          <w:color w:val="000000"/>
          <w:sz w:val="24"/>
          <w:szCs w:val="24"/>
        </w:rPr>
        <w:t>  </w:t>
      </w:r>
      <w:r>
        <w:rPr>
          <w:rStyle w:val="a5"/>
          <w:color w:val="000000"/>
          <w:sz w:val="24"/>
          <w:szCs w:val="24"/>
          <w:u w:val="single"/>
        </w:rPr>
        <w:t>П</w:t>
      </w:r>
      <w:proofErr w:type="gramEnd"/>
      <w:r>
        <w:rPr>
          <w:rStyle w:val="a5"/>
          <w:color w:val="000000"/>
          <w:sz w:val="24"/>
          <w:szCs w:val="24"/>
          <w:u w:val="single"/>
        </w:rPr>
        <w:t>родолжи фразу, выбери понравившуюся, ответь на вопрос.</w:t>
      </w:r>
    </w:p>
    <w:p w:rsidR="003F6D61" w:rsidRDefault="003F6D61" w:rsidP="003F6D6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170204"/>
          <w:sz w:val="24"/>
          <w:szCs w:val="24"/>
        </w:rPr>
      </w:pPr>
      <w:r>
        <w:rPr>
          <w:rFonts w:ascii="Times New Roman" w:hAnsi="Times New Roman" w:cs="Times New Roman"/>
          <w:color w:val="170204"/>
          <w:sz w:val="24"/>
          <w:szCs w:val="24"/>
        </w:rPr>
        <w:t>Наш день (мероприятие, игра) подошел к концу, и я хочу сказать…</w:t>
      </w:r>
    </w:p>
    <w:p w:rsidR="003F6D61" w:rsidRDefault="003F6D61" w:rsidP="003F6D61">
      <w:pPr>
        <w:spacing w:after="0"/>
        <w:rPr>
          <w:rStyle w:val="a6"/>
          <w:rFonts w:ascii="Times New Roman" w:eastAsiaTheme="majorEastAsia" w:hAnsi="Times New Roman" w:cs="Times New Roman"/>
          <w:color w:val="0F0103"/>
          <w:sz w:val="24"/>
          <w:szCs w:val="24"/>
        </w:rPr>
        <w:sectPr w:rsidR="003F6D61">
          <w:pgSz w:w="11906" w:h="16838"/>
          <w:pgMar w:top="1134" w:right="850" w:bottom="1134" w:left="1701" w:header="708" w:footer="708" w:gutter="0"/>
          <w:cols w:space="720"/>
        </w:sectPr>
      </w:pPr>
    </w:p>
    <w:p w:rsidR="003F6D61" w:rsidRDefault="003F6D61" w:rsidP="003F6D61">
      <w:pPr>
        <w:pStyle w:val="2"/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F0103"/>
          <w:sz w:val="24"/>
          <w:szCs w:val="24"/>
        </w:rPr>
      </w:pPr>
      <w:r>
        <w:rPr>
          <w:rStyle w:val="a6"/>
          <w:b w:val="0"/>
          <w:bCs w:val="0"/>
          <w:color w:val="0F0103"/>
          <w:sz w:val="24"/>
          <w:szCs w:val="24"/>
        </w:rPr>
        <w:lastRenderedPageBreak/>
        <w:t>Мне больше всего удалось…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А особенно удалось…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Что я получил от этого дня (урока, праздника)?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За что ты можешь себя похвалить?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За что ты можешь похвалить одноклассников?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За что ты можешь похвалить учит6еля?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Что думал?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Что чувствовал?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Что приобрел?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Что меня удивило?</w:t>
      </w:r>
    </w:p>
    <w:p w:rsidR="003F6D61" w:rsidRDefault="003F6D61" w:rsidP="003F6D61">
      <w:pPr>
        <w:spacing w:after="0" w:line="240" w:lineRule="auto"/>
        <w:rPr>
          <w:rStyle w:val="a5"/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sectPr w:rsidR="003F6D6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5"/>
          <w:rFonts w:eastAsiaTheme="majorEastAsia"/>
          <w:color w:val="000000"/>
        </w:rPr>
        <w:lastRenderedPageBreak/>
        <w:t>Интеллектуальная    рефлексия.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color w:val="000000"/>
        </w:rPr>
        <w:t>Техника осмысления процесса, способов и результатов мыслительной работы, практических действий. ИР способствует осмыслению помех и затруднений в данной ситуации, выступает в качестве одного из основных механизмов развития мышления, сознания и учебной деятельности.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6"/>
          <w:color w:val="000000"/>
        </w:rPr>
        <w:t> </w:t>
      </w:r>
      <w:r>
        <w:rPr>
          <w:color w:val="000000"/>
          <w:u w:val="single"/>
        </w:rPr>
        <w:t>Выбери верное утверждение</w:t>
      </w:r>
      <w:r>
        <w:rPr>
          <w:color w:val="000000"/>
        </w:rPr>
        <w:t>:</w:t>
      </w:r>
      <w:r>
        <w:rPr>
          <w:rStyle w:val="a6"/>
          <w:color w:val="000000"/>
        </w:rPr>
        <w:t>         1) Я сам не смог справиться с затруднением;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                                                           2) У меня не было затруднений;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                                                           3) Я только слушал предложения других;</w:t>
      </w:r>
    </w:p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6"/>
          <w:color w:val="000000"/>
        </w:rPr>
        <w:t>                                                           4) Я выдвигал идеи….</w:t>
      </w:r>
    </w:p>
    <w:p w:rsidR="003F6D61" w:rsidRDefault="003F6D61" w:rsidP="003F6D61">
      <w:pPr>
        <w:jc w:val="both"/>
        <w:rPr>
          <w:rStyle w:val="a5"/>
          <w:color w:val="666666"/>
          <w:sz w:val="24"/>
          <w:szCs w:val="24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Рефлексивные сочинения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(5-7 минут в классе)</w:t>
      </w:r>
    </w:p>
    <w:p w:rsidR="003F6D61" w:rsidRDefault="003F6D61" w:rsidP="003F6D61">
      <w:pPr>
        <w:pStyle w:val="5"/>
        <w:spacing w:before="30" w:after="30"/>
        <w:ind w:left="30" w:right="30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bookmarkStart w:id="0" w:name="р1"/>
      <w:bookmarkEnd w:id="0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"Плюс, минус, интересно"</w:t>
      </w:r>
    </w:p>
    <w:p w:rsidR="003F6D61" w:rsidRDefault="003F6D61" w:rsidP="003F6D61">
      <w:pPr>
        <w:pStyle w:val="a3"/>
        <w:spacing w:before="0" w:beforeAutospacing="0" w:after="150" w:afterAutospacing="0"/>
        <w:jc w:val="both"/>
        <w:rPr>
          <w:color w:val="333333"/>
          <w:shd w:val="clear" w:color="auto" w:fill="E7EDF7"/>
        </w:rPr>
      </w:pPr>
      <w:r>
        <w:rPr>
          <w:color w:val="333333"/>
        </w:rPr>
        <w:t>Для подведения итогов можно воспользоваться упражнением</w:t>
      </w:r>
      <w:r>
        <w:rPr>
          <w:rStyle w:val="apple-converted-space"/>
          <w:color w:val="333333"/>
        </w:rPr>
        <w:t> </w:t>
      </w:r>
      <w:r>
        <w:rPr>
          <w:rStyle w:val="a5"/>
          <w:rFonts w:eastAsiaTheme="majorEastAsia"/>
          <w:color w:val="333333"/>
        </w:rPr>
        <w:t>«Плюс-минус-интересно».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 xml:space="preserve"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  которые вызвали положительные эмоции, </w:t>
      </w:r>
      <w:proofErr w:type="gramStart"/>
      <w:r>
        <w:rPr>
          <w:color w:val="333333"/>
        </w:rPr>
        <w:t>либо</w:t>
      </w:r>
      <w:proofErr w:type="gramEnd"/>
      <w:r>
        <w:rPr>
          <w:color w:val="333333"/>
        </w:rPr>
        <w:t xml:space="preserve"> по мнению ученика могут быть ему полезны для достижения каких-то целей. </w:t>
      </w:r>
      <w:proofErr w:type="gramStart"/>
      <w:r>
        <w:rPr>
          <w:color w:val="333333"/>
        </w:rPr>
        <w:t>В графу «М» - «минус» записывается все, что не понравилось,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  <w:r>
        <w:rPr>
          <w:color w:val="333333"/>
        </w:rPr>
        <w:t xml:space="preserve"> В графу «И» - «интересно» учащиеся вписывают все любопытные факты, о которых </w:t>
      </w:r>
      <w:proofErr w:type="gramStart"/>
      <w:r>
        <w:rPr>
          <w:color w:val="333333"/>
        </w:rPr>
        <w:t>узнали и что бы еще хотелось</w:t>
      </w:r>
      <w:proofErr w:type="gramEnd"/>
      <w:r>
        <w:rPr>
          <w:color w:val="333333"/>
        </w:rPr>
        <w:t xml:space="preserve"> узнать по данной проблеме, вопросы к учителю</w:t>
      </w:r>
      <w:r>
        <w:rPr>
          <w:color w:val="333333"/>
          <w:shd w:val="clear" w:color="auto" w:fill="E7EDF7"/>
        </w:rPr>
        <w:t>.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F6D61" w:rsidTr="003F6D6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D61" w:rsidRDefault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Оцените фразеологическим оборотом свои ощущения: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каша в голове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 в зуб ногой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светлая голова </w:t>
            </w:r>
          </w:p>
          <w:p w:rsidR="003F6D61" w:rsidRDefault="003F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деятельности.</w:t>
            </w:r>
          </w:p>
          <w:p w:rsidR="003F6D61" w:rsidRDefault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что я делаю?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зачем я делаю?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как я делаю?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узнал?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 я это узнал?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 чему я научился?</w:t>
            </w:r>
          </w:p>
          <w:p w:rsidR="003F6D61" w:rsidRDefault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Подумай, что тебе нужно изменить, чтобы работать лучше? </w:t>
            </w:r>
          </w:p>
          <w:p w:rsidR="003F6D61" w:rsidRDefault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D61" w:rsidRDefault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 в шляпе»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передают шляпу друг другу, когда заканчивается музыка или считалка, тот, у кого в руках осталась шляпа, анализирует свою работу на уроке или ставит оценку работающим у доски и обосновывает ее. </w:t>
            </w:r>
          </w:p>
          <w:p w:rsidR="003F6D61" w:rsidRDefault="003F6D61">
            <w:pPr>
              <w:pStyle w:val="a3"/>
              <w:shd w:val="clear" w:color="auto" w:fill="FFFFFF"/>
              <w:spacing w:before="134" w:beforeAutospacing="0" w:after="134" w:afterAutospacing="0" w:line="298" w:lineRule="atLeast"/>
              <w:jc w:val="both"/>
              <w:rPr>
                <w:rStyle w:val="a5"/>
                <w:rFonts w:eastAsiaTheme="majorEastAsia"/>
                <w:color w:val="000000"/>
                <w:u w:val="single"/>
                <w:lang w:eastAsia="en-US"/>
              </w:rPr>
            </w:pPr>
            <w:r>
              <w:rPr>
                <w:lang w:eastAsia="en-US"/>
              </w:rPr>
              <w:t>«Ступени» </w:t>
            </w:r>
            <w:r>
              <w:rPr>
                <w:lang w:eastAsia="en-US"/>
              </w:rPr>
              <w:br/>
              <w:t>С помощью данного символа можно определить, на каком уровне ученики выполняли задания, какой ступени соответствует их самооценка и т.д. </w:t>
            </w:r>
          </w:p>
          <w:p w:rsidR="003F6D61" w:rsidRDefault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»Смайлики»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доске прикреплён круг от солнышка, детям раздаются лучики жёлтого и голубого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«Корзина идей»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ЦВЕТОГРАММА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Учащиеся в начале урока выбирают один из цветов: красный, желтый или зеленый. После урока или выполненной работы ребята должны высказать свое мнение по вопросу цвета.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– нет (что не понравилось, ошибки), желтый – не совсем (сомнения, трудности) и зеленый – да (что понравилось, что получилось).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способ творческой рефлексии, который позволяет в художественной форме оценить изученное понятие, процесс или явление. В данном случае информация не только более активно воспринимается, но и систематизируется, и оценивается. Слово происходит от французского “5”.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стихотворение из 5 строк, которое строится по правилам: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строка – тема или предмет (одно существительное);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строка – описание предмета (два прилагательных);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строка – описание действия (три глагола);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строка – фраза, выражающая отношение к предмету;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строка – синоним, обобщающий или расширяющий смысл темы или предмета (одно слово).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«10 баллов»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Оценить по 10-бальной шкале работу на занятии с позиции: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„Я“ 0________10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„Мы“ 0________10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„Дело“ 0________10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Приём «Пантомима»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«Запрет»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прием используется, когда учащиеся сводят размышления о себе и происходящих событиях к фразам: «я не могу…», «я не знаю, как…», «у меня не получится…». Учащимся запрещается говорить «Я не …», а предлагается эту же мысль выразить другими словами: что нужно, чтобы получилось; какие средства необходимо было бы иметь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мне нужны для этого; какая дополнительная информация мне нужна для этого и т.п.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реализации данного приема происходит трансформация пассивного поведения ученика в направленную рефлексию над своим опытом.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Эмоционально – художественная 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Учащимся предлагается две картины с изображением пейзажа. Одна картина проникнута грустным, печальным настроением, другая – радостным, веселым. Ученики выбирают ту картину, которая соответствует их настроению.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Эмоционально – музыкальная 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слушают фрагменты из двух музыкальных произведений (желательно указать композитора произведения). Звучит тревожная музыка и спокойная, восторженная. Учащиеся выбирают музыкальный фрагмент, который соответствует их настроению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моциональная рефлексия «Что ты чувствуешь сейчас?»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3 – 4 классов могут оценить не только настроение, но и своё эмоциональное состояние. И вопросы «Что ты чувствуешь сейчас? Какие эмоции ты испытываешь?» быстро становятся привычными и не вызывают у ребят удивления. В помощь учащимся для высказывания предлагаем опорный конспект, который также способствует расширению лексического запаса.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«Рефлексивный экран»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 фразы из рефлексивного экрана на доске: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6D61" w:rsidRDefault="003F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«Острова»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 выбирают, на каком из предложенных островов они находятся в конце урока: остров Удовлетворения, остров Грусти, остров Знаний, остров Радости.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А.М.О. «Ресторан»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Выяснить получить обратную связь от учеников от прошедшего урока.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5 мин. на подготовку; 1-3 мин. каждому участнику (на ответ).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Численность: Все ученики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лист большого формата, фломастеры, скотч, цветные карточки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съел бы еще этого…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Больше всего мне понравилось… Я почти переварил… Я переел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ожалуйста, добавьте…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Участники пишут свои ответы на карточки и приклеивают на лист, комментируя.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Примечание: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 В завершении учитель резюмирует итоги урока, при необходимости дает задание на дом и напоследок говорит хорошие слова ребятам. Так незаметно, весело, но эффективно пройдет урок с использованием АМО, принеся удовлетворение и учителю и обучающимся.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А.М.О.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Выяснить получить обратную связь от учеников от прошедшего урока.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Время: 15 мин.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Численность: Все ученики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лист большого формата, фломастеры.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метод помогает выяснить впечатления от урока или семинара по следующим вопросам:  Хорошо… Интересно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 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ешало… Возьму с собой…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участник должен откровенно ответить на вопросы, включая вопросы о своём самочувствии, которое тоже влияет на продуктивность работы на уроке.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А.М.О. «Уборка в доме»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Выяснить получить обратную связь от учеников от прошедшего урока, определение каждым участником, что было полезным, а что было бесполезным.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Время: 15 мин.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Численность: Все ученики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три листа большого формата с рисунками, фломастеры.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стене прикрепляются три больших листа на первом нарисован чемодан, на второ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мусорная корзина, на третьем – мясорубка. Каждый участник получает три цветных листочка.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«чемодане» участник пишет то, что он вынес с урока или семинара, заберет с собой и будет активно применять.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втором листе то, что оказалось бесполезным, ненужным и что можно отправить в корзину.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третьем листе то, что оказалось интересным, но пока не готовым к применению,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ещё додумать и доработать.</w:t>
            </w:r>
          </w:p>
        </w:tc>
      </w:tr>
    </w:tbl>
    <w:p w:rsidR="003F6D61" w:rsidRDefault="003F6D61" w:rsidP="003F6D61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color w:val="000000"/>
        </w:rPr>
      </w:pPr>
      <w:r>
        <w:rPr>
          <w:rStyle w:val="a5"/>
          <w:rFonts w:eastAsiaTheme="majorEastAsia"/>
          <w:color w:val="000000"/>
          <w:u w:val="single"/>
        </w:rPr>
        <w:lastRenderedPageBreak/>
        <w:t>Способы коммуникации.</w:t>
      </w:r>
    </w:p>
    <w:p w:rsidR="003F6D61" w:rsidRDefault="003F6D61" w:rsidP="003F6D61">
      <w:pPr>
        <w:pStyle w:val="3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«Огонёк общения»</w:t>
      </w:r>
    </w:p>
    <w:p w:rsidR="003F6D61" w:rsidRDefault="003F6D61" w:rsidP="003F6D61">
      <w:pPr>
        <w:pStyle w:val="a4"/>
        <w:numPr>
          <w:ilvl w:val="0"/>
          <w:numId w:val="1"/>
        </w:numPr>
        <w:jc w:val="both"/>
        <w:rPr>
          <w:rStyle w:val="a5"/>
          <w:shd w:val="clear" w:color="auto" w:fill="F0F0F0"/>
        </w:rPr>
      </w:pPr>
      <w:r>
        <w:rPr>
          <w:rStyle w:val="a5"/>
          <w:b w:val="0"/>
          <w:sz w:val="24"/>
          <w:szCs w:val="24"/>
          <w:shd w:val="clear" w:color="auto" w:fill="F0F0F0"/>
        </w:rPr>
        <w:t>Ситуационный классный час - классный час, посвященный способам эффективного общения.</w:t>
      </w:r>
    </w:p>
    <w:p w:rsidR="003F6D61" w:rsidRDefault="003F6D61" w:rsidP="003F6D6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больше человек знает о том, что уже сделано, тем больше в его силах понять, что нужно делать дальше».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Дизраэли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88C" w:rsidRDefault="00EC388C">
      <w:bookmarkStart w:id="1" w:name="_GoBack"/>
      <w:bookmarkEnd w:id="1"/>
    </w:p>
    <w:sectPr w:rsidR="00EC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14"/>
    <w:multiLevelType w:val="hybridMultilevel"/>
    <w:tmpl w:val="D73462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2F"/>
    <w:rsid w:val="003F6D61"/>
    <w:rsid w:val="0078782F"/>
    <w:rsid w:val="00E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61"/>
  </w:style>
  <w:style w:type="paragraph" w:styleId="1">
    <w:name w:val="heading 1"/>
    <w:basedOn w:val="a"/>
    <w:next w:val="a"/>
    <w:link w:val="10"/>
    <w:uiPriority w:val="9"/>
    <w:qFormat/>
    <w:rsid w:val="003F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6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6D6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3F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D61"/>
    <w:pPr>
      <w:ind w:left="720"/>
      <w:contextualSpacing/>
    </w:pPr>
  </w:style>
  <w:style w:type="character" w:customStyle="1" w:styleId="apple-converted-space">
    <w:name w:val="apple-converted-space"/>
    <w:basedOn w:val="a0"/>
    <w:rsid w:val="003F6D61"/>
  </w:style>
  <w:style w:type="character" w:styleId="a5">
    <w:name w:val="Strong"/>
    <w:basedOn w:val="a0"/>
    <w:uiPriority w:val="22"/>
    <w:qFormat/>
    <w:rsid w:val="003F6D61"/>
    <w:rPr>
      <w:b/>
      <w:bCs/>
    </w:rPr>
  </w:style>
  <w:style w:type="character" w:styleId="a6">
    <w:name w:val="Emphasis"/>
    <w:basedOn w:val="a0"/>
    <w:uiPriority w:val="20"/>
    <w:qFormat/>
    <w:rsid w:val="003F6D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61"/>
  </w:style>
  <w:style w:type="paragraph" w:styleId="1">
    <w:name w:val="heading 1"/>
    <w:basedOn w:val="a"/>
    <w:next w:val="a"/>
    <w:link w:val="10"/>
    <w:uiPriority w:val="9"/>
    <w:qFormat/>
    <w:rsid w:val="003F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6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6D6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3F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D61"/>
    <w:pPr>
      <w:ind w:left="720"/>
      <w:contextualSpacing/>
    </w:pPr>
  </w:style>
  <w:style w:type="character" w:customStyle="1" w:styleId="apple-converted-space">
    <w:name w:val="apple-converted-space"/>
    <w:basedOn w:val="a0"/>
    <w:rsid w:val="003F6D61"/>
  </w:style>
  <w:style w:type="character" w:styleId="a5">
    <w:name w:val="Strong"/>
    <w:basedOn w:val="a0"/>
    <w:uiPriority w:val="22"/>
    <w:qFormat/>
    <w:rsid w:val="003F6D61"/>
    <w:rPr>
      <w:b/>
      <w:bCs/>
    </w:rPr>
  </w:style>
  <w:style w:type="character" w:styleId="a6">
    <w:name w:val="Emphasis"/>
    <w:basedOn w:val="a0"/>
    <w:uiPriority w:val="20"/>
    <w:qFormat/>
    <w:rsid w:val="003F6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2015-05-28T03:41:00Z</dcterms:created>
  <dcterms:modified xsi:type="dcterms:W3CDTF">2015-05-28T03:42:00Z</dcterms:modified>
</cp:coreProperties>
</file>