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2DE" w:rsidRDefault="008A75C5" w:rsidP="008A75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Итоговая контрольная работа за 1 полугодие </w:t>
      </w:r>
    </w:p>
    <w:p w:rsidR="008A75C5" w:rsidRDefault="008A75C5" w:rsidP="008A75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«Декоративно-прикладное искусство в жизни человека».</w:t>
      </w:r>
    </w:p>
    <w:p w:rsidR="008A75C5" w:rsidRDefault="009146EB" w:rsidP="008A75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А</w:t>
      </w:r>
      <w:r w:rsidR="008A75C5">
        <w:rPr>
          <w:rFonts w:ascii="Times New Roman" w:hAnsi="Times New Roman" w:cs="Times New Roman"/>
          <w:b/>
          <w:sz w:val="28"/>
          <w:szCs w:val="28"/>
        </w:rPr>
        <w:t>.</w:t>
      </w:r>
    </w:p>
    <w:p w:rsidR="008A75C5" w:rsidRPr="00260623" w:rsidRDefault="008A75C5" w:rsidP="008A75C5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606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6EB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60623">
        <w:rPr>
          <w:rFonts w:ascii="Times New Roman" w:hAnsi="Times New Roman" w:cs="Times New Roman"/>
          <w:b/>
          <w:sz w:val="24"/>
          <w:szCs w:val="24"/>
        </w:rPr>
        <w:t>Название гжельского сосуда, имеющего круглое тулово с отверстием посередине.</w:t>
      </w:r>
    </w:p>
    <w:p w:rsidR="008A75C5" w:rsidRPr="008A75C5" w:rsidRDefault="008A75C5" w:rsidP="008A75C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A75C5">
        <w:rPr>
          <w:rFonts w:ascii="Times New Roman" w:hAnsi="Times New Roman" w:cs="Times New Roman"/>
          <w:sz w:val="24"/>
          <w:szCs w:val="24"/>
        </w:rPr>
        <w:t xml:space="preserve"> а) Кувшин;</w:t>
      </w:r>
    </w:p>
    <w:p w:rsidR="008A75C5" w:rsidRPr="008A75C5" w:rsidRDefault="008A75C5" w:rsidP="008A75C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A75C5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8A75C5">
        <w:rPr>
          <w:rFonts w:ascii="Times New Roman" w:hAnsi="Times New Roman" w:cs="Times New Roman"/>
          <w:sz w:val="24"/>
          <w:szCs w:val="24"/>
        </w:rPr>
        <w:t>кумган</w:t>
      </w:r>
      <w:proofErr w:type="spellEnd"/>
      <w:r w:rsidRPr="008A75C5">
        <w:rPr>
          <w:rFonts w:ascii="Times New Roman" w:hAnsi="Times New Roman" w:cs="Times New Roman"/>
          <w:sz w:val="24"/>
          <w:szCs w:val="24"/>
        </w:rPr>
        <w:t>;</w:t>
      </w:r>
    </w:p>
    <w:p w:rsidR="008A75C5" w:rsidRPr="008A75C5" w:rsidRDefault="008A75C5" w:rsidP="008A75C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A75C5">
        <w:rPr>
          <w:rFonts w:ascii="Times New Roman" w:hAnsi="Times New Roman" w:cs="Times New Roman"/>
          <w:sz w:val="24"/>
          <w:szCs w:val="24"/>
        </w:rPr>
        <w:t xml:space="preserve"> в) квасник;</w:t>
      </w:r>
    </w:p>
    <w:p w:rsidR="008A75C5" w:rsidRPr="008A75C5" w:rsidRDefault="008A75C5" w:rsidP="008A75C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A75C5">
        <w:rPr>
          <w:rFonts w:ascii="Times New Roman" w:hAnsi="Times New Roman" w:cs="Times New Roman"/>
          <w:sz w:val="24"/>
          <w:szCs w:val="24"/>
        </w:rPr>
        <w:t xml:space="preserve"> г) чайник.</w:t>
      </w:r>
    </w:p>
    <w:p w:rsidR="008A75C5" w:rsidRPr="00260623" w:rsidRDefault="009146EB" w:rsidP="008A75C5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A75C5" w:rsidRPr="00260623">
        <w:rPr>
          <w:rFonts w:ascii="Times New Roman" w:hAnsi="Times New Roman" w:cs="Times New Roman"/>
          <w:b/>
          <w:sz w:val="24"/>
          <w:szCs w:val="24"/>
        </w:rPr>
        <w:t xml:space="preserve"> Народный праздник, на котором по традиции сжигается соломенное чучело?</w:t>
      </w:r>
    </w:p>
    <w:p w:rsidR="008A75C5" w:rsidRPr="009146EB" w:rsidRDefault="008A75C5" w:rsidP="008A75C5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А) Масленица В) Святки</w:t>
      </w:r>
    </w:p>
    <w:p w:rsidR="008A75C5" w:rsidRPr="009146EB" w:rsidRDefault="008A75C5" w:rsidP="008A75C5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>С) Крещение D) Первомай</w:t>
      </w:r>
    </w:p>
    <w:p w:rsidR="008A75C5" w:rsidRPr="00260623" w:rsidRDefault="009146EB" w:rsidP="008A75C5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A75C5" w:rsidRPr="00260623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75C5" w:rsidRPr="00260623">
        <w:rPr>
          <w:rFonts w:ascii="Times New Roman" w:hAnsi="Times New Roman" w:cs="Times New Roman"/>
          <w:b/>
          <w:sz w:val="24"/>
          <w:szCs w:val="24"/>
        </w:rPr>
        <w:t xml:space="preserve">Назовите российский город, известный с конца XIX </w:t>
      </w:r>
      <w:proofErr w:type="gramStart"/>
      <w:r w:rsidR="008A75C5" w:rsidRPr="0026062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8A75C5" w:rsidRPr="00260623">
        <w:rPr>
          <w:rFonts w:ascii="Times New Roman" w:hAnsi="Times New Roman" w:cs="Times New Roman"/>
          <w:b/>
          <w:sz w:val="24"/>
          <w:szCs w:val="24"/>
        </w:rPr>
        <w:t>. своей расписной деревянной посудой.</w:t>
      </w:r>
    </w:p>
    <w:p w:rsidR="008A75C5" w:rsidRPr="009146EB" w:rsidRDefault="008A75C5" w:rsidP="008A75C5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а) Сергиев Посад;</w:t>
      </w:r>
    </w:p>
    <w:p w:rsidR="008A75C5" w:rsidRPr="009146EB" w:rsidRDefault="008A75C5" w:rsidP="008A75C5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б) Палех;</w:t>
      </w:r>
    </w:p>
    <w:p w:rsidR="008A75C5" w:rsidRPr="009146EB" w:rsidRDefault="008A75C5" w:rsidP="008A75C5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в) Хохлома;</w:t>
      </w:r>
    </w:p>
    <w:p w:rsidR="008A75C5" w:rsidRPr="009146EB" w:rsidRDefault="008A75C5" w:rsidP="008A75C5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г) Хотьково.</w:t>
      </w:r>
    </w:p>
    <w:p w:rsidR="008A75C5" w:rsidRPr="00260623" w:rsidRDefault="009146EB" w:rsidP="008A75C5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8A75C5" w:rsidRPr="00260623">
        <w:rPr>
          <w:rFonts w:ascii="Times New Roman" w:hAnsi="Times New Roman" w:cs="Times New Roman"/>
          <w:b/>
          <w:sz w:val="24"/>
          <w:szCs w:val="24"/>
        </w:rPr>
        <w:t>. Назовите город в Московской губернии, где зародилось фаянсовое и фарфоровое производство.</w:t>
      </w:r>
    </w:p>
    <w:p w:rsidR="008A75C5" w:rsidRPr="009146EB" w:rsidRDefault="008A75C5" w:rsidP="008A75C5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а) </w:t>
      </w:r>
      <w:proofErr w:type="spellStart"/>
      <w:r w:rsidRPr="009146EB">
        <w:rPr>
          <w:rFonts w:ascii="Times New Roman" w:hAnsi="Times New Roman" w:cs="Times New Roman"/>
          <w:sz w:val="24"/>
          <w:szCs w:val="24"/>
        </w:rPr>
        <w:t>Вербилкин</w:t>
      </w:r>
      <w:proofErr w:type="spellEnd"/>
      <w:r w:rsidRPr="009146EB">
        <w:rPr>
          <w:rFonts w:ascii="Times New Roman" w:hAnsi="Times New Roman" w:cs="Times New Roman"/>
          <w:sz w:val="24"/>
          <w:szCs w:val="24"/>
        </w:rPr>
        <w:t>;</w:t>
      </w:r>
    </w:p>
    <w:p w:rsidR="008A75C5" w:rsidRPr="009146EB" w:rsidRDefault="008A75C5" w:rsidP="008A75C5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б) Хотьково;</w:t>
      </w:r>
    </w:p>
    <w:p w:rsidR="008A75C5" w:rsidRPr="009146EB" w:rsidRDefault="008A75C5" w:rsidP="008A75C5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в) Павлов Посад;</w:t>
      </w:r>
    </w:p>
    <w:p w:rsidR="008A75C5" w:rsidRPr="009146EB" w:rsidRDefault="008A75C5" w:rsidP="008A75C5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г) Гжель.</w:t>
      </w:r>
    </w:p>
    <w:p w:rsidR="009146EB" w:rsidRPr="00260623" w:rsidRDefault="009146EB" w:rsidP="009146E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60623">
        <w:rPr>
          <w:rFonts w:ascii="Times New Roman" w:hAnsi="Times New Roman" w:cs="Times New Roman"/>
          <w:b/>
          <w:sz w:val="24"/>
          <w:szCs w:val="24"/>
        </w:rPr>
        <w:t xml:space="preserve"> Название гжельского сосуда, имеющего круглое тулово с отверстием посередине.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а) Кувшин;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9146EB">
        <w:rPr>
          <w:rFonts w:ascii="Times New Roman" w:hAnsi="Times New Roman" w:cs="Times New Roman"/>
          <w:sz w:val="24"/>
          <w:szCs w:val="24"/>
        </w:rPr>
        <w:t>кумган</w:t>
      </w:r>
      <w:proofErr w:type="spellEnd"/>
      <w:r w:rsidRPr="009146EB">
        <w:rPr>
          <w:rFonts w:ascii="Times New Roman" w:hAnsi="Times New Roman" w:cs="Times New Roman"/>
          <w:sz w:val="24"/>
          <w:szCs w:val="24"/>
        </w:rPr>
        <w:t>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в) квасник;</w:t>
      </w:r>
    </w:p>
    <w:p w:rsid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г) чайник.</w:t>
      </w:r>
    </w:p>
    <w:p w:rsidR="009146EB" w:rsidRPr="00260623" w:rsidRDefault="009146EB" w:rsidP="009146E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 </w:t>
      </w:r>
      <w:r w:rsidRPr="00260623">
        <w:rPr>
          <w:rFonts w:ascii="Times New Roman" w:hAnsi="Times New Roman" w:cs="Times New Roman"/>
          <w:b/>
          <w:sz w:val="24"/>
          <w:szCs w:val="24"/>
        </w:rPr>
        <w:t xml:space="preserve">Какой предмет верхней одежды был наиболее распространен у мужчин-россиян в XVII </w:t>
      </w:r>
      <w:proofErr w:type="gramStart"/>
      <w:r w:rsidRPr="0026062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260623">
        <w:rPr>
          <w:rFonts w:ascii="Times New Roman" w:hAnsi="Times New Roman" w:cs="Times New Roman"/>
          <w:b/>
          <w:sz w:val="24"/>
          <w:szCs w:val="24"/>
        </w:rPr>
        <w:t>.?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а) Опашень;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б) охабень;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в) ферязь;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г) кафтан.</w:t>
      </w:r>
    </w:p>
    <w:p w:rsidR="009146EB" w:rsidRPr="00260623" w:rsidRDefault="009146EB" w:rsidP="009146E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260623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623">
        <w:rPr>
          <w:rFonts w:ascii="Times New Roman" w:hAnsi="Times New Roman" w:cs="Times New Roman"/>
          <w:b/>
          <w:sz w:val="24"/>
          <w:szCs w:val="24"/>
        </w:rPr>
        <w:t xml:space="preserve">Какой предмет верхней одежды был наиболее распространен у женщин-россиянок в XVII </w:t>
      </w:r>
      <w:proofErr w:type="gramStart"/>
      <w:r w:rsidRPr="0026062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260623">
        <w:rPr>
          <w:rFonts w:ascii="Times New Roman" w:hAnsi="Times New Roman" w:cs="Times New Roman"/>
          <w:b/>
          <w:sz w:val="24"/>
          <w:szCs w:val="24"/>
        </w:rPr>
        <w:t>.?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а) Сарафан;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б) летник;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в) опашень;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г) душегрей.</w:t>
      </w:r>
    </w:p>
    <w:p w:rsidR="009146EB" w:rsidRPr="00260623" w:rsidRDefault="009146EB" w:rsidP="009146E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146EB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0623">
        <w:rPr>
          <w:rFonts w:ascii="Times New Roman" w:hAnsi="Times New Roman" w:cs="Times New Roman"/>
          <w:b/>
          <w:sz w:val="24"/>
          <w:szCs w:val="24"/>
        </w:rPr>
        <w:t xml:space="preserve"> Какой русский город с конца XIX </w:t>
      </w:r>
      <w:proofErr w:type="gramStart"/>
      <w:r w:rsidRPr="0026062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260623">
        <w:rPr>
          <w:rFonts w:ascii="Times New Roman" w:hAnsi="Times New Roman" w:cs="Times New Roman"/>
          <w:b/>
          <w:sz w:val="24"/>
          <w:szCs w:val="24"/>
        </w:rPr>
        <w:t>. прославился своими глиняными игрушками?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а) Сергиев Посад;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б) Мстера; в) Гжель; г) Хотьково.</w:t>
      </w:r>
    </w:p>
    <w:p w:rsidR="009146EB" w:rsidRPr="00260623" w:rsidRDefault="009146EB" w:rsidP="009146E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 </w:t>
      </w:r>
      <w:r w:rsidRPr="00260623">
        <w:rPr>
          <w:rFonts w:ascii="Times New Roman" w:hAnsi="Times New Roman" w:cs="Times New Roman"/>
          <w:b/>
          <w:sz w:val="24"/>
          <w:szCs w:val="24"/>
        </w:rPr>
        <w:t>Название хохломского узора.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а) Пупавки;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б) букеты;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Start"/>
      <w:r w:rsidRPr="009146EB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9146E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146EB">
        <w:rPr>
          <w:rFonts w:ascii="Times New Roman" w:hAnsi="Times New Roman" w:cs="Times New Roman"/>
          <w:sz w:val="24"/>
          <w:szCs w:val="24"/>
        </w:rPr>
        <w:t>удрина</w:t>
      </w:r>
      <w:proofErr w:type="spellEnd"/>
      <w:r w:rsidRPr="009146EB">
        <w:rPr>
          <w:rFonts w:ascii="Times New Roman" w:hAnsi="Times New Roman" w:cs="Times New Roman"/>
          <w:sz w:val="24"/>
          <w:szCs w:val="24"/>
        </w:rPr>
        <w:t>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г) мальва.</w:t>
      </w:r>
    </w:p>
    <w:p w:rsidR="009146EB" w:rsidRPr="00260623" w:rsidRDefault="009146EB" w:rsidP="009146E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260623">
        <w:rPr>
          <w:rFonts w:ascii="Times New Roman" w:hAnsi="Times New Roman" w:cs="Times New Roman"/>
          <w:b/>
          <w:sz w:val="24"/>
          <w:szCs w:val="24"/>
        </w:rPr>
        <w:t xml:space="preserve"> Как в восточнославянской мифологии называется дух дома: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а) леший;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б) кикимора;</w:t>
      </w:r>
    </w:p>
    <w:p w:rsidR="009146EB" w:rsidRP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в) домовой;</w:t>
      </w:r>
    </w:p>
    <w:p w:rsidR="009146EB" w:rsidRDefault="009146EB" w:rsidP="009146EB">
      <w:pPr>
        <w:contextualSpacing/>
        <w:rPr>
          <w:rFonts w:ascii="Times New Roman" w:hAnsi="Times New Roman" w:cs="Times New Roman"/>
          <w:sz w:val="24"/>
          <w:szCs w:val="24"/>
        </w:rPr>
      </w:pPr>
      <w:r w:rsidRPr="009146EB">
        <w:rPr>
          <w:rFonts w:ascii="Times New Roman" w:hAnsi="Times New Roman" w:cs="Times New Roman"/>
          <w:sz w:val="24"/>
          <w:szCs w:val="24"/>
        </w:rPr>
        <w:t xml:space="preserve"> г) </w:t>
      </w:r>
      <w:proofErr w:type="gramStart"/>
      <w:r w:rsidRPr="009146EB">
        <w:rPr>
          <w:rFonts w:ascii="Times New Roman" w:hAnsi="Times New Roman" w:cs="Times New Roman"/>
          <w:sz w:val="24"/>
          <w:szCs w:val="24"/>
        </w:rPr>
        <w:t>злыдень</w:t>
      </w:r>
      <w:proofErr w:type="gramEnd"/>
      <w:r w:rsidRPr="009146EB">
        <w:rPr>
          <w:rFonts w:ascii="Times New Roman" w:hAnsi="Times New Roman" w:cs="Times New Roman"/>
          <w:sz w:val="24"/>
          <w:szCs w:val="24"/>
        </w:rPr>
        <w:t>.</w:t>
      </w:r>
    </w:p>
    <w:p w:rsidR="009146EB" w:rsidRDefault="001E0EF6" w:rsidP="009146E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Оценка</w:t>
      </w:r>
      <w:r w:rsidR="009146EB">
        <w:rPr>
          <w:rFonts w:ascii="Times New Roman" w:hAnsi="Times New Roman" w:cs="Times New Roman"/>
          <w:b/>
          <w:sz w:val="24"/>
          <w:szCs w:val="24"/>
        </w:rPr>
        <w:t>: 1 балл за правильный ответ. Максимально – 10 баллов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E0EF6" w:rsidRDefault="001E0EF6" w:rsidP="001E0EF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6EB" w:rsidRPr="001E0EF6" w:rsidRDefault="001E0EF6" w:rsidP="001E0EF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EF6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1E0E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0C4D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</w:p>
    <w:p w:rsidR="001E0EF6" w:rsidRDefault="001E0EF6" w:rsidP="001E0EF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E0EF6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Закончи предложение</w:t>
      </w:r>
    </w:p>
    <w:p w:rsidR="001E0EF6" w:rsidRPr="001E0EF6" w:rsidRDefault="001E0EF6" w:rsidP="001E0EF6">
      <w:pPr>
        <w:contextualSpacing/>
        <w:rPr>
          <w:rFonts w:ascii="Times New Roman" w:hAnsi="Times New Roman" w:cs="Times New Roman"/>
          <w:sz w:val="24"/>
          <w:szCs w:val="24"/>
        </w:rPr>
      </w:pPr>
      <w:r w:rsidRPr="001E0EF6">
        <w:rPr>
          <w:rFonts w:ascii="Times New Roman" w:hAnsi="Times New Roman" w:cs="Times New Roman"/>
          <w:sz w:val="24"/>
          <w:szCs w:val="24"/>
        </w:rPr>
        <w:t>Узор, построенный на ритмическом чередовании объектов изображения, называется…</w:t>
      </w:r>
    </w:p>
    <w:p w:rsidR="001E0EF6" w:rsidRPr="001E0EF6" w:rsidRDefault="001E0EF6" w:rsidP="001E0EF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E0EF6">
        <w:rPr>
          <w:rFonts w:ascii="Times New Roman" w:hAnsi="Times New Roman" w:cs="Times New Roman"/>
          <w:b/>
          <w:sz w:val="24"/>
          <w:szCs w:val="24"/>
        </w:rPr>
        <w:t>2. Вставь пропущенное слово.</w:t>
      </w:r>
    </w:p>
    <w:p w:rsidR="001E0EF6" w:rsidRDefault="001E0EF6" w:rsidP="001E0EF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Керамика – это изделия и материалы из … и ее смесей, закрепленных обжигом.</w:t>
      </w:r>
    </w:p>
    <w:p w:rsidR="001E0EF6" w:rsidRDefault="001E0EF6" w:rsidP="001E0EF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E0EF6">
        <w:rPr>
          <w:rFonts w:ascii="Times New Roman" w:hAnsi="Times New Roman" w:cs="Times New Roman"/>
          <w:b/>
          <w:sz w:val="24"/>
          <w:szCs w:val="24"/>
        </w:rPr>
        <w:t>3. В прикладном искусстве Древней Руси часто встречаются изображения птиц и животных. Соедини линиями названия животных и птиц с их символическим значением.</w:t>
      </w:r>
    </w:p>
    <w:p w:rsidR="001E0EF6" w:rsidRDefault="001E0EF6" w:rsidP="001E0EF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Символ солнца</w:t>
      </w:r>
      <w:r w:rsidR="00D445E4">
        <w:rPr>
          <w:rFonts w:ascii="Times New Roman" w:hAnsi="Times New Roman" w:cs="Times New Roman"/>
          <w:sz w:val="24"/>
          <w:szCs w:val="24"/>
        </w:rPr>
        <w:t xml:space="preserve">                                           Петух</w:t>
      </w:r>
    </w:p>
    <w:p w:rsidR="00D445E4" w:rsidRDefault="001E0EF6" w:rsidP="001E0EF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Символ непрерывности жизни</w:t>
      </w:r>
      <w:r w:rsidR="00D445E4">
        <w:rPr>
          <w:rFonts w:ascii="Times New Roman" w:hAnsi="Times New Roman" w:cs="Times New Roman"/>
          <w:sz w:val="24"/>
          <w:szCs w:val="24"/>
        </w:rPr>
        <w:t xml:space="preserve">                 Конь</w:t>
      </w:r>
    </w:p>
    <w:p w:rsidR="00D445E4" w:rsidRPr="001E0EF6" w:rsidRDefault="00D445E4" w:rsidP="001E0EF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Предвестник зари и солнца</w:t>
      </w:r>
      <w:r w:rsidR="00FC6719">
        <w:rPr>
          <w:rFonts w:ascii="Times New Roman" w:hAnsi="Times New Roman" w:cs="Times New Roman"/>
          <w:sz w:val="24"/>
          <w:szCs w:val="24"/>
        </w:rPr>
        <w:t xml:space="preserve">                      Древо жизни</w:t>
      </w:r>
    </w:p>
    <w:p w:rsidR="001E0EF6" w:rsidRPr="00D445E4" w:rsidRDefault="00D445E4" w:rsidP="00D445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E3953">
        <w:rPr>
          <w:rFonts w:ascii="Times New Roman" w:hAnsi="Times New Roman" w:cs="Times New Roman"/>
          <w:b/>
          <w:sz w:val="24"/>
          <w:szCs w:val="24"/>
        </w:rPr>
        <w:t>Перерисуй символы  и с</w:t>
      </w:r>
      <w:r>
        <w:rPr>
          <w:rFonts w:ascii="Times New Roman" w:hAnsi="Times New Roman" w:cs="Times New Roman"/>
          <w:b/>
          <w:sz w:val="24"/>
          <w:szCs w:val="24"/>
        </w:rPr>
        <w:t>оедини линиями символические изображения с их значением.</w:t>
      </w:r>
    </w:p>
    <w:p w:rsidR="002E3953" w:rsidRDefault="002E3953" w:rsidP="002E39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0200" cy="1152525"/>
            <wp:effectExtent l="19050" t="0" r="0" b="0"/>
            <wp:docPr id="1" name="Рисунок 1" descr="C:\Users\Серёга\Pictures\2014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ёга\Pictures\2014-01-20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53" w:rsidRPr="00DB293B" w:rsidRDefault="002E3953" w:rsidP="002E3953">
      <w:pPr>
        <w:contextualSpacing/>
        <w:rPr>
          <w:rFonts w:ascii="Times New Roman" w:hAnsi="Times New Roman" w:cs="Times New Roman"/>
          <w:sz w:val="24"/>
          <w:szCs w:val="24"/>
        </w:rPr>
      </w:pPr>
      <w:r w:rsidRPr="00DB293B">
        <w:rPr>
          <w:rFonts w:ascii="Times New Roman" w:hAnsi="Times New Roman" w:cs="Times New Roman"/>
          <w:sz w:val="24"/>
          <w:szCs w:val="24"/>
        </w:rPr>
        <w:t>Солнце, огонь</w:t>
      </w:r>
    </w:p>
    <w:p w:rsidR="002E3953" w:rsidRPr="00DB293B" w:rsidRDefault="002E3953" w:rsidP="002E3953">
      <w:pPr>
        <w:contextualSpacing/>
        <w:rPr>
          <w:rFonts w:ascii="Times New Roman" w:hAnsi="Times New Roman" w:cs="Times New Roman"/>
          <w:sz w:val="24"/>
          <w:szCs w:val="24"/>
        </w:rPr>
      </w:pPr>
      <w:r w:rsidRPr="00DB293B">
        <w:rPr>
          <w:rFonts w:ascii="Times New Roman" w:hAnsi="Times New Roman" w:cs="Times New Roman"/>
          <w:sz w:val="24"/>
          <w:szCs w:val="24"/>
        </w:rPr>
        <w:t>Союз или противостояние двух начал</w:t>
      </w:r>
    </w:p>
    <w:p w:rsidR="002E3953" w:rsidRPr="00DB293B" w:rsidRDefault="002E3953" w:rsidP="002E3953">
      <w:pPr>
        <w:contextualSpacing/>
        <w:rPr>
          <w:rFonts w:ascii="Times New Roman" w:hAnsi="Times New Roman" w:cs="Times New Roman"/>
          <w:sz w:val="24"/>
          <w:szCs w:val="24"/>
        </w:rPr>
      </w:pPr>
      <w:r w:rsidRPr="00DB293B">
        <w:rPr>
          <w:rFonts w:ascii="Times New Roman" w:hAnsi="Times New Roman" w:cs="Times New Roman"/>
          <w:sz w:val="24"/>
          <w:szCs w:val="24"/>
        </w:rPr>
        <w:t>Земля плодородие</w:t>
      </w:r>
    </w:p>
    <w:p w:rsidR="00DB293B" w:rsidRDefault="00DB293B" w:rsidP="002E3953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Закончи предложение.</w:t>
      </w:r>
    </w:p>
    <w:p w:rsidR="00DB293B" w:rsidRDefault="00DB293B" w:rsidP="002E395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произведений народного искусства в определенных традициях на продажу называется…</w:t>
      </w:r>
    </w:p>
    <w:p w:rsidR="00DB293B" w:rsidRDefault="00DB293B" w:rsidP="002E3953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Оценка: 2 балла за задания 1, 2, 5</w:t>
      </w:r>
    </w:p>
    <w:p w:rsidR="00DB293B" w:rsidRDefault="00DB293B" w:rsidP="002E3953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1 балл за каждый правильный ответ в заданиях 3, 4.</w:t>
      </w:r>
    </w:p>
    <w:p w:rsidR="00DB293B" w:rsidRDefault="00DB293B" w:rsidP="002E3953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Максимально: 12 баллов</w:t>
      </w:r>
    </w:p>
    <w:p w:rsidR="00DB293B" w:rsidRDefault="00DB293B" w:rsidP="002E3953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B293B" w:rsidRDefault="00DB293B" w:rsidP="002E3953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B293B" w:rsidRDefault="00DB293B" w:rsidP="002E3953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B293B" w:rsidRDefault="00DB293B" w:rsidP="002E3953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B293B" w:rsidRDefault="00B40C4D" w:rsidP="00DB293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DB293B" w:rsidRDefault="00DB293B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Соотнеси изображение предмета ДПИ с названием промысла.</w:t>
      </w: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31233"/>
            <wp:effectExtent l="19050" t="0" r="3175" b="0"/>
            <wp:docPr id="2" name="Рисунок 2" descr="C:\Users\Серёга\Pictures\2014-0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ёга\Pictures\2014-01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Жостово</w:t>
      </w:r>
      <w:proofErr w:type="spellEnd"/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Городец</w:t>
      </w: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Филимоновская игрушка</w:t>
      </w: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Хохлома</w:t>
      </w: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Гжель</w:t>
      </w: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Дымковская игрушка</w:t>
      </w: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 Соотнеси изображение орнамента с его видом</w:t>
      </w: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00150" cy="838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1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95400" cy="6381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19150" cy="124743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4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Растительный</w:t>
      </w: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Животный</w:t>
      </w: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Геометрический</w:t>
      </w: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Оценка: 2 балла за каждое правильное соотнесение. Максимально: 16 баллов</w:t>
      </w:r>
    </w:p>
    <w:p w:rsidR="00E9017E" w:rsidRDefault="00E9017E" w:rsidP="00DB293B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9017E" w:rsidRPr="00E9017E" w:rsidRDefault="00B40C4D" w:rsidP="00E9017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Г</w:t>
      </w:r>
    </w:p>
    <w:p w:rsidR="00E9017E" w:rsidRDefault="00B40C4D" w:rsidP="00E9017E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на твой взгляд, до сих пор живут и развиваются народные художественные промыслы. (Приведите примеры)</w:t>
      </w:r>
    </w:p>
    <w:p w:rsidR="00B40C4D" w:rsidRDefault="00B40C4D" w:rsidP="00E9017E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40C4D">
        <w:rPr>
          <w:rFonts w:ascii="Times New Roman" w:hAnsi="Times New Roman" w:cs="Times New Roman"/>
          <w:b/>
          <w:sz w:val="24"/>
          <w:szCs w:val="24"/>
        </w:rPr>
        <w:t xml:space="preserve">Оценка: </w:t>
      </w:r>
      <w:r>
        <w:rPr>
          <w:rFonts w:ascii="Times New Roman" w:hAnsi="Times New Roman" w:cs="Times New Roman"/>
          <w:b/>
          <w:sz w:val="24"/>
          <w:szCs w:val="24"/>
        </w:rPr>
        <w:t>5 баллов за  логически выстроенный ответ, 2 балла за каждый пример (</w:t>
      </w:r>
      <w:r w:rsidRPr="00B40C4D">
        <w:rPr>
          <w:rFonts w:ascii="Times New Roman" w:hAnsi="Times New Roman" w:cs="Times New Roman"/>
          <w:sz w:val="24"/>
          <w:szCs w:val="24"/>
        </w:rPr>
        <w:t>до 5 примеров</w:t>
      </w:r>
      <w:r>
        <w:rPr>
          <w:rFonts w:ascii="Times New Roman" w:hAnsi="Times New Roman" w:cs="Times New Roman"/>
          <w:b/>
          <w:sz w:val="24"/>
          <w:szCs w:val="24"/>
        </w:rPr>
        <w:t xml:space="preserve">), 3 балла за отсутствие грамматических ошибок. </w:t>
      </w:r>
    </w:p>
    <w:p w:rsidR="00B40C4D" w:rsidRDefault="00B40C4D" w:rsidP="00E9017E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Максимально: 18 баллов.</w:t>
      </w:r>
    </w:p>
    <w:p w:rsidR="00B40C4D" w:rsidRDefault="00B40C4D" w:rsidP="00B40C4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</w:p>
    <w:p w:rsidR="00B40C4D" w:rsidRDefault="00091086" w:rsidP="00B40C4D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0C4D">
        <w:rPr>
          <w:rFonts w:ascii="Times New Roman" w:hAnsi="Times New Roman" w:cs="Times New Roman"/>
          <w:b/>
          <w:sz w:val="24"/>
          <w:szCs w:val="24"/>
        </w:rPr>
        <w:t>Филворд</w:t>
      </w:r>
      <w:proofErr w:type="spellEnd"/>
      <w:r w:rsidR="00B40C4D">
        <w:rPr>
          <w:rFonts w:ascii="Times New Roman" w:hAnsi="Times New Roman" w:cs="Times New Roman"/>
          <w:b/>
          <w:sz w:val="24"/>
          <w:szCs w:val="24"/>
        </w:rPr>
        <w:t>. Найди в сетке загаданные слова, относящиеся к декоративно-прикладному народному искусству.</w:t>
      </w:r>
    </w:p>
    <w:p w:rsidR="00B40C4D" w:rsidRDefault="00B40C4D" w:rsidP="00B40C4D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29025" cy="1657350"/>
            <wp:effectExtent l="19050" t="0" r="9525" b="0"/>
            <wp:docPr id="12" name="Рисунок 12" descr="C:\Users\Серёга\Pictures\2014-0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ёга\Pictures\2014-01-20\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29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86" w:rsidRDefault="00091086" w:rsidP="00B40C4D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91086" w:rsidRDefault="00091086" w:rsidP="00B40C4D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Оценка: 2 балла за каждое угаданное слово. Максимально: 10 баллов</w:t>
      </w:r>
    </w:p>
    <w:p w:rsidR="00091086" w:rsidRDefault="00091086" w:rsidP="0009108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086" w:rsidRDefault="00091086" w:rsidP="0009108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Е</w:t>
      </w:r>
      <w:proofErr w:type="gramEnd"/>
    </w:p>
    <w:p w:rsidR="00091086" w:rsidRDefault="00091086" w:rsidP="0009108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25" cy="214074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86" w:rsidRDefault="00091086" w:rsidP="0009108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91086">
        <w:rPr>
          <w:rFonts w:ascii="Times New Roman" w:hAnsi="Times New Roman" w:cs="Times New Roman"/>
          <w:b/>
          <w:sz w:val="24"/>
          <w:szCs w:val="24"/>
        </w:rPr>
        <w:t xml:space="preserve">Срисуй </w:t>
      </w:r>
      <w:r w:rsidR="0061347D">
        <w:rPr>
          <w:rFonts w:ascii="Times New Roman" w:hAnsi="Times New Roman" w:cs="Times New Roman"/>
          <w:b/>
          <w:sz w:val="24"/>
          <w:szCs w:val="24"/>
        </w:rPr>
        <w:t xml:space="preserve">узор орнамента, используя цветные карандаши. </w:t>
      </w:r>
      <w:r w:rsidRPr="00091086">
        <w:rPr>
          <w:rFonts w:ascii="Times New Roman" w:hAnsi="Times New Roman" w:cs="Times New Roman"/>
          <w:b/>
          <w:sz w:val="24"/>
          <w:szCs w:val="24"/>
        </w:rPr>
        <w:t xml:space="preserve"> Подпиши название промысла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1347D" w:rsidRDefault="0061347D" w:rsidP="0009108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Оценка: 5 баллов за рисунок узора, 2 балла за аккуратность и точность, 2 балла за правильное название промысла. Максимально 9 баллов.</w:t>
      </w:r>
    </w:p>
    <w:p w:rsidR="0061347D" w:rsidRDefault="0061347D" w:rsidP="0009108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61347D" w:rsidRPr="0061347D" w:rsidRDefault="0061347D" w:rsidP="00091086">
      <w:pPr>
        <w:contextualSpacing/>
        <w:rPr>
          <w:rFonts w:ascii="Times New Roman" w:hAnsi="Times New Roman" w:cs="Times New Roman"/>
          <w:i/>
          <w:sz w:val="32"/>
          <w:szCs w:val="32"/>
        </w:rPr>
      </w:pPr>
      <w:r w:rsidRPr="0061347D">
        <w:rPr>
          <w:rFonts w:ascii="Times New Roman" w:hAnsi="Times New Roman" w:cs="Times New Roman"/>
          <w:i/>
          <w:sz w:val="32"/>
          <w:szCs w:val="32"/>
        </w:rPr>
        <w:t>Максимальное количество баллов за задания – 75 баллов</w:t>
      </w:r>
    </w:p>
    <w:p w:rsidR="00091086" w:rsidRDefault="0061347D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«5» - от </w:t>
      </w:r>
      <w:r w:rsidR="008C4E2F">
        <w:rPr>
          <w:rFonts w:ascii="Times New Roman" w:hAnsi="Times New Roman" w:cs="Times New Roman"/>
          <w:b/>
          <w:sz w:val="24"/>
          <w:szCs w:val="24"/>
        </w:rPr>
        <w:t>60  до 100 баллов</w:t>
      </w:r>
    </w:p>
    <w:p w:rsidR="008C4E2F" w:rsidRDefault="008C4E2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«4» - от 38  до 59 баллов</w:t>
      </w:r>
    </w:p>
    <w:p w:rsidR="008C4E2F" w:rsidRDefault="008C4E2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«3» - от 25 баллов до 37</w:t>
      </w:r>
    </w:p>
    <w:p w:rsidR="008C4E2F" w:rsidRDefault="008C4E2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«2» - меньше 25 баллов</w:t>
      </w:r>
    </w:p>
    <w:p w:rsidR="006D1887" w:rsidRDefault="006D1887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1887" w:rsidRPr="005B1D30" w:rsidRDefault="006D1887" w:rsidP="006D1887">
      <w:pPr>
        <w:rPr>
          <w:rFonts w:ascii="Times New Roman" w:hAnsi="Times New Roman" w:cs="Times New Roman"/>
          <w:b/>
          <w:sz w:val="28"/>
          <w:szCs w:val="28"/>
        </w:rPr>
      </w:pPr>
      <w:r w:rsidRPr="005B1D30">
        <w:rPr>
          <w:rFonts w:ascii="Times New Roman" w:hAnsi="Times New Roman" w:cs="Times New Roman"/>
          <w:b/>
          <w:sz w:val="28"/>
          <w:szCs w:val="28"/>
        </w:rPr>
        <w:t>Ключи к заданиям.</w:t>
      </w:r>
    </w:p>
    <w:p w:rsidR="006D1887" w:rsidRPr="005B1D30" w:rsidRDefault="006D1887" w:rsidP="006D1887">
      <w:pPr>
        <w:rPr>
          <w:rFonts w:ascii="Times New Roman" w:hAnsi="Times New Roman" w:cs="Times New Roman"/>
          <w:b/>
          <w:sz w:val="28"/>
          <w:szCs w:val="28"/>
        </w:rPr>
      </w:pPr>
      <w:r w:rsidRPr="005B1D30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5B1D30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6D1887" w:rsidRDefault="006D1887" w:rsidP="006D18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1-в, 2-а, 3-в, 4-г, 5-в, 6-г</w:t>
      </w:r>
      <w:proofErr w:type="gramStart"/>
      <w:r>
        <w:rPr>
          <w:rFonts w:ascii="Times New Roman" w:hAnsi="Times New Roman" w:cs="Times New Roman"/>
          <w:sz w:val="28"/>
          <w:szCs w:val="28"/>
        </w:rPr>
        <w:t>,ь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7-а, 8-а, 9-в, 10-в</w:t>
      </w:r>
    </w:p>
    <w:p w:rsidR="006D1887" w:rsidRPr="005B1D30" w:rsidRDefault="006D1887" w:rsidP="006D1887">
      <w:pPr>
        <w:rPr>
          <w:rFonts w:ascii="Times New Roman" w:hAnsi="Times New Roman" w:cs="Times New Roman"/>
          <w:b/>
          <w:sz w:val="28"/>
          <w:szCs w:val="28"/>
        </w:rPr>
      </w:pPr>
      <w:r w:rsidRPr="005B1D30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5B1D30">
        <w:rPr>
          <w:rFonts w:ascii="Times New Roman" w:hAnsi="Times New Roman" w:cs="Times New Roman"/>
          <w:b/>
          <w:sz w:val="28"/>
          <w:szCs w:val="28"/>
        </w:rPr>
        <w:t xml:space="preserve"> Б</w:t>
      </w:r>
      <w:proofErr w:type="gramEnd"/>
    </w:p>
    <w:p w:rsidR="006D1887" w:rsidRDefault="006D1887" w:rsidP="006D1887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B1D30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0EF6">
        <w:rPr>
          <w:rFonts w:ascii="Times New Roman" w:hAnsi="Times New Roman" w:cs="Times New Roman"/>
          <w:sz w:val="24"/>
          <w:szCs w:val="24"/>
        </w:rPr>
        <w:t>Узор, построенный на ритмическом чередовании объектов изображения, называется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23E">
        <w:rPr>
          <w:rFonts w:ascii="Times New Roman" w:hAnsi="Times New Roman" w:cs="Times New Roman"/>
          <w:b/>
          <w:sz w:val="24"/>
          <w:szCs w:val="24"/>
        </w:rPr>
        <w:t>орнамент</w:t>
      </w:r>
    </w:p>
    <w:p w:rsidR="006D1887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 w:rsidRPr="005B1D30">
        <w:rPr>
          <w:rFonts w:ascii="Times New Roman" w:hAnsi="Times New Roman" w:cs="Times New Roman"/>
          <w:b/>
          <w:sz w:val="24"/>
          <w:szCs w:val="24"/>
        </w:rPr>
        <w:t>2</w:t>
      </w:r>
      <w:r w:rsidRPr="0047023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Керамика – это изделия и материалы из </w:t>
      </w:r>
      <w:r w:rsidRPr="0047023E">
        <w:rPr>
          <w:rFonts w:ascii="Times New Roman" w:hAnsi="Times New Roman" w:cs="Times New Roman"/>
          <w:b/>
          <w:sz w:val="24"/>
          <w:szCs w:val="24"/>
        </w:rPr>
        <w:t>глины</w:t>
      </w:r>
      <w:r>
        <w:rPr>
          <w:rFonts w:ascii="Times New Roman" w:hAnsi="Times New Roman" w:cs="Times New Roman"/>
          <w:sz w:val="24"/>
          <w:szCs w:val="24"/>
        </w:rPr>
        <w:t xml:space="preserve">  и ее смесей, закрепленных обжигом.</w:t>
      </w:r>
    </w:p>
    <w:p w:rsidR="006D1887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 w:rsidRPr="005B1D30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Символ солнца                                        Конь</w:t>
      </w:r>
    </w:p>
    <w:p w:rsidR="006D1887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Символ непрерывности жизни              Древо жизни</w:t>
      </w:r>
    </w:p>
    <w:p w:rsidR="006D1887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Предвестник зари и солнца                    Петух</w:t>
      </w:r>
    </w:p>
    <w:p w:rsidR="006D1887" w:rsidRPr="005B1D30" w:rsidRDefault="006D1887" w:rsidP="006D1887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B1D30">
        <w:rPr>
          <w:rFonts w:ascii="Times New Roman" w:hAnsi="Times New Roman" w:cs="Times New Roman"/>
          <w:b/>
          <w:sz w:val="24"/>
          <w:szCs w:val="24"/>
        </w:rPr>
        <w:t xml:space="preserve">4. </w:t>
      </w:r>
    </w:p>
    <w:p w:rsidR="006D1887" w:rsidRDefault="00B35971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08.2pt;margin-top:69.9pt;width:95.25pt;height:66.75pt;flip:y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margin-left:195.45pt;margin-top:58.65pt;width:12.75pt;height:78pt;flip:x y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margin-left:131.7pt;margin-top:53.4pt;width:76.5pt;height:87pt;flip:x 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margin-left:68.7pt;margin-top:53.4pt;width:285pt;height:87pt;flip:x y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2" style="position:absolute;margin-left:34.2pt;margin-top:85.65pt;width:333pt;height:51pt;flip:y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32" style="position:absolute;margin-left:29.7pt;margin-top:79.65pt;width:206.25pt;height:57pt;flip:y;z-index:251660288" o:connectortype="straight">
            <v:stroke endarrow="block"/>
          </v:shape>
        </w:pict>
      </w:r>
      <w:r w:rsidR="006D1887" w:rsidRPr="00470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1152525"/>
            <wp:effectExtent l="19050" t="0" r="0" b="0"/>
            <wp:docPr id="5" name="Рисунок 1" descr="C:\Users\Серёга\Pictures\2014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ёга\Pictures\2014-01-20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87" w:rsidRPr="0047023E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D1887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D1887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D1887" w:rsidRPr="00DB293B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 w:rsidRPr="00DB293B">
        <w:rPr>
          <w:rFonts w:ascii="Times New Roman" w:hAnsi="Times New Roman" w:cs="Times New Roman"/>
          <w:sz w:val="24"/>
          <w:szCs w:val="24"/>
        </w:rPr>
        <w:t>Солнце, огонь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B293B">
        <w:rPr>
          <w:rFonts w:ascii="Times New Roman" w:hAnsi="Times New Roman" w:cs="Times New Roman"/>
          <w:sz w:val="24"/>
          <w:szCs w:val="24"/>
        </w:rPr>
        <w:t>Сою</w:t>
      </w:r>
      <w:r>
        <w:rPr>
          <w:rFonts w:ascii="Times New Roman" w:hAnsi="Times New Roman" w:cs="Times New Roman"/>
          <w:sz w:val="24"/>
          <w:szCs w:val="24"/>
        </w:rPr>
        <w:t xml:space="preserve">з или противостояние двух начал       </w:t>
      </w:r>
      <w:r w:rsidRPr="00DB293B">
        <w:rPr>
          <w:rFonts w:ascii="Times New Roman" w:hAnsi="Times New Roman" w:cs="Times New Roman"/>
          <w:sz w:val="24"/>
          <w:szCs w:val="24"/>
        </w:rPr>
        <w:t>Земля плодородие</w:t>
      </w:r>
    </w:p>
    <w:p w:rsidR="006D1887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 w:rsidRPr="005B1D30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Создание произведений народного искусства в определенных традициях на продажу называется </w:t>
      </w:r>
      <w:r w:rsidRPr="007D2FD5">
        <w:rPr>
          <w:rFonts w:ascii="Times New Roman" w:hAnsi="Times New Roman" w:cs="Times New Roman"/>
          <w:b/>
          <w:sz w:val="24"/>
          <w:szCs w:val="24"/>
        </w:rPr>
        <w:t>промысел</w:t>
      </w:r>
    </w:p>
    <w:p w:rsidR="006D1887" w:rsidRPr="005B1D30" w:rsidRDefault="006D1887" w:rsidP="006D18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1D30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5B1D30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6D1887" w:rsidRPr="005B1D30" w:rsidRDefault="006D1887" w:rsidP="006D188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B1D30">
        <w:rPr>
          <w:rFonts w:ascii="Times New Roman" w:hAnsi="Times New Roman" w:cs="Times New Roman"/>
          <w:b/>
          <w:sz w:val="28"/>
          <w:szCs w:val="28"/>
        </w:rPr>
        <w:t xml:space="preserve">1. </w:t>
      </w:r>
    </w:p>
    <w:p w:rsidR="006D1887" w:rsidRPr="007D2FD5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7D2FD5">
        <w:rPr>
          <w:rFonts w:ascii="Times New Roman" w:hAnsi="Times New Roman" w:cs="Times New Roman"/>
          <w:sz w:val="24"/>
          <w:szCs w:val="24"/>
        </w:rPr>
        <w:t>Жостово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</w:p>
    <w:p w:rsidR="006D1887" w:rsidRPr="007D2FD5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 w:rsidRPr="007D2FD5">
        <w:rPr>
          <w:rFonts w:ascii="Times New Roman" w:hAnsi="Times New Roman" w:cs="Times New Roman"/>
          <w:sz w:val="24"/>
          <w:szCs w:val="24"/>
        </w:rPr>
        <w:t>Городец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6D1887" w:rsidRPr="007D2FD5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 w:rsidRPr="007D2FD5">
        <w:rPr>
          <w:rFonts w:ascii="Times New Roman" w:hAnsi="Times New Roman" w:cs="Times New Roman"/>
          <w:sz w:val="24"/>
          <w:szCs w:val="24"/>
        </w:rPr>
        <w:t>Филимоновская игрушка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</w:p>
    <w:p w:rsidR="006D1887" w:rsidRPr="007D2FD5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 w:rsidRPr="007D2FD5">
        <w:rPr>
          <w:rFonts w:ascii="Times New Roman" w:hAnsi="Times New Roman" w:cs="Times New Roman"/>
          <w:sz w:val="24"/>
          <w:szCs w:val="24"/>
        </w:rPr>
        <w:t>Хохлома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6D1887" w:rsidRPr="007D2FD5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 w:rsidRPr="007D2FD5">
        <w:rPr>
          <w:rFonts w:ascii="Times New Roman" w:hAnsi="Times New Roman" w:cs="Times New Roman"/>
          <w:sz w:val="24"/>
          <w:szCs w:val="24"/>
        </w:rPr>
        <w:t>Гжель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6D1887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 w:rsidRPr="007D2FD5">
        <w:rPr>
          <w:rFonts w:ascii="Times New Roman" w:hAnsi="Times New Roman" w:cs="Times New Roman"/>
          <w:sz w:val="24"/>
          <w:szCs w:val="24"/>
        </w:rPr>
        <w:t>Дымковская игрушка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6D1887" w:rsidRPr="005B1D30" w:rsidRDefault="006D1887" w:rsidP="006D1887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B1D30">
        <w:rPr>
          <w:rFonts w:ascii="Times New Roman" w:hAnsi="Times New Roman" w:cs="Times New Roman"/>
          <w:b/>
          <w:sz w:val="24"/>
          <w:szCs w:val="24"/>
        </w:rPr>
        <w:t xml:space="preserve">2. </w:t>
      </w:r>
    </w:p>
    <w:p w:rsidR="006D1887" w:rsidRPr="005B1D30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 w:rsidRPr="005B1D30">
        <w:rPr>
          <w:rFonts w:ascii="Times New Roman" w:hAnsi="Times New Roman" w:cs="Times New Roman"/>
          <w:sz w:val="24"/>
          <w:szCs w:val="24"/>
        </w:rPr>
        <w:t>Растительный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6D1887" w:rsidRPr="005B1D30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 w:rsidRPr="005B1D30">
        <w:rPr>
          <w:rFonts w:ascii="Times New Roman" w:hAnsi="Times New Roman" w:cs="Times New Roman"/>
          <w:sz w:val="24"/>
          <w:szCs w:val="24"/>
        </w:rPr>
        <w:t>Животный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6D1887" w:rsidRDefault="006D1887" w:rsidP="006D1887">
      <w:pPr>
        <w:contextualSpacing/>
        <w:rPr>
          <w:rFonts w:ascii="Times New Roman" w:hAnsi="Times New Roman" w:cs="Times New Roman"/>
          <w:sz w:val="24"/>
          <w:szCs w:val="24"/>
        </w:rPr>
      </w:pPr>
      <w:r w:rsidRPr="005B1D30">
        <w:rPr>
          <w:rFonts w:ascii="Times New Roman" w:hAnsi="Times New Roman" w:cs="Times New Roman"/>
          <w:sz w:val="24"/>
          <w:szCs w:val="24"/>
        </w:rPr>
        <w:t>Геометрический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6D1887" w:rsidRPr="005B1D30" w:rsidRDefault="006D1887" w:rsidP="006D188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D30">
        <w:rPr>
          <w:rFonts w:ascii="Times New Roman" w:hAnsi="Times New Roman" w:cs="Times New Roman"/>
          <w:b/>
          <w:sz w:val="28"/>
          <w:szCs w:val="28"/>
        </w:rPr>
        <w:t>Задание Г</w:t>
      </w:r>
    </w:p>
    <w:p w:rsidR="006D1887" w:rsidRPr="000B512C" w:rsidRDefault="006D1887" w:rsidP="006D1887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B512C">
        <w:rPr>
          <w:rFonts w:ascii="Times New Roman" w:hAnsi="Times New Roman" w:cs="Times New Roman"/>
          <w:b/>
          <w:sz w:val="24"/>
          <w:szCs w:val="24"/>
        </w:rPr>
        <w:t>Примерный ответ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D1887" w:rsidRDefault="006D1887" w:rsidP="006D18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работах современных художников сохраняется преемственность традиций. Например,  игрушки народного промысла Гжель, современные художники расписывают теми же узорами, что ив древности. </w:t>
      </w:r>
    </w:p>
    <w:p w:rsidR="006D1887" w:rsidRDefault="006D1887" w:rsidP="006D1887">
      <w:pPr>
        <w:rPr>
          <w:rFonts w:ascii="Times New Roman" w:hAnsi="Times New Roman" w:cs="Times New Roman"/>
          <w:b/>
          <w:sz w:val="28"/>
          <w:szCs w:val="28"/>
        </w:rPr>
      </w:pPr>
      <w:r w:rsidRPr="000B512C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0B512C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</w:p>
    <w:p w:rsidR="006D1887" w:rsidRDefault="006D1887" w:rsidP="006D1887">
      <w:pPr>
        <w:rPr>
          <w:rFonts w:ascii="Times New Roman" w:hAnsi="Times New Roman" w:cs="Times New Roman"/>
          <w:b/>
          <w:sz w:val="28"/>
          <w:szCs w:val="28"/>
        </w:rPr>
      </w:pPr>
      <w:r w:rsidRPr="000B51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1657350"/>
            <wp:effectExtent l="19050" t="0" r="9525" b="0"/>
            <wp:docPr id="7" name="Рисунок 12" descr="C:\Users\Серёга\Pictures\2014-0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ёга\Pictures\2014-01-20\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29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87" w:rsidRPr="000B512C" w:rsidRDefault="006D1887" w:rsidP="006D1887">
      <w:pPr>
        <w:rPr>
          <w:rFonts w:ascii="Times New Roman" w:hAnsi="Times New Roman" w:cs="Times New Roman"/>
          <w:sz w:val="28"/>
          <w:szCs w:val="28"/>
        </w:rPr>
      </w:pPr>
      <w:r w:rsidRPr="000B512C">
        <w:rPr>
          <w:rFonts w:ascii="Times New Roman" w:hAnsi="Times New Roman" w:cs="Times New Roman"/>
          <w:sz w:val="28"/>
          <w:szCs w:val="28"/>
        </w:rPr>
        <w:t xml:space="preserve">Орнамент, хохлома, ярмарка, конек, игрушка, кокошник, Гжель, резьба, </w:t>
      </w:r>
      <w:proofErr w:type="spellStart"/>
      <w:r w:rsidRPr="000B512C">
        <w:rPr>
          <w:rFonts w:ascii="Times New Roman" w:hAnsi="Times New Roman" w:cs="Times New Roman"/>
          <w:sz w:val="28"/>
          <w:szCs w:val="28"/>
        </w:rPr>
        <w:t>Полкан</w:t>
      </w:r>
      <w:proofErr w:type="spellEnd"/>
      <w:r w:rsidRPr="000B512C">
        <w:rPr>
          <w:rFonts w:ascii="Times New Roman" w:hAnsi="Times New Roman" w:cs="Times New Roman"/>
          <w:sz w:val="28"/>
          <w:szCs w:val="28"/>
        </w:rPr>
        <w:t>, глина</w:t>
      </w:r>
    </w:p>
    <w:p w:rsidR="006D1887" w:rsidRDefault="006D1887" w:rsidP="006D18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Е</w:t>
      </w:r>
      <w:proofErr w:type="gramEnd"/>
    </w:p>
    <w:p w:rsidR="006D1887" w:rsidRDefault="006E563E" w:rsidP="006D18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хохломского узора</w:t>
      </w:r>
    </w:p>
    <w:p w:rsidR="006E563E" w:rsidRPr="000B512C" w:rsidRDefault="006E563E" w:rsidP="006D18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32" type="#_x0000_t119" style="position:absolute;margin-left:24.45pt;margin-top:12.85pt;width:351pt;height:241.5pt;rotation:180;z-index:251666432"/>
        </w:pict>
      </w:r>
    </w:p>
    <w:p w:rsidR="00CD5082" w:rsidRDefault="00CD508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D5082" w:rsidRDefault="00CD508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D5082" w:rsidRDefault="00CD508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D5082" w:rsidRDefault="00CD508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D5082" w:rsidRDefault="00CD508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D5082" w:rsidRDefault="00CD508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D5082" w:rsidRDefault="00CD508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D5082" w:rsidRDefault="00CD508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D5082" w:rsidRDefault="00CD508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D5082" w:rsidRPr="00091086" w:rsidRDefault="00CD508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sectPr w:rsidR="00CD5082" w:rsidRPr="00091086" w:rsidSect="00AF2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0F39"/>
    <w:multiLevelType w:val="hybridMultilevel"/>
    <w:tmpl w:val="C2A00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A4D69"/>
    <w:multiLevelType w:val="hybridMultilevel"/>
    <w:tmpl w:val="BE508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02DAB"/>
    <w:multiLevelType w:val="hybridMultilevel"/>
    <w:tmpl w:val="DFB0F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137EB3"/>
    <w:multiLevelType w:val="hybridMultilevel"/>
    <w:tmpl w:val="E68C4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9B5393"/>
    <w:multiLevelType w:val="hybridMultilevel"/>
    <w:tmpl w:val="C8E0C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BF7733"/>
    <w:multiLevelType w:val="hybridMultilevel"/>
    <w:tmpl w:val="3FF2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6D38E0"/>
    <w:multiLevelType w:val="hybridMultilevel"/>
    <w:tmpl w:val="5E0C6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50405D"/>
    <w:multiLevelType w:val="hybridMultilevel"/>
    <w:tmpl w:val="688E8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75C5"/>
    <w:rsid w:val="00091086"/>
    <w:rsid w:val="001E0EF6"/>
    <w:rsid w:val="002E3953"/>
    <w:rsid w:val="00400842"/>
    <w:rsid w:val="0061347D"/>
    <w:rsid w:val="006D1887"/>
    <w:rsid w:val="006E563E"/>
    <w:rsid w:val="008A75C5"/>
    <w:rsid w:val="008C4E2F"/>
    <w:rsid w:val="009146EB"/>
    <w:rsid w:val="00937DAD"/>
    <w:rsid w:val="00A36FB2"/>
    <w:rsid w:val="00AF22DE"/>
    <w:rsid w:val="00B35971"/>
    <w:rsid w:val="00B40C4D"/>
    <w:rsid w:val="00CD5082"/>
    <w:rsid w:val="00D445E4"/>
    <w:rsid w:val="00DB293B"/>
    <w:rsid w:val="00E70E53"/>
    <w:rsid w:val="00E9017E"/>
    <w:rsid w:val="00FC6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7" type="connector" idref="#_x0000_s1026"/>
        <o:r id="V:Rule8" type="connector" idref="#_x0000_s1029"/>
        <o:r id="V:Rule9" type="connector" idref="#_x0000_s1030"/>
        <o:r id="V:Rule10" type="connector" idref="#_x0000_s1031"/>
        <o:r id="V:Rule11" type="connector" idref="#_x0000_s1027"/>
        <o:r id="V:Rule1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E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3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3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Серёга</dc:creator>
  <cp:lastModifiedBy>Adm</cp:lastModifiedBy>
  <cp:revision>2</cp:revision>
  <cp:lastPrinted>2014-01-20T17:22:00Z</cp:lastPrinted>
  <dcterms:created xsi:type="dcterms:W3CDTF">2016-02-29T10:42:00Z</dcterms:created>
  <dcterms:modified xsi:type="dcterms:W3CDTF">2016-02-29T10:42:00Z</dcterms:modified>
</cp:coreProperties>
</file>