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81" w:rsidRPr="00E31D37" w:rsidRDefault="00C63C81" w:rsidP="00C63C81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t>Halloween</w:t>
      </w:r>
      <w:proofErr w:type="spellEnd"/>
    </w:p>
    <w:p w:rsidR="00C63C81" w:rsidRDefault="00C63C81" w:rsidP="00C63C81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429370" cy="2042556"/>
            <wp:effectExtent l="19050" t="0" r="9030" b="0"/>
            <wp:docPr id="2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67" cy="204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81" w:rsidRPr="00E31D37" w:rsidRDefault="00C63C81" w:rsidP="00C63C81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Леший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C63C81" w:rsidRPr="00E31D37" w:rsidRDefault="00C63C81" w:rsidP="00C63C81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202C45" w:rsidRPr="00E31D37" w:rsidRDefault="00202C45" w:rsidP="00C63C81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E31D37" w:rsidRDefault="00E31D37" w:rsidP="00E31D37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1695450" cy="2047875"/>
            <wp:effectExtent l="0" t="0" r="0" b="0"/>
            <wp:docPr id="1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C4" w:rsidRPr="00E31D37" w:rsidRDefault="00202C45" w:rsidP="00E31D37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202C45" w:rsidRPr="00E31D37" w:rsidRDefault="00202C45" w:rsidP="00E31D3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202C45" w:rsidRPr="00E31D37" w:rsidRDefault="00202C45" w:rsidP="00E31D3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202C45" w:rsidRPr="00E31D37" w:rsidRDefault="00202C45" w:rsidP="00E31D3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202C45" w:rsidRPr="00E31D37" w:rsidRDefault="00E31D37" w:rsidP="00E31D37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 w:rsidR="00202C45" w:rsidRPr="00E31D37">
        <w:rPr>
          <w:rFonts w:ascii="HeinrichScript" w:hAnsi="HeinrichScript"/>
          <w:b/>
          <w:shadow/>
          <w:sz w:val="52"/>
        </w:rPr>
        <w:t>Кощей Бессмертный</w:t>
      </w:r>
      <w:r w:rsidRPr="00E31D37">
        <w:rPr>
          <w:rFonts w:ascii="HeinrichScript" w:hAnsi="HeinrichScript"/>
          <w:shadow/>
          <w:sz w:val="52"/>
        </w:rPr>
        <w:t>"</w:t>
      </w:r>
      <w:r w:rsidR="00202C45" w:rsidRPr="00E31D37">
        <w:rPr>
          <w:rFonts w:ascii="HeinrichScript" w:hAnsi="HeinrichScript"/>
          <w:shadow/>
          <w:sz w:val="52"/>
        </w:rPr>
        <w:t xml:space="preserve"> </w:t>
      </w:r>
    </w:p>
    <w:p w:rsidR="00202C45" w:rsidRPr="00E31D37" w:rsidRDefault="00202C45" w:rsidP="00E31D3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202C45" w:rsidRDefault="00E31D37" w:rsidP="00E31D3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" </w:t>
      </w:r>
      <w:r w:rsidR="00202C45" w:rsidRPr="00E31D37">
        <w:rPr>
          <w:rFonts w:ascii="HeinrichScript" w:hAnsi="HeinrichScript"/>
          <w:shadow/>
          <w:sz w:val="48"/>
        </w:rPr>
        <w:t>Хэллоуин, или появление нечистой силы</w:t>
      </w:r>
      <w:r w:rsidRPr="00E31D37">
        <w:rPr>
          <w:rFonts w:ascii="HeinrichScript" w:hAnsi="HeinrichScript"/>
          <w:shadow/>
          <w:sz w:val="48"/>
        </w:rPr>
        <w:t>"</w:t>
      </w:r>
      <w:r w:rsidR="00202C45" w:rsidRPr="00E31D37">
        <w:rPr>
          <w:rFonts w:ascii="HeinrichScript" w:hAnsi="HeinrichScript"/>
          <w:shadow/>
          <w:sz w:val="48"/>
        </w:rPr>
        <w:t>.</w:t>
      </w:r>
    </w:p>
    <w:p w:rsidR="00E31D37" w:rsidRDefault="00E31D37" w:rsidP="00E31D37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E31D37" w:rsidRDefault="00E31D37" w:rsidP="00E31D37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E31D37" w:rsidRPr="00E31D37" w:rsidRDefault="00E31D37" w:rsidP="00E31D37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E31D37" w:rsidRPr="00E31D37" w:rsidRDefault="00E31D37" w:rsidP="00E31D37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E31D37" w:rsidRDefault="00E31D37" w:rsidP="00E31D37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04530" w:rsidRPr="00E31D37" w:rsidRDefault="00D04530" w:rsidP="00D04530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D04530" w:rsidRDefault="00D04530" w:rsidP="00D04530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1945177" cy="2315688"/>
            <wp:effectExtent l="0" t="0" r="0" b="0"/>
            <wp:docPr id="15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435" cy="232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30" w:rsidRPr="00E31D37" w:rsidRDefault="00D04530" w:rsidP="00D04530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48"/>
        </w:rPr>
        <w:t xml:space="preserve">за исполнение роли </w:t>
      </w:r>
      <w:r w:rsidRPr="00D04530">
        <w:rPr>
          <w:rFonts w:ascii="HeinrichScript" w:hAnsi="HeinrichScript"/>
          <w:shadow/>
          <w:sz w:val="52"/>
        </w:rPr>
        <w:t>" Мумия"</w:t>
      </w:r>
      <w:r w:rsidRPr="00E31D37">
        <w:rPr>
          <w:rFonts w:ascii="HeinrichScript" w:hAnsi="HeinrichScript"/>
          <w:shadow/>
          <w:sz w:val="52"/>
        </w:rPr>
        <w:t xml:space="preserve"> 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D04530" w:rsidRPr="00E31D37" w:rsidRDefault="00D04530" w:rsidP="00D04530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04530" w:rsidRPr="00E31D37" w:rsidRDefault="00D04530" w:rsidP="00D04530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D04530" w:rsidRDefault="00D04530" w:rsidP="00D04530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1976004" cy="2352385"/>
            <wp:effectExtent l="0" t="0" r="0" b="0"/>
            <wp:docPr id="16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8" cy="235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30" w:rsidRPr="00E31D37" w:rsidRDefault="00D04530" w:rsidP="00D04530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48"/>
        </w:rPr>
        <w:t xml:space="preserve">за исполнение роли </w:t>
      </w:r>
      <w:r w:rsidRPr="00D04530">
        <w:rPr>
          <w:rFonts w:ascii="HeinrichScript" w:hAnsi="HeinrichScript"/>
          <w:shadow/>
          <w:sz w:val="52"/>
        </w:rPr>
        <w:t>" Мумия"</w:t>
      </w:r>
      <w:r w:rsidRPr="00E31D37">
        <w:rPr>
          <w:rFonts w:ascii="HeinrichScript" w:hAnsi="HeinrichScript"/>
          <w:shadow/>
          <w:sz w:val="52"/>
        </w:rPr>
        <w:t xml:space="preserve"> 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D04530" w:rsidRDefault="00D04530" w:rsidP="00D04530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C63C81" w:rsidRPr="00E31D37" w:rsidRDefault="00C63C81" w:rsidP="00C63C81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C63C81" w:rsidRDefault="00C63C81" w:rsidP="00C63C81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200855" cy="2042556"/>
            <wp:effectExtent l="19050" t="0" r="8945" b="0"/>
            <wp:docPr id="3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51" cy="204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81" w:rsidRPr="00E31D37" w:rsidRDefault="00C63C81" w:rsidP="00C63C81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Дракула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C63C81" w:rsidRPr="00E31D37" w:rsidRDefault="00C63C81" w:rsidP="00C63C81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C63C81" w:rsidRPr="00E31D37" w:rsidRDefault="00C63C81" w:rsidP="00C63C81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C63C81" w:rsidRDefault="00C63C81" w:rsidP="00C63C81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1643872" cy="2047875"/>
            <wp:effectExtent l="0" t="0" r="0" b="0"/>
            <wp:docPr id="4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72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81" w:rsidRPr="00E31D37" w:rsidRDefault="00C63C81" w:rsidP="00C63C81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Призрак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C63C81" w:rsidRPr="00E31D37" w:rsidRDefault="00C63C81" w:rsidP="00C63C81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C63C81" w:rsidRPr="00E31D37" w:rsidRDefault="00C63C81" w:rsidP="00C63C81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C63C81" w:rsidRDefault="00C63C81" w:rsidP="00C63C81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723409" cy="2042556"/>
            <wp:effectExtent l="0" t="0" r="741" b="0"/>
            <wp:docPr id="5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81" cy="204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81" w:rsidRPr="00E31D37" w:rsidRDefault="00C63C81" w:rsidP="00C63C81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 w:rsidR="00B43C1C"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 w:rsidR="00B43C1C">
        <w:rPr>
          <w:rFonts w:ascii="HeinrichScript" w:hAnsi="HeinrichScript"/>
          <w:b/>
          <w:shadow/>
          <w:sz w:val="52"/>
        </w:rPr>
        <w:t>Баба-яга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C63C81" w:rsidRPr="00E31D37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Default="00C63C81" w:rsidP="00C63C81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C63C81" w:rsidRPr="00E31D37" w:rsidRDefault="00C63C81" w:rsidP="00C63C81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C63C81" w:rsidRPr="00E31D37" w:rsidRDefault="00C63C81" w:rsidP="00C63C81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723409" cy="2042556"/>
            <wp:effectExtent l="0" t="0" r="741" b="0"/>
            <wp:docPr id="6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81" cy="204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Баба-яга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643069" cy="2042556"/>
            <wp:effectExtent l="19050" t="0" r="4881" b="0"/>
            <wp:docPr id="7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05" cy="20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Змей Горыныч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643069" cy="2042556"/>
            <wp:effectExtent l="19050" t="0" r="4881" b="0"/>
            <wp:docPr id="9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05" cy="20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Змей Горыныч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643069" cy="2042556"/>
            <wp:effectExtent l="19050" t="0" r="4881" b="0"/>
            <wp:docPr id="10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05" cy="20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Змей Горыныч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730581" cy="2037269"/>
            <wp:effectExtent l="19050" t="0" r="0" b="0"/>
            <wp:docPr id="11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81" cy="20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Дерево зловещего леса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730581" cy="2037269"/>
            <wp:effectExtent l="19050" t="0" r="0" b="0"/>
            <wp:docPr id="12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81" cy="20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Дерево зловещего леса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3175412" cy="2052177"/>
            <wp:effectExtent l="0" t="0" r="0" b="0"/>
            <wp:docPr id="13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651" cy="20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Летающая бестия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B43C1C" w:rsidRPr="00E31D37" w:rsidRDefault="00B43C1C" w:rsidP="00B43C1C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43C1C" w:rsidRDefault="00B43C1C" w:rsidP="00B43C1C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3175412" cy="2052177"/>
            <wp:effectExtent l="0" t="0" r="0" b="0"/>
            <wp:docPr id="14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651" cy="20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1C" w:rsidRPr="00E31D37" w:rsidRDefault="00B43C1C" w:rsidP="00B43C1C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Летающая бестия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B43C1C" w:rsidRPr="00E31D37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Default="00B43C1C" w:rsidP="00B43C1C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B43C1C" w:rsidRPr="00E31D37" w:rsidRDefault="00B43C1C" w:rsidP="00B43C1C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B43C1C" w:rsidRPr="00E31D37" w:rsidRDefault="00B43C1C" w:rsidP="00B43C1C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04530" w:rsidRPr="00E31D37" w:rsidRDefault="00D04530" w:rsidP="00D04530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D04530" w:rsidRDefault="00D04530" w:rsidP="00D04530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467698" cy="2047935"/>
            <wp:effectExtent l="19050" t="0" r="8802" b="0"/>
            <wp:docPr id="17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98" cy="2047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4530" w:rsidRPr="00E31D37" w:rsidRDefault="00D04530" w:rsidP="00D04530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Русалка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D04530" w:rsidRPr="00E31D37" w:rsidRDefault="00D04530" w:rsidP="00D04530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04530" w:rsidRPr="00E31D37" w:rsidRDefault="00D04530" w:rsidP="00D04530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D04530" w:rsidRDefault="00D04530" w:rsidP="00D04530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1904753" cy="2535508"/>
            <wp:effectExtent l="19050" t="0" r="247" b="0"/>
            <wp:docPr id="18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008" cy="25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30" w:rsidRPr="00E31D37" w:rsidRDefault="00D04530" w:rsidP="00D04530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</w:t>
      </w:r>
      <w:r>
        <w:rPr>
          <w:rFonts w:ascii="HeinrichScript" w:hAnsi="HeinrichScript"/>
          <w:shadow/>
          <w:sz w:val="48"/>
        </w:rPr>
        <w:t>це</w:t>
      </w:r>
      <w:r w:rsidRPr="00E31D37">
        <w:rPr>
          <w:rFonts w:ascii="HeinrichScript" w:hAnsi="HeinrichScript"/>
          <w:shadow/>
          <w:sz w:val="48"/>
        </w:rPr>
        <w:t xml:space="preserve">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</w:t>
      </w:r>
      <w:r>
        <w:rPr>
          <w:rFonts w:ascii="HeinrichScript" w:hAnsi="HeinrichScript"/>
          <w:shadow/>
          <w:sz w:val="48"/>
        </w:rPr>
        <w:t xml:space="preserve">музыкальный номер и оригинальный костюм </w:t>
      </w: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D04530" w:rsidRPr="00E31D37" w:rsidRDefault="00D04530" w:rsidP="00D04530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D04530" w:rsidRPr="00E31D37" w:rsidRDefault="00D04530" w:rsidP="00D04530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04530" w:rsidRDefault="00D04530" w:rsidP="00D04530">
      <w:pPr>
        <w:jc w:val="right"/>
        <w:rPr>
          <w:rFonts w:ascii="a_Algerius" w:hAnsi="a_Algerius"/>
          <w:b/>
          <w:shadow/>
          <w:sz w:val="56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B94649" w:rsidRPr="00E31D37" w:rsidRDefault="00B94649" w:rsidP="00D04530">
      <w:pPr>
        <w:jc w:val="right"/>
        <w:rPr>
          <w:shadow/>
          <w:sz w:val="40"/>
        </w:rPr>
      </w:pPr>
    </w:p>
    <w:p w:rsidR="00D04530" w:rsidRDefault="00D04530" w:rsidP="00D04530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4015303" cy="2208810"/>
            <wp:effectExtent l="19050" t="0" r="0" b="0"/>
            <wp:docPr id="19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042" cy="221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30" w:rsidRPr="00E31D37" w:rsidRDefault="00D04530" w:rsidP="00D04530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D04530" w:rsidRPr="00E31D37" w:rsidRDefault="00B94649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>
        <w:rPr>
          <w:rFonts w:ascii="HeinrichScript" w:hAnsi="HeinrichScript"/>
          <w:shadow/>
          <w:sz w:val="48"/>
        </w:rPr>
        <w:t>классному руководителю</w:t>
      </w:r>
      <w:r w:rsidR="00D04530" w:rsidRPr="00E31D37">
        <w:rPr>
          <w:rFonts w:ascii="HeinrichScript" w:hAnsi="HeinrichScript"/>
          <w:shadow/>
          <w:sz w:val="48"/>
        </w:rPr>
        <w:t xml:space="preserve"> 8</w:t>
      </w:r>
      <w:r w:rsidR="00D04530" w:rsidRPr="00E31D37">
        <w:rPr>
          <w:rFonts w:ascii="HeinrichScript" w:hAnsi="HeinrichScript"/>
          <w:shadow/>
          <w:sz w:val="52"/>
          <w:vertAlign w:val="superscript"/>
        </w:rPr>
        <w:t>б</w:t>
      </w:r>
      <w:r w:rsidR="00D04530" w:rsidRPr="00E31D37">
        <w:rPr>
          <w:rFonts w:ascii="HeinrichScript" w:hAnsi="HeinrichScript"/>
          <w:shadow/>
          <w:sz w:val="48"/>
        </w:rPr>
        <w:t xml:space="preserve"> класса,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D04530" w:rsidRPr="00E31D37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</w:t>
      </w:r>
      <w:r w:rsidR="00B94649">
        <w:rPr>
          <w:rFonts w:ascii="HeinrichScript" w:hAnsi="HeinrichScript"/>
          <w:shadow/>
          <w:sz w:val="48"/>
        </w:rPr>
        <w:t>организацию и помощь в проведении театрализованного спектакля</w:t>
      </w:r>
      <w:r w:rsidRPr="00E31D37">
        <w:rPr>
          <w:rFonts w:ascii="HeinrichScript" w:hAnsi="HeinrichScript"/>
          <w:shadow/>
          <w:sz w:val="48"/>
        </w:rPr>
        <w:t xml:space="preserve"> 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Default="00D04530" w:rsidP="00D04530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04530" w:rsidRPr="00E31D37" w:rsidRDefault="00B94649" w:rsidP="00B94649">
      <w:pPr>
        <w:spacing w:after="120"/>
        <w:jc w:val="right"/>
        <w:rPr>
          <w:rFonts w:ascii="a_Algerius" w:hAnsi="a_Algerius" w:cs="Times New Roman"/>
          <w:shadow/>
          <w:sz w:val="28"/>
          <w:szCs w:val="32"/>
        </w:rPr>
      </w:pPr>
      <w:r>
        <w:rPr>
          <w:rFonts w:ascii="a_Algerius" w:hAnsi="a_Algerius" w:cs="Times New Roman"/>
          <w:shadow/>
          <w:sz w:val="28"/>
          <w:szCs w:val="32"/>
        </w:rPr>
        <w:t>Ученики 8Б класса</w:t>
      </w:r>
    </w:p>
    <w:p w:rsidR="00C63C81" w:rsidRDefault="00D04530" w:rsidP="00D04530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30847" w:rsidRDefault="00D30847" w:rsidP="00D04530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</w:p>
    <w:p w:rsidR="00D30847" w:rsidRPr="00E31D37" w:rsidRDefault="00D30847" w:rsidP="00D30847">
      <w:pPr>
        <w:jc w:val="right"/>
        <w:rPr>
          <w:shadow/>
          <w:sz w:val="40"/>
        </w:rPr>
      </w:pPr>
      <w:proofErr w:type="spellStart"/>
      <w:r w:rsidRPr="00E31D37">
        <w:rPr>
          <w:rFonts w:ascii="a_Algerius" w:hAnsi="a_Algerius"/>
          <w:b/>
          <w:shadow/>
          <w:sz w:val="56"/>
        </w:rPr>
        <w:lastRenderedPageBreak/>
        <w:t>Halloween</w:t>
      </w:r>
      <w:proofErr w:type="spellEnd"/>
    </w:p>
    <w:p w:rsidR="00D30847" w:rsidRDefault="00D30847" w:rsidP="00D30847">
      <w:pPr>
        <w:jc w:val="center"/>
        <w:rPr>
          <w:rFonts w:ascii="HeinrichScript" w:hAnsi="HeinrichScript"/>
          <w:shadow/>
          <w:sz w:val="72"/>
        </w:rPr>
      </w:pPr>
      <w:r>
        <w:rPr>
          <w:rFonts w:ascii="HeinrichScript" w:hAnsi="HeinrichScript"/>
          <w:shadow/>
          <w:noProof/>
          <w:sz w:val="72"/>
          <w:lang w:eastAsia="ru-RU"/>
        </w:rPr>
        <w:drawing>
          <wp:inline distT="0" distB="0" distL="0" distR="0">
            <wp:extent cx="2429370" cy="2042556"/>
            <wp:effectExtent l="19050" t="0" r="9030" b="0"/>
            <wp:docPr id="20" name="Рисунок 0" descr="череп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па 3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67" cy="204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47" w:rsidRPr="00E31D37" w:rsidRDefault="00D30847" w:rsidP="00D30847">
      <w:pPr>
        <w:rPr>
          <w:shadow/>
          <w:sz w:val="40"/>
        </w:rPr>
      </w:pPr>
      <w:r w:rsidRPr="00E31D37">
        <w:rPr>
          <w:rFonts w:ascii="HeinrichScript" w:hAnsi="HeinrichScript"/>
          <w:b/>
          <w:shadow/>
          <w:sz w:val="72"/>
        </w:rPr>
        <w:t>Благодарность</w:t>
      </w:r>
    </w:p>
    <w:p w:rsidR="00D30847" w:rsidRPr="00E31D3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ученику 8</w:t>
      </w:r>
      <w:r w:rsidRPr="00E31D37">
        <w:rPr>
          <w:rFonts w:ascii="HeinrichScript" w:hAnsi="HeinrichScript"/>
          <w:shadow/>
          <w:sz w:val="52"/>
          <w:vertAlign w:val="superscript"/>
        </w:rPr>
        <w:t>б</w:t>
      </w:r>
      <w:r w:rsidRPr="00E31D37">
        <w:rPr>
          <w:rFonts w:ascii="HeinrichScript" w:hAnsi="HeinrichScript"/>
          <w:shadow/>
          <w:sz w:val="48"/>
        </w:rPr>
        <w:t xml:space="preserve"> класса,</w:t>
      </w:r>
    </w:p>
    <w:p w:rsidR="00D30847" w:rsidRPr="00E31D3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,</w:t>
      </w:r>
    </w:p>
    <w:p w:rsidR="00D30847" w:rsidRPr="00E31D3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за оригинальное исполнение роли </w:t>
      </w:r>
    </w:p>
    <w:p w:rsidR="00D30847" w:rsidRPr="00E31D37" w:rsidRDefault="00D30847" w:rsidP="00D30847">
      <w:pPr>
        <w:spacing w:after="120"/>
        <w:jc w:val="center"/>
        <w:rPr>
          <w:rFonts w:ascii="HeinrichScript" w:hAnsi="HeinrichScript"/>
          <w:shadow/>
          <w:sz w:val="52"/>
        </w:rPr>
      </w:pPr>
      <w:r w:rsidRPr="00E31D37">
        <w:rPr>
          <w:rFonts w:ascii="HeinrichScript" w:hAnsi="HeinrichScript"/>
          <w:shadow/>
          <w:sz w:val="52"/>
        </w:rPr>
        <w:t xml:space="preserve">" </w:t>
      </w:r>
      <w:r>
        <w:rPr>
          <w:rFonts w:ascii="HeinrichScript" w:hAnsi="HeinrichScript"/>
          <w:b/>
          <w:shadow/>
          <w:sz w:val="52"/>
        </w:rPr>
        <w:t>Леший</w:t>
      </w:r>
      <w:r w:rsidRPr="00E31D37">
        <w:rPr>
          <w:rFonts w:ascii="HeinrichScript" w:hAnsi="HeinrichScript"/>
          <w:shadow/>
          <w:sz w:val="52"/>
        </w:rPr>
        <w:t xml:space="preserve">" </w:t>
      </w:r>
    </w:p>
    <w:p w:rsidR="00D30847" w:rsidRPr="00E31D3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 xml:space="preserve">в театрализованном спектакле </w:t>
      </w:r>
    </w:p>
    <w:p w:rsidR="00D3084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  <w:r w:rsidRPr="00E31D37">
        <w:rPr>
          <w:rFonts w:ascii="HeinrichScript" w:hAnsi="HeinrichScript"/>
          <w:shadow/>
          <w:sz w:val="48"/>
        </w:rPr>
        <w:t>" Хэллоуин, или появление нечистой силы".</w:t>
      </w:r>
    </w:p>
    <w:p w:rsidR="00D3084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30847" w:rsidRDefault="00D30847" w:rsidP="00D30847">
      <w:pPr>
        <w:spacing w:after="120"/>
        <w:jc w:val="center"/>
        <w:rPr>
          <w:rFonts w:ascii="HeinrichScript" w:hAnsi="HeinrichScript"/>
          <w:shadow/>
          <w:sz w:val="48"/>
        </w:rPr>
      </w:pPr>
    </w:p>
    <w:p w:rsidR="00D30847" w:rsidRPr="00E31D37" w:rsidRDefault="00D30847" w:rsidP="00D30847">
      <w:pPr>
        <w:spacing w:after="120"/>
        <w:rPr>
          <w:rFonts w:ascii="a_Algerius" w:hAnsi="a_Algerius" w:cs="Times New Roman"/>
          <w:shadow/>
          <w:sz w:val="28"/>
          <w:szCs w:val="32"/>
        </w:rPr>
      </w:pPr>
      <w:proofErr w:type="spellStart"/>
      <w:r w:rsidRPr="00E31D37">
        <w:rPr>
          <w:rFonts w:ascii="a_Algerius" w:hAnsi="a_Algerius" w:cs="Times New Roman"/>
          <w:shadow/>
          <w:sz w:val="28"/>
          <w:szCs w:val="32"/>
        </w:rPr>
        <w:t>Кл</w:t>
      </w:r>
      <w:proofErr w:type="gramStart"/>
      <w:r w:rsidRPr="00E31D37">
        <w:rPr>
          <w:rFonts w:ascii="a_Algerius" w:hAnsi="a_Algerius" w:cs="Times New Roman"/>
          <w:shadow/>
          <w:sz w:val="28"/>
          <w:szCs w:val="32"/>
        </w:rPr>
        <w:t>.р</w:t>
      </w:r>
      <w:proofErr w:type="gramEnd"/>
      <w:r w:rsidRPr="00E31D37">
        <w:rPr>
          <w:rFonts w:ascii="a_Algerius" w:hAnsi="a_Algerius" w:cs="Times New Roman"/>
          <w:shadow/>
          <w:sz w:val="28"/>
          <w:szCs w:val="32"/>
        </w:rPr>
        <w:t>уководитель</w:t>
      </w:r>
      <w:proofErr w:type="spellEnd"/>
      <w:r w:rsidRPr="00E31D37">
        <w:rPr>
          <w:rFonts w:ascii="a_Algerius" w:hAnsi="a_Algerius" w:cs="Times New Roman"/>
          <w:shadow/>
          <w:sz w:val="28"/>
          <w:szCs w:val="32"/>
        </w:rPr>
        <w:t xml:space="preserve"> 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</w:t>
      </w:r>
      <w:r>
        <w:rPr>
          <w:rFonts w:ascii="Times New Roman" w:hAnsi="Times New Roman" w:cs="Times New Roman"/>
          <w:shadow/>
          <w:sz w:val="28"/>
          <w:szCs w:val="32"/>
        </w:rPr>
        <w:t>___</w:t>
      </w:r>
      <w:r w:rsidRPr="00E31D37">
        <w:rPr>
          <w:rFonts w:ascii="Times New Roman" w:hAnsi="Times New Roman" w:cs="Times New Roman"/>
          <w:shadow/>
          <w:sz w:val="28"/>
          <w:szCs w:val="32"/>
        </w:rPr>
        <w:t>______</w:t>
      </w:r>
      <w:r w:rsidRPr="00E31D37">
        <w:rPr>
          <w:rFonts w:ascii="a_Algerius" w:hAnsi="a_Algerius" w:cs="Times New Roman"/>
          <w:shadow/>
          <w:sz w:val="28"/>
          <w:szCs w:val="32"/>
        </w:rPr>
        <w:t>/Торопова Е.В.</w:t>
      </w:r>
    </w:p>
    <w:p w:rsidR="00D30847" w:rsidRPr="00E31D37" w:rsidRDefault="00D30847" w:rsidP="00D30847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p w:rsidR="00D30847" w:rsidRPr="00E31D37" w:rsidRDefault="00D30847" w:rsidP="00D30847">
      <w:pPr>
        <w:spacing w:after="120"/>
        <w:jc w:val="center"/>
        <w:rPr>
          <w:rFonts w:ascii="a_Algerius" w:hAnsi="a_Algerius" w:cs="Times New Roman"/>
          <w:shadow/>
          <w:sz w:val="28"/>
          <w:szCs w:val="32"/>
        </w:rPr>
      </w:pPr>
      <w:r w:rsidRPr="00E31D37">
        <w:rPr>
          <w:rFonts w:ascii="a_Algerius" w:hAnsi="a_Algerius" w:cs="Times New Roman"/>
          <w:shadow/>
          <w:sz w:val="28"/>
          <w:szCs w:val="32"/>
        </w:rPr>
        <w:t>31.10.2014</w:t>
      </w:r>
      <w:r w:rsidRPr="00E31D37">
        <w:rPr>
          <w:rFonts w:ascii="a_Algerius" w:hAnsi="a_Algerius" w:cs="Times New Roman"/>
          <w:shadow/>
          <w:sz w:val="20"/>
          <w:szCs w:val="32"/>
        </w:rPr>
        <w:t>г</w:t>
      </w:r>
      <w:r w:rsidRPr="00E31D37">
        <w:rPr>
          <w:rFonts w:ascii="a_Algerius" w:hAnsi="a_Algerius" w:cs="Times New Roman"/>
          <w:shadow/>
          <w:sz w:val="28"/>
          <w:szCs w:val="32"/>
        </w:rPr>
        <w:t>.</w:t>
      </w:r>
    </w:p>
    <w:p w:rsidR="00D30847" w:rsidRPr="00E31D37" w:rsidRDefault="00D30847" w:rsidP="00D30847">
      <w:pPr>
        <w:spacing w:after="120"/>
        <w:rPr>
          <w:rFonts w:ascii="a_Algerius" w:hAnsi="a_Algerius" w:cs="Times New Roman"/>
          <w:shadow/>
          <w:sz w:val="28"/>
          <w:szCs w:val="32"/>
        </w:rPr>
      </w:pPr>
    </w:p>
    <w:sectPr w:rsidR="00D30847" w:rsidRPr="00E31D37" w:rsidSect="00B501E3">
      <w:pgSz w:w="16838" w:h="11906" w:orient="landscape"/>
      <w:pgMar w:top="454" w:right="340" w:bottom="454" w:left="340" w:header="709" w:footer="709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Algerius">
    <w:panose1 w:val="04040705040802020702"/>
    <w:charset w:val="CC"/>
    <w:family w:val="decorative"/>
    <w:pitch w:val="variable"/>
    <w:sig w:usb0="00000203" w:usb1="00000000" w:usb2="00000000" w:usb3="00000000" w:csb0="00000004" w:csb1="00000000"/>
  </w:font>
  <w:font w:name="HeinrichScript">
    <w:panose1 w:val="0200050502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01E3"/>
    <w:rsid w:val="001B6A83"/>
    <w:rsid w:val="00202C45"/>
    <w:rsid w:val="002657B3"/>
    <w:rsid w:val="0032060B"/>
    <w:rsid w:val="00507EE8"/>
    <w:rsid w:val="00524673"/>
    <w:rsid w:val="005A4E3D"/>
    <w:rsid w:val="007C35A7"/>
    <w:rsid w:val="008B17CD"/>
    <w:rsid w:val="00924221"/>
    <w:rsid w:val="009942A9"/>
    <w:rsid w:val="00A10C3A"/>
    <w:rsid w:val="00AE1FDB"/>
    <w:rsid w:val="00B1279E"/>
    <w:rsid w:val="00B271F7"/>
    <w:rsid w:val="00B43C1C"/>
    <w:rsid w:val="00B501E3"/>
    <w:rsid w:val="00B94649"/>
    <w:rsid w:val="00C63C81"/>
    <w:rsid w:val="00CB7BBD"/>
    <w:rsid w:val="00D04530"/>
    <w:rsid w:val="00D30847"/>
    <w:rsid w:val="00D668E0"/>
    <w:rsid w:val="00E121C4"/>
    <w:rsid w:val="00E3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D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Топа</dc:creator>
  <cp:keywords/>
  <dc:description/>
  <cp:lastModifiedBy>Аня Топа</cp:lastModifiedBy>
  <cp:revision>13</cp:revision>
  <cp:lastPrinted>2014-10-31T18:15:00Z</cp:lastPrinted>
  <dcterms:created xsi:type="dcterms:W3CDTF">2014-10-31T16:51:00Z</dcterms:created>
  <dcterms:modified xsi:type="dcterms:W3CDTF">2015-11-06T15:37:00Z</dcterms:modified>
</cp:coreProperties>
</file>