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4A" w:rsidRPr="00C55AD8" w:rsidRDefault="00231735" w:rsidP="00C55AD8">
      <w:pPr>
        <w:pStyle w:val="a3"/>
        <w:numPr>
          <w:ilvl w:val="1"/>
          <w:numId w:val="2"/>
        </w:numPr>
        <w:rPr>
          <w:b/>
        </w:rPr>
      </w:pPr>
      <w:r w:rsidRPr="00C55AD8">
        <w:rPr>
          <w:b/>
        </w:rPr>
        <w:t>Организация спортивно-воспитательной деятельности с детьми из асоциальных семей и социально- незащищённых, занимающихся в секции дзюдо.</w:t>
      </w:r>
    </w:p>
    <w:p w:rsidR="00231735" w:rsidRPr="00C55AD8" w:rsidRDefault="00231735">
      <w:pPr>
        <w:rPr>
          <w:b/>
        </w:rPr>
      </w:pPr>
    </w:p>
    <w:p w:rsidR="00231735" w:rsidRPr="00C55AD8" w:rsidRDefault="00231735">
      <w:pPr>
        <w:rPr>
          <w:b/>
        </w:rPr>
      </w:pPr>
      <w:r w:rsidRPr="00C55AD8">
        <w:rPr>
          <w:b/>
        </w:rPr>
        <w:t>Из опыта работы с «трудными подростками».</w:t>
      </w:r>
    </w:p>
    <w:p w:rsidR="00231735" w:rsidRDefault="00231735"/>
    <w:p w:rsidR="00231735" w:rsidRDefault="00231735">
      <w:r>
        <w:t xml:space="preserve"> Дети из асоциальных семей заставляют тренера предъявлять к самому себе повышенные требования, постоянно повышать уровень самообразования, ос</w:t>
      </w:r>
      <w:r w:rsidR="00AB4238">
        <w:t xml:space="preserve">обенно в области психологии и педагогики. И всё же, собственный опыт при продолжительной работе с этими детьми, собственные выработанные подходы к решению проблем возникающих у них довольно часто и в </w:t>
      </w:r>
      <w:proofErr w:type="gramStart"/>
      <w:r w:rsidR="00AB4238">
        <w:t>быту ,</w:t>
      </w:r>
      <w:proofErr w:type="gramEnd"/>
      <w:r w:rsidR="00AB4238">
        <w:t xml:space="preserve"> и в учёбе, и в личной жизни- есть и остаётся самой надёжной опорой для успешной работы тренера для достижения своими учениками определённых спортивных результатов, формировании их как личностей в целом.  С 2003 года, </w:t>
      </w:r>
      <w:proofErr w:type="gramStart"/>
      <w:r w:rsidR="00AB4238">
        <w:t>как  начала</w:t>
      </w:r>
      <w:proofErr w:type="gramEnd"/>
      <w:r w:rsidR="00AB4238">
        <w:t xml:space="preserve"> работать секция дзюдо в г. Томмот, самыми активными и постоянными дзюдоистами были именно « трудные дети» Они отличались от своих сверстников замкнутостью, раздражительностью и агрес</w:t>
      </w:r>
      <w:r w:rsidR="00F541CA">
        <w:t>с</w:t>
      </w:r>
      <w:r w:rsidR="00AB4238">
        <w:t>ивностью по любому  пустяку</w:t>
      </w:r>
      <w:r w:rsidR="00F541CA">
        <w:t>. Но нельзя было не заметить и их положительной стороны. Они гораздо выносливее, терпеливее к боли и неприхотливее в быту.</w:t>
      </w:r>
    </w:p>
    <w:p w:rsidR="00F541CA" w:rsidRDefault="00F541CA">
      <w:r>
        <w:t>Задачей №1 для меня было расположить их к себе, завоевать их доверие. Только в этом случае можно надеяться на спортивные перспективы, как отдельно борцов, та и всей команды.</w:t>
      </w:r>
    </w:p>
    <w:p w:rsidR="00F541CA" w:rsidRDefault="00F541CA">
      <w:r>
        <w:t xml:space="preserve"> Доверие к тренеру, складывается казалось бы из мелочей</w:t>
      </w:r>
      <w:r w:rsidR="00CA44DD">
        <w:t xml:space="preserve">. Кода ребёнок </w:t>
      </w:r>
      <w:proofErr w:type="gramStart"/>
      <w:r w:rsidR="00CA44DD">
        <w:t>видит</w:t>
      </w:r>
      <w:proofErr w:type="gramEnd"/>
      <w:r w:rsidR="00CA44DD">
        <w:t xml:space="preserve"> </w:t>
      </w:r>
      <w:r>
        <w:t>как тренер болеет за него на соревнованиях, отстаивая его интересы перед судьями соревнований, когда тренер питается вместе со всей командой и спит вместе с ними в спортзале или на вокзале, когда тренер не оставляет без внимание какие то, может быть незначительные просьбы</w:t>
      </w:r>
      <w:r w:rsidR="00A61069">
        <w:t>- вот из подобных мелочей и складывается мнение о тренере и команде, устанавливается авторитет, который надо поддерживать на протяжении всей своей преподавательской деятельности.</w:t>
      </w:r>
    </w:p>
    <w:p w:rsidR="00A61069" w:rsidRDefault="00A61069">
      <w:r>
        <w:t>Конечно, трудно расположить к себе недоверчивых детей только на тренировках и соревнованиях, они должны знать тренера и в быту и на отдыхе. Для этого, как нельзя лучше подходит совместная рыбалка, тури</w:t>
      </w:r>
      <w:r w:rsidR="00FA41C5">
        <w:t>стические походы с ночёвкой. Веч</w:t>
      </w:r>
      <w:r>
        <w:t>ером, сидя у костра, когда тренер не настаивает на команде «Отбой!», ребята с удовольствием делятся своими мечтами, тайнами и самыми сокровенными мыслями. А если ребёнку дать какое</w:t>
      </w:r>
      <w:r w:rsidR="00FA41C5">
        <w:t>-</w:t>
      </w:r>
      <w:r>
        <w:t xml:space="preserve"> то ответствен</w:t>
      </w:r>
      <w:r w:rsidR="00FA41C5">
        <w:t xml:space="preserve">ное поручение, </w:t>
      </w:r>
      <w:proofErr w:type="spellStart"/>
      <w:r w:rsidR="00FA41C5">
        <w:t>т.е</w:t>
      </w:r>
      <w:proofErr w:type="spellEnd"/>
      <w:r w:rsidR="00FA41C5">
        <w:t xml:space="preserve"> оказать ему д</w:t>
      </w:r>
      <w:r>
        <w:t>оверие</w:t>
      </w:r>
      <w:r w:rsidR="00FA41C5">
        <w:t>, которое раньше ему никто не оказывал он оправдает его с лихвой. Я в этом уверен. Доверие тренера прямо пропорционально доверию детей к тренеру.</w:t>
      </w:r>
    </w:p>
    <w:p w:rsidR="00FA41C5" w:rsidRDefault="00FA41C5">
      <w:r>
        <w:t xml:space="preserve"> Черта, которая бросается в глаза при тесном общении с детьми из многодетных семей- это отсутствие чувства собстве</w:t>
      </w:r>
      <w:r w:rsidR="00CA44DD">
        <w:t xml:space="preserve">нности, девочкам это относится </w:t>
      </w:r>
      <w:r>
        <w:t>в меньшей степени.  Иногда подросток приходит на тренировку</w:t>
      </w:r>
      <w:r w:rsidR="00886517">
        <w:t xml:space="preserve"> в одежде явно не по размеру. Реакция на замечание естественная «мои вещи грязные, надел вещи </w:t>
      </w:r>
      <w:proofErr w:type="gramStart"/>
      <w:r w:rsidR="00886517">
        <w:t>брата»-</w:t>
      </w:r>
      <w:proofErr w:type="gramEnd"/>
      <w:r w:rsidR="00886517">
        <w:t xml:space="preserve"> я считаю это отрицательная черта может негативно в будущем отразится в его самостоятельной жизни. Я ему даю куртку или </w:t>
      </w:r>
      <w:r w:rsidR="00DF2335">
        <w:t>кимоно</w:t>
      </w:r>
      <w:r w:rsidR="00886517">
        <w:t xml:space="preserve"> и на каждой тренировке проверяю чистоту и порядок в </w:t>
      </w:r>
      <w:r w:rsidR="00DF2335">
        <w:t>экипировке</w:t>
      </w:r>
      <w:r w:rsidR="00886517">
        <w:t>. Если на соревнованиях он отдаёт свой пояс или куртку участнику соревнований из другой команды, то он сам обязан проследить за возвращением вещей</w:t>
      </w:r>
      <w:r w:rsidR="00DF2335">
        <w:t>. В раздевалке   раздеваться ст</w:t>
      </w:r>
      <w:r w:rsidR="00CA44DD">
        <w:t xml:space="preserve">рого в </w:t>
      </w:r>
      <w:r w:rsidR="00886517">
        <w:t>о</w:t>
      </w:r>
      <w:r w:rsidR="00DF2335">
        <w:t>дном и том же месте и вешать вещ</w:t>
      </w:r>
      <w:r w:rsidR="00886517">
        <w:t>и на одну и ту</w:t>
      </w:r>
      <w:r w:rsidR="00DF2335">
        <w:t xml:space="preserve"> </w:t>
      </w:r>
      <w:r w:rsidR="00886517">
        <w:t>же вешалку</w:t>
      </w:r>
      <w:r w:rsidR="00DF2335">
        <w:t>. Место в строю перед тренировкой и после неё дол</w:t>
      </w:r>
      <w:r w:rsidR="00CA44DD">
        <w:t xml:space="preserve">жно быть </w:t>
      </w:r>
      <w:r w:rsidR="00DF2335">
        <w:t>одно. Методы подходов у разных педагогов могут быть разными, но чувство собственности у детей из многодетных  и неблагополучных семей развивать необходимо.</w:t>
      </w:r>
    </w:p>
    <w:p w:rsidR="00DF2335" w:rsidRDefault="00DF2335">
      <w:r>
        <w:t xml:space="preserve">Самостоятельность – как черта характера – это </w:t>
      </w:r>
      <w:r w:rsidR="00262733">
        <w:t>дефицит</w:t>
      </w:r>
      <w:r>
        <w:t xml:space="preserve"> который также часто </w:t>
      </w:r>
      <w:proofErr w:type="gramStart"/>
      <w:r>
        <w:t>прослеживается</w:t>
      </w:r>
      <w:r w:rsidR="00262733">
        <w:t xml:space="preserve">  у</w:t>
      </w:r>
      <w:proofErr w:type="gramEnd"/>
      <w:r w:rsidR="00262733">
        <w:t xml:space="preserve"> детей. В процессе общения детям просто необходимо дать возможность проявить себя как личность в той или иной жизнедеятельности.</w:t>
      </w:r>
    </w:p>
    <w:p w:rsidR="00262733" w:rsidRDefault="00262733">
      <w:r>
        <w:lastRenderedPageBreak/>
        <w:t>Девочки после соревнований посылают статьи в местную газету</w:t>
      </w:r>
    </w:p>
    <w:p w:rsidR="00262733" w:rsidRDefault="00262733"/>
    <w:p w:rsidR="00262733" w:rsidRDefault="00262733">
      <w:r>
        <w:t xml:space="preserve"> Незаменимую роль в воспитании детей имеет – коллективный труд. Совместная работа по уборке по ремонту своего борцовского зала, уборка зала после соревнований, уборка территории вокруг спортзала- всё это дисциплинирует детей и заставляет с большей ответственностью относится к порученному делу</w:t>
      </w:r>
      <w:r w:rsidR="004B0FB8">
        <w:t>. С каждым годом ребята становятся всё опытнее и самостоятельнее, а новички быстро привыкают к правильному отношению к коллективному труду и берут пример у старших товарищей</w:t>
      </w:r>
    </w:p>
    <w:p w:rsidR="004B0FB8" w:rsidRDefault="004B0FB8"/>
    <w:p w:rsidR="008004FF" w:rsidRPr="00C55AD8" w:rsidRDefault="00C55AD8" w:rsidP="008004FF">
      <w:pPr>
        <w:rPr>
          <w:b/>
        </w:rPr>
      </w:pPr>
      <w:r w:rsidRPr="00C55AD8">
        <w:rPr>
          <w:b/>
        </w:rPr>
        <w:t xml:space="preserve">1.2. </w:t>
      </w:r>
      <w:r w:rsidR="008004FF" w:rsidRPr="00C55AD8">
        <w:rPr>
          <w:b/>
        </w:rPr>
        <w:t>Анализ рез</w:t>
      </w:r>
      <w:r w:rsidR="004B0FB8" w:rsidRPr="00C55AD8">
        <w:rPr>
          <w:b/>
        </w:rPr>
        <w:t>ультатов работы по социально- педагогической реабилитации</w:t>
      </w:r>
      <w:r w:rsidR="008004FF" w:rsidRPr="00C55AD8">
        <w:rPr>
          <w:b/>
        </w:rPr>
        <w:t xml:space="preserve"> детей из асоциальных семей и социально- незащищённых, занимающихся в секции дзюдо.</w:t>
      </w:r>
    </w:p>
    <w:p w:rsidR="008004FF" w:rsidRDefault="008004FF" w:rsidP="008004FF"/>
    <w:p w:rsidR="008004FF" w:rsidRDefault="008004FF" w:rsidP="008004FF">
      <w:r>
        <w:t xml:space="preserve"> В конце каждого учебного года провожу анкетирование ребят занимающихся дзюдо уже давно. Вопросы одни и</w:t>
      </w:r>
      <w:r w:rsidR="00996501">
        <w:t xml:space="preserve"> </w:t>
      </w:r>
      <w:r>
        <w:t>те же:</w:t>
      </w:r>
    </w:p>
    <w:p w:rsidR="008004FF" w:rsidRDefault="008004FF" w:rsidP="008004FF">
      <w:pPr>
        <w:pStyle w:val="a3"/>
        <w:numPr>
          <w:ilvl w:val="0"/>
          <w:numId w:val="1"/>
        </w:numPr>
      </w:pPr>
      <w:r>
        <w:t>Какой предмет в школе тебе нравится и почему?</w:t>
      </w:r>
    </w:p>
    <w:p w:rsidR="008004FF" w:rsidRDefault="008004FF" w:rsidP="008004FF">
      <w:pPr>
        <w:pStyle w:val="a3"/>
        <w:numPr>
          <w:ilvl w:val="0"/>
          <w:numId w:val="1"/>
        </w:numPr>
      </w:pPr>
      <w:r>
        <w:t xml:space="preserve"> Какой предмет не нравится, почему?</w:t>
      </w:r>
    </w:p>
    <w:p w:rsidR="008004FF" w:rsidRDefault="008004FF" w:rsidP="008004FF">
      <w:pPr>
        <w:pStyle w:val="a3"/>
        <w:numPr>
          <w:ilvl w:val="0"/>
          <w:numId w:val="1"/>
        </w:numPr>
      </w:pPr>
      <w:r>
        <w:t>Какую профессию хочешь получить после школы?</w:t>
      </w:r>
    </w:p>
    <w:p w:rsidR="008004FF" w:rsidRDefault="008004FF" w:rsidP="008004FF">
      <w:pPr>
        <w:pStyle w:val="a3"/>
        <w:numPr>
          <w:ilvl w:val="0"/>
          <w:numId w:val="1"/>
        </w:numPr>
      </w:pPr>
      <w:r>
        <w:t xml:space="preserve"> Какое учебное заведение нужно закончить, чтобы получить эту профессию?</w:t>
      </w:r>
    </w:p>
    <w:p w:rsidR="008004FF" w:rsidRDefault="008004FF" w:rsidP="008004FF">
      <w:pPr>
        <w:pStyle w:val="a3"/>
        <w:numPr>
          <w:ilvl w:val="0"/>
          <w:numId w:val="1"/>
        </w:numPr>
      </w:pPr>
      <w:r>
        <w:t>Какой предмет в школе нужно углубленно изучать, чтобы поступить в избранное учебное заведение?</w:t>
      </w:r>
    </w:p>
    <w:p w:rsidR="008004FF" w:rsidRDefault="008004FF" w:rsidP="008004FF">
      <w:pPr>
        <w:pStyle w:val="a3"/>
        <w:rPr>
          <w:b/>
        </w:rPr>
      </w:pPr>
      <w:r>
        <w:t>Сопоставляя ежегодно ответы на эти вопросы явно видно, что у р</w:t>
      </w:r>
      <w:r w:rsidR="00CA44DD">
        <w:t xml:space="preserve">ебят </w:t>
      </w:r>
      <w:r>
        <w:t>чётко просматривается конкретная цель в после школьном образовании. С каждым годом ребята всё больше верят в свои силы</w:t>
      </w:r>
      <w:r w:rsidR="00C55AD8">
        <w:t xml:space="preserve"> и хотят получить высшее образование</w:t>
      </w:r>
      <w:r>
        <w:t xml:space="preserve"> </w:t>
      </w:r>
      <w:r w:rsidR="00C55AD8">
        <w:t xml:space="preserve">– это видно из  </w:t>
      </w:r>
      <w:r w:rsidR="00D95036">
        <w:t xml:space="preserve"> </w:t>
      </w:r>
      <w:r w:rsidR="00D95036" w:rsidRPr="00CA44DD">
        <w:rPr>
          <w:b/>
        </w:rPr>
        <w:t>таблицы</w:t>
      </w:r>
      <w:r w:rsidR="00C55AD8" w:rsidRPr="00CA44DD">
        <w:rPr>
          <w:b/>
        </w:rPr>
        <w:t xml:space="preserve"> №3.</w:t>
      </w:r>
    </w:p>
    <w:p w:rsidR="00CA44DD" w:rsidRDefault="00CA44DD" w:rsidP="008004FF">
      <w:pPr>
        <w:pStyle w:val="a3"/>
        <w:rPr>
          <w:b/>
        </w:rPr>
      </w:pPr>
    </w:p>
    <w:p w:rsidR="00CA44DD" w:rsidRDefault="00CA44DD" w:rsidP="008004FF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28"/>
        <w:gridCol w:w="1608"/>
        <w:gridCol w:w="1609"/>
        <w:gridCol w:w="1609"/>
        <w:gridCol w:w="1671"/>
      </w:tblGrid>
      <w:tr w:rsidR="00D95036" w:rsidTr="00D95036">
        <w:tc>
          <w:tcPr>
            <w:tcW w:w="1869" w:type="dxa"/>
          </w:tcPr>
          <w:p w:rsidR="00D95036" w:rsidRDefault="00D95036" w:rsidP="008004FF">
            <w:pPr>
              <w:pStyle w:val="a3"/>
              <w:ind w:left="0"/>
            </w:pPr>
          </w:p>
        </w:tc>
        <w:tc>
          <w:tcPr>
            <w:tcW w:w="1869" w:type="dxa"/>
          </w:tcPr>
          <w:p w:rsidR="00D95036" w:rsidRDefault="00D95036" w:rsidP="008004FF">
            <w:pPr>
              <w:pStyle w:val="a3"/>
              <w:ind w:left="0"/>
            </w:pPr>
            <w:r>
              <w:t>2009 г (%)</w:t>
            </w:r>
          </w:p>
        </w:tc>
        <w:tc>
          <w:tcPr>
            <w:tcW w:w="1869" w:type="dxa"/>
          </w:tcPr>
          <w:p w:rsidR="00D95036" w:rsidRDefault="00D95036" w:rsidP="008004FF">
            <w:pPr>
              <w:pStyle w:val="a3"/>
              <w:ind w:left="0"/>
            </w:pPr>
            <w:r>
              <w:t>2011 (%)</w:t>
            </w:r>
          </w:p>
        </w:tc>
        <w:tc>
          <w:tcPr>
            <w:tcW w:w="1869" w:type="dxa"/>
          </w:tcPr>
          <w:p w:rsidR="00D95036" w:rsidRDefault="00D95036" w:rsidP="00D95036">
            <w:pPr>
              <w:pStyle w:val="a3"/>
              <w:ind w:left="0"/>
            </w:pPr>
            <w:r>
              <w:t>2013 (%)</w:t>
            </w:r>
          </w:p>
        </w:tc>
        <w:tc>
          <w:tcPr>
            <w:tcW w:w="1869" w:type="dxa"/>
          </w:tcPr>
          <w:p w:rsidR="00D95036" w:rsidRDefault="00D95036" w:rsidP="008004FF">
            <w:pPr>
              <w:pStyle w:val="a3"/>
              <w:ind w:left="0"/>
            </w:pPr>
            <w:r>
              <w:t>2015(%)</w:t>
            </w:r>
          </w:p>
        </w:tc>
      </w:tr>
      <w:tr w:rsidR="00D95036" w:rsidTr="00D95036">
        <w:tc>
          <w:tcPr>
            <w:tcW w:w="1869" w:type="dxa"/>
          </w:tcPr>
          <w:p w:rsidR="00D95036" w:rsidRDefault="00D95036" w:rsidP="008004FF">
            <w:pPr>
              <w:pStyle w:val="a3"/>
              <w:ind w:left="0"/>
            </w:pPr>
            <w:r>
              <w:t xml:space="preserve">Высшее </w:t>
            </w:r>
            <w:proofErr w:type="spellStart"/>
            <w:r>
              <w:rPr>
                <w:lang w:val="en-US"/>
              </w:rPr>
              <w:t>обра</w:t>
            </w:r>
            <w:r w:rsidR="00AD7379">
              <w:t>зование</w:t>
            </w:r>
            <w:proofErr w:type="spellEnd"/>
          </w:p>
          <w:p w:rsidR="00AD7379" w:rsidRPr="00AD7379" w:rsidRDefault="00AD7379" w:rsidP="008004FF">
            <w:pPr>
              <w:pStyle w:val="a3"/>
              <w:ind w:left="0"/>
            </w:pPr>
          </w:p>
        </w:tc>
        <w:tc>
          <w:tcPr>
            <w:tcW w:w="1869" w:type="dxa"/>
          </w:tcPr>
          <w:p w:rsidR="00D95036" w:rsidRDefault="00AD7379" w:rsidP="008004FF">
            <w:pPr>
              <w:pStyle w:val="a3"/>
              <w:ind w:left="0"/>
            </w:pPr>
            <w:r>
              <w:t>7%</w:t>
            </w:r>
          </w:p>
        </w:tc>
        <w:tc>
          <w:tcPr>
            <w:tcW w:w="1869" w:type="dxa"/>
          </w:tcPr>
          <w:p w:rsidR="00D95036" w:rsidRDefault="00E11F5D" w:rsidP="008004FF">
            <w:pPr>
              <w:pStyle w:val="a3"/>
              <w:ind w:left="0"/>
            </w:pPr>
            <w:r>
              <w:t>7%</w:t>
            </w:r>
          </w:p>
        </w:tc>
        <w:tc>
          <w:tcPr>
            <w:tcW w:w="1869" w:type="dxa"/>
          </w:tcPr>
          <w:p w:rsidR="00D95036" w:rsidRDefault="00AD7379" w:rsidP="008004FF">
            <w:pPr>
              <w:pStyle w:val="a3"/>
              <w:ind w:left="0"/>
            </w:pPr>
            <w:r>
              <w:t>22%</w:t>
            </w:r>
          </w:p>
        </w:tc>
        <w:tc>
          <w:tcPr>
            <w:tcW w:w="1869" w:type="dxa"/>
          </w:tcPr>
          <w:p w:rsidR="00D95036" w:rsidRDefault="00E11F5D" w:rsidP="008004FF">
            <w:pPr>
              <w:pStyle w:val="a3"/>
              <w:ind w:left="0"/>
            </w:pPr>
            <w:r>
              <w:t>20%</w:t>
            </w:r>
          </w:p>
        </w:tc>
      </w:tr>
      <w:tr w:rsidR="00D95036" w:rsidTr="00D95036">
        <w:tc>
          <w:tcPr>
            <w:tcW w:w="1869" w:type="dxa"/>
          </w:tcPr>
          <w:p w:rsidR="00D95036" w:rsidRDefault="00AD7379" w:rsidP="008004FF">
            <w:pPr>
              <w:pStyle w:val="a3"/>
              <w:ind w:left="0"/>
            </w:pPr>
            <w:proofErr w:type="spellStart"/>
            <w:r>
              <w:t>Среднеспециальное</w:t>
            </w:r>
            <w:proofErr w:type="spellEnd"/>
          </w:p>
          <w:p w:rsidR="00AD7379" w:rsidRDefault="00AD7379" w:rsidP="008004FF">
            <w:pPr>
              <w:pStyle w:val="a3"/>
              <w:ind w:left="0"/>
            </w:pPr>
          </w:p>
        </w:tc>
        <w:tc>
          <w:tcPr>
            <w:tcW w:w="1869" w:type="dxa"/>
          </w:tcPr>
          <w:p w:rsidR="00D95036" w:rsidRDefault="00E11F5D" w:rsidP="008004FF">
            <w:pPr>
              <w:pStyle w:val="a3"/>
              <w:ind w:left="0"/>
            </w:pPr>
            <w:r>
              <w:t>20</w:t>
            </w:r>
            <w:r w:rsidR="00AD7379">
              <w:t>%</w:t>
            </w:r>
          </w:p>
        </w:tc>
        <w:tc>
          <w:tcPr>
            <w:tcW w:w="1869" w:type="dxa"/>
          </w:tcPr>
          <w:p w:rsidR="00D95036" w:rsidRDefault="00E11F5D" w:rsidP="008004FF">
            <w:pPr>
              <w:pStyle w:val="a3"/>
              <w:ind w:left="0"/>
            </w:pPr>
            <w:r>
              <w:t>23%</w:t>
            </w:r>
          </w:p>
        </w:tc>
        <w:tc>
          <w:tcPr>
            <w:tcW w:w="1869" w:type="dxa"/>
          </w:tcPr>
          <w:p w:rsidR="00D95036" w:rsidRDefault="00AD7379" w:rsidP="008004FF">
            <w:pPr>
              <w:pStyle w:val="a3"/>
              <w:ind w:left="0"/>
            </w:pPr>
            <w:r>
              <w:t>28%</w:t>
            </w:r>
          </w:p>
        </w:tc>
        <w:tc>
          <w:tcPr>
            <w:tcW w:w="1869" w:type="dxa"/>
          </w:tcPr>
          <w:p w:rsidR="00D95036" w:rsidRDefault="00E11F5D" w:rsidP="008004FF">
            <w:pPr>
              <w:pStyle w:val="a3"/>
              <w:ind w:left="0"/>
            </w:pPr>
            <w:r>
              <w:t>40%</w:t>
            </w:r>
          </w:p>
        </w:tc>
      </w:tr>
      <w:tr w:rsidR="00D95036" w:rsidTr="00D95036">
        <w:tc>
          <w:tcPr>
            <w:tcW w:w="1869" w:type="dxa"/>
          </w:tcPr>
          <w:p w:rsidR="00D95036" w:rsidRDefault="00AD7379" w:rsidP="008004FF">
            <w:pPr>
              <w:pStyle w:val="a3"/>
              <w:ind w:left="0"/>
            </w:pPr>
            <w:r>
              <w:t>Профессионально- техническое</w:t>
            </w:r>
          </w:p>
        </w:tc>
        <w:tc>
          <w:tcPr>
            <w:tcW w:w="1869" w:type="dxa"/>
          </w:tcPr>
          <w:p w:rsidR="00D95036" w:rsidRDefault="00E11F5D" w:rsidP="008004FF">
            <w:pPr>
              <w:pStyle w:val="a3"/>
              <w:ind w:left="0"/>
            </w:pPr>
            <w:r>
              <w:t>73</w:t>
            </w:r>
            <w:r w:rsidR="00AD7379">
              <w:t>%</w:t>
            </w:r>
          </w:p>
        </w:tc>
        <w:tc>
          <w:tcPr>
            <w:tcW w:w="1869" w:type="dxa"/>
          </w:tcPr>
          <w:p w:rsidR="00D95036" w:rsidRDefault="00E11F5D" w:rsidP="008004FF">
            <w:pPr>
              <w:pStyle w:val="a3"/>
              <w:ind w:left="0"/>
            </w:pPr>
            <w:r>
              <w:t>70%</w:t>
            </w:r>
          </w:p>
        </w:tc>
        <w:tc>
          <w:tcPr>
            <w:tcW w:w="1869" w:type="dxa"/>
          </w:tcPr>
          <w:p w:rsidR="00D95036" w:rsidRDefault="00AD7379" w:rsidP="008004FF">
            <w:pPr>
              <w:pStyle w:val="a3"/>
              <w:ind w:left="0"/>
            </w:pPr>
            <w:r>
              <w:t>50%</w:t>
            </w:r>
          </w:p>
        </w:tc>
        <w:tc>
          <w:tcPr>
            <w:tcW w:w="1869" w:type="dxa"/>
          </w:tcPr>
          <w:p w:rsidR="00D95036" w:rsidRDefault="00E11F5D" w:rsidP="008004FF">
            <w:pPr>
              <w:pStyle w:val="a3"/>
              <w:ind w:left="0"/>
            </w:pPr>
            <w:r>
              <w:t>40%</w:t>
            </w:r>
          </w:p>
        </w:tc>
      </w:tr>
    </w:tbl>
    <w:p w:rsidR="00D95036" w:rsidRDefault="00D95036" w:rsidP="008004FF">
      <w:pPr>
        <w:pStyle w:val="a3"/>
      </w:pPr>
    </w:p>
    <w:p w:rsidR="00C55AD8" w:rsidRDefault="00C55AD8" w:rsidP="008004FF">
      <w:pPr>
        <w:pStyle w:val="a3"/>
      </w:pPr>
    </w:p>
    <w:p w:rsidR="00CA44DD" w:rsidRDefault="00CA44DD" w:rsidP="008004FF">
      <w:pPr>
        <w:pStyle w:val="a3"/>
      </w:pPr>
    </w:p>
    <w:p w:rsidR="00CA44DD" w:rsidRDefault="00CA44DD" w:rsidP="008004FF">
      <w:pPr>
        <w:pStyle w:val="a3"/>
      </w:pPr>
    </w:p>
    <w:p w:rsidR="00CA44DD" w:rsidRDefault="00CA44DD" w:rsidP="008004FF">
      <w:pPr>
        <w:pStyle w:val="a3"/>
      </w:pPr>
    </w:p>
    <w:p w:rsidR="00CA44DD" w:rsidRDefault="00CA44DD" w:rsidP="008004FF">
      <w:pPr>
        <w:pStyle w:val="a3"/>
      </w:pPr>
    </w:p>
    <w:p w:rsidR="00CA44DD" w:rsidRDefault="00CA44DD" w:rsidP="008004FF">
      <w:pPr>
        <w:pStyle w:val="a3"/>
      </w:pPr>
    </w:p>
    <w:p w:rsidR="00CA44DD" w:rsidRDefault="00CA44DD" w:rsidP="008004FF">
      <w:pPr>
        <w:pStyle w:val="a3"/>
      </w:pPr>
    </w:p>
    <w:p w:rsidR="00CA44DD" w:rsidRDefault="00CA44DD" w:rsidP="008004FF">
      <w:pPr>
        <w:pStyle w:val="a3"/>
      </w:pPr>
    </w:p>
    <w:p w:rsidR="00CA44DD" w:rsidRDefault="00CA44DD" w:rsidP="008004FF">
      <w:pPr>
        <w:pStyle w:val="a3"/>
      </w:pPr>
    </w:p>
    <w:p w:rsidR="00CA44DD" w:rsidRDefault="00CA44DD" w:rsidP="008004FF">
      <w:pPr>
        <w:pStyle w:val="a3"/>
      </w:pPr>
    </w:p>
    <w:p w:rsidR="00CA44DD" w:rsidRPr="008004FF" w:rsidRDefault="00CA44DD" w:rsidP="008004FF">
      <w:pPr>
        <w:pStyle w:val="a3"/>
      </w:pPr>
    </w:p>
    <w:p w:rsidR="00996501" w:rsidRDefault="00996501" w:rsidP="00996501">
      <w:pPr>
        <w:jc w:val="center"/>
        <w:rPr>
          <w:b/>
        </w:rPr>
      </w:pPr>
      <w:r w:rsidRPr="00996501">
        <w:rPr>
          <w:b/>
        </w:rPr>
        <w:lastRenderedPageBreak/>
        <w:t>Используемая литература.</w:t>
      </w:r>
    </w:p>
    <w:p w:rsidR="00996501" w:rsidRDefault="00996501" w:rsidP="00996501">
      <w:r w:rsidRPr="00996501">
        <w:t>1.Андреев В.М.</w:t>
      </w:r>
      <w:r>
        <w:t>, Чумаков Е.М. Борьба Самбо. 1997г.</w:t>
      </w:r>
    </w:p>
    <w:p w:rsidR="00996501" w:rsidRDefault="00996501" w:rsidP="00996501">
      <w:r>
        <w:t xml:space="preserve">2. </w:t>
      </w:r>
      <w:proofErr w:type="spellStart"/>
      <w:r>
        <w:t>Арямов</w:t>
      </w:r>
      <w:proofErr w:type="spellEnd"/>
      <w:r>
        <w:t xml:space="preserve"> И.А. Изучение ребёнка в детском доме. М-1953г.</w:t>
      </w:r>
    </w:p>
    <w:p w:rsidR="00996501" w:rsidRDefault="00996501" w:rsidP="00996501">
      <w:r>
        <w:t>3.</w:t>
      </w:r>
      <w:r w:rsidRPr="00996501">
        <w:t xml:space="preserve"> </w:t>
      </w:r>
      <w:proofErr w:type="spellStart"/>
      <w:r>
        <w:t>Арямов</w:t>
      </w:r>
      <w:proofErr w:type="spellEnd"/>
      <w:r>
        <w:t xml:space="preserve"> И.А. Особенности детского возраста. М-1953г.</w:t>
      </w:r>
    </w:p>
    <w:p w:rsidR="00996501" w:rsidRDefault="00996501" w:rsidP="00996501">
      <w:r>
        <w:t>4.</w:t>
      </w:r>
      <w:r w:rsidR="00EE4306">
        <w:t>Асмолов А.Г. Личность как предмет психологического исследования. М. Издание МГУ 1984г.</w:t>
      </w:r>
    </w:p>
    <w:p w:rsidR="00EE4306" w:rsidRDefault="00EE4306" w:rsidP="00996501">
      <w:r>
        <w:t>5.</w:t>
      </w:r>
      <w:r w:rsidRPr="00EE4306">
        <w:t xml:space="preserve"> </w:t>
      </w:r>
      <w:proofErr w:type="spellStart"/>
      <w:r>
        <w:t>Асмолов</w:t>
      </w:r>
      <w:proofErr w:type="spellEnd"/>
      <w:r>
        <w:t xml:space="preserve"> А.Г. Личность: психологическая стратегия воспитания/ новое педагогическое мышление. М-1987г.</w:t>
      </w:r>
    </w:p>
    <w:p w:rsidR="00EE4306" w:rsidRDefault="00EE4306" w:rsidP="00996501">
      <w:r>
        <w:t>6.Бодалёв Н.А. Психология общения. М-1996г.</w:t>
      </w:r>
    </w:p>
    <w:p w:rsidR="00EE4306" w:rsidRDefault="00EE4306" w:rsidP="00996501">
      <w:r>
        <w:t xml:space="preserve">7. Возрастные особенности психического развития детей. Под редакцией Дубровиной И.В., Лисиной </w:t>
      </w:r>
      <w:proofErr w:type="gramStart"/>
      <w:r>
        <w:t>М.И..</w:t>
      </w:r>
      <w:proofErr w:type="gramEnd"/>
      <w:r>
        <w:t xml:space="preserve"> М-1982г.</w:t>
      </w:r>
    </w:p>
    <w:p w:rsidR="00EE4306" w:rsidRDefault="00EE4306" w:rsidP="00996501">
      <w:r>
        <w:t>8.Детская практическая психология. Под редакцией Т.Д. Марцинковской. М-2001г.</w:t>
      </w:r>
    </w:p>
    <w:p w:rsidR="00EE4306" w:rsidRDefault="00EE4306" w:rsidP="00996501">
      <w:r>
        <w:t>9.Путин В.В. Дзюдо история, теория, практика. 2000г.</w:t>
      </w:r>
    </w:p>
    <w:p w:rsidR="00EE4306" w:rsidRDefault="00EE4306" w:rsidP="00996501">
      <w:r>
        <w:t>10.Вяткина Л.А.,</w:t>
      </w:r>
      <w:r w:rsidR="00F47DCC">
        <w:t xml:space="preserve"> </w:t>
      </w:r>
      <w:r>
        <w:t xml:space="preserve">Оконешникова Н.П.  Особенности воспитания детей </w:t>
      </w:r>
      <w:r w:rsidR="00F47DCC">
        <w:t>–</w:t>
      </w:r>
      <w:r>
        <w:t xml:space="preserve"> сирот</w:t>
      </w:r>
      <w:r w:rsidR="00F47DCC">
        <w:t>.1992г.</w:t>
      </w:r>
    </w:p>
    <w:p w:rsidR="00F47DCC" w:rsidRDefault="00F47DCC" w:rsidP="00996501">
      <w:r>
        <w:t xml:space="preserve">11. </w:t>
      </w:r>
      <w:proofErr w:type="spellStart"/>
      <w:r>
        <w:t>Залызина</w:t>
      </w:r>
      <w:proofErr w:type="spellEnd"/>
      <w:r>
        <w:t xml:space="preserve"> И.А., Смирнова Е.О. Некоторые особенности детей дошкольников, воспитывающихся вне семьи 1985г.</w:t>
      </w:r>
    </w:p>
    <w:p w:rsidR="00F47DCC" w:rsidRDefault="00F47DCC" w:rsidP="00996501">
      <w:r>
        <w:t xml:space="preserve">12.Крупская Н.К. К вопросу о </w:t>
      </w:r>
      <w:proofErr w:type="spellStart"/>
      <w:r>
        <w:t>дет.домах</w:t>
      </w:r>
      <w:proofErr w:type="spellEnd"/>
      <w:r>
        <w:t>. 1957г.</w:t>
      </w:r>
    </w:p>
    <w:p w:rsidR="00F47DCC" w:rsidRDefault="00F47DCC" w:rsidP="00996501">
      <w:r>
        <w:t>13Лисина М.И. Общение, личность и психика ребёнка.1997г.</w:t>
      </w:r>
    </w:p>
    <w:p w:rsidR="00F47DCC" w:rsidRDefault="00F47DCC" w:rsidP="00996501">
      <w:r>
        <w:t>14 Лишённые родительского попечительства. Под редакцией Мухина В.С. -1992г.</w:t>
      </w:r>
    </w:p>
    <w:p w:rsidR="00F47DCC" w:rsidRDefault="00F47DCC" w:rsidP="00996501">
      <w:r>
        <w:t>15. Луначарский А.О. О детских домах и беспризорности. 1964г.</w:t>
      </w:r>
    </w:p>
    <w:p w:rsidR="00F47DCC" w:rsidRDefault="00F47DCC" w:rsidP="00996501">
      <w:r>
        <w:t>16. Макаренко А.С. Сборник сочинений. М-1959-60г.</w:t>
      </w:r>
    </w:p>
    <w:p w:rsidR="00F47DCC" w:rsidRDefault="00F47DCC" w:rsidP="00996501">
      <w:r>
        <w:t>17. Мухина В.С. Детская психология.М-1985г</w:t>
      </w:r>
    </w:p>
    <w:p w:rsidR="00F47DCC" w:rsidRDefault="00F47DCC" w:rsidP="00996501">
      <w:r>
        <w:t>18.</w:t>
      </w:r>
      <w:r w:rsidRPr="00F47DCC">
        <w:t xml:space="preserve"> </w:t>
      </w:r>
      <w:r>
        <w:t>Мухина В.С. Психология дошкольника. М-1975.</w:t>
      </w:r>
    </w:p>
    <w:p w:rsidR="006427C7" w:rsidRDefault="006427C7" w:rsidP="00996501">
      <w:r>
        <w:t xml:space="preserve">19. </w:t>
      </w:r>
      <w:proofErr w:type="spellStart"/>
      <w:r>
        <w:t>Психологизация</w:t>
      </w:r>
      <w:proofErr w:type="spellEnd"/>
      <w:r>
        <w:t xml:space="preserve"> образовательного процесса, опыт и перспективы. Материалы </w:t>
      </w:r>
      <w:proofErr w:type="gramStart"/>
      <w:r>
        <w:t>республиканского  форума</w:t>
      </w:r>
      <w:proofErr w:type="gramEnd"/>
      <w:r>
        <w:t xml:space="preserve"> психологов г. Якутск. 21-23 марта 2002г.</w:t>
      </w:r>
    </w:p>
    <w:p w:rsidR="006427C7" w:rsidRDefault="006427C7" w:rsidP="00996501">
      <w:r>
        <w:t xml:space="preserve">20.Развитие и образование особенных детей, проблемы, поиски.М-1989г. Под редакцией </w:t>
      </w:r>
      <w:proofErr w:type="spellStart"/>
      <w:r>
        <w:t>Слободчикова</w:t>
      </w:r>
      <w:proofErr w:type="spellEnd"/>
      <w:r>
        <w:t xml:space="preserve"> В.И.</w:t>
      </w:r>
    </w:p>
    <w:p w:rsidR="006427C7" w:rsidRDefault="006427C7" w:rsidP="00996501">
      <w:r>
        <w:t>21.Сухомлинский В.Н. Избранные педагогические сочинения. 1975г.</w:t>
      </w:r>
    </w:p>
    <w:p w:rsidR="006427C7" w:rsidRDefault="006427C7" w:rsidP="00996501">
      <w:r>
        <w:t>22. Сухомлинский В.Н. Сердце отдаю детям. Киев 1980г.</w:t>
      </w:r>
      <w:bookmarkStart w:id="0" w:name="_GoBack"/>
      <w:bookmarkEnd w:id="0"/>
    </w:p>
    <w:p w:rsidR="00F47DCC" w:rsidRDefault="00F47DCC" w:rsidP="00996501"/>
    <w:p w:rsidR="00EE4306" w:rsidRPr="00996501" w:rsidRDefault="00EE4306" w:rsidP="00996501"/>
    <w:sectPr w:rsidR="00EE4306" w:rsidRPr="0099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37FD1"/>
    <w:multiLevelType w:val="multilevel"/>
    <w:tmpl w:val="966E7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DD196B"/>
    <w:multiLevelType w:val="hybridMultilevel"/>
    <w:tmpl w:val="815C4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3B"/>
    <w:rsid w:val="00231735"/>
    <w:rsid w:val="00262733"/>
    <w:rsid w:val="004B0FB8"/>
    <w:rsid w:val="006427C7"/>
    <w:rsid w:val="00662E4A"/>
    <w:rsid w:val="008004FF"/>
    <w:rsid w:val="00886517"/>
    <w:rsid w:val="00996501"/>
    <w:rsid w:val="00A61069"/>
    <w:rsid w:val="00AB4238"/>
    <w:rsid w:val="00AD7379"/>
    <w:rsid w:val="00C1533B"/>
    <w:rsid w:val="00C55AD8"/>
    <w:rsid w:val="00CA44DD"/>
    <w:rsid w:val="00D95036"/>
    <w:rsid w:val="00DF2335"/>
    <w:rsid w:val="00E11F5D"/>
    <w:rsid w:val="00EE4306"/>
    <w:rsid w:val="00F47DCC"/>
    <w:rsid w:val="00F541CA"/>
    <w:rsid w:val="00FA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411D-BFD2-4277-8D91-771B62CC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FF"/>
    <w:pPr>
      <w:ind w:left="720"/>
      <w:contextualSpacing/>
    </w:pPr>
  </w:style>
  <w:style w:type="table" w:styleId="a4">
    <w:name w:val="Table Grid"/>
    <w:basedOn w:val="a1"/>
    <w:uiPriority w:val="39"/>
    <w:rsid w:val="00D9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5</cp:revision>
  <dcterms:created xsi:type="dcterms:W3CDTF">2016-02-24T15:06:00Z</dcterms:created>
  <dcterms:modified xsi:type="dcterms:W3CDTF">2016-02-27T17:51:00Z</dcterms:modified>
</cp:coreProperties>
</file>