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0BC" w:rsidRPr="000E2B00" w:rsidRDefault="00F660BC" w:rsidP="00F660BC">
      <w:pPr>
        <w:jc w:val="center"/>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Муниципальное образовательное учреждение</w:t>
      </w:r>
    </w:p>
    <w:p w:rsidR="00F660BC" w:rsidRPr="000E2B00" w:rsidRDefault="00F660BC" w:rsidP="00F660BC">
      <w:pPr>
        <w:jc w:val="center"/>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«Первомайская средняя общеобразовательная школа»</w:t>
      </w:r>
    </w:p>
    <w:p w:rsidR="00F660BC" w:rsidRPr="000E2B00" w:rsidRDefault="00F660BC" w:rsidP="00F660BC">
      <w:pPr>
        <w:jc w:val="center"/>
        <w:rPr>
          <w:rFonts w:ascii="Times New Roman" w:eastAsia="Times New Roman" w:hAnsi="Times New Roman" w:cs="Times New Roman"/>
          <w:sz w:val="24"/>
          <w:szCs w:val="24"/>
          <w:lang w:eastAsia="ru-RU"/>
        </w:rPr>
      </w:pPr>
      <w:proofErr w:type="spellStart"/>
      <w:r w:rsidRPr="000E2B00">
        <w:rPr>
          <w:rFonts w:ascii="Times New Roman" w:eastAsia="Times New Roman" w:hAnsi="Times New Roman" w:cs="Times New Roman"/>
          <w:sz w:val="24"/>
          <w:szCs w:val="24"/>
          <w:lang w:eastAsia="ru-RU"/>
        </w:rPr>
        <w:t>Лямбирского</w:t>
      </w:r>
      <w:proofErr w:type="spellEnd"/>
      <w:r w:rsidRPr="000E2B00">
        <w:rPr>
          <w:rFonts w:ascii="Times New Roman" w:eastAsia="Times New Roman" w:hAnsi="Times New Roman" w:cs="Times New Roman"/>
          <w:sz w:val="24"/>
          <w:szCs w:val="24"/>
          <w:lang w:eastAsia="ru-RU"/>
        </w:rPr>
        <w:t xml:space="preserve"> муниципального района Республики Мордовия</w:t>
      </w:r>
    </w:p>
    <w:p w:rsidR="00F660BC" w:rsidRPr="000E2B00" w:rsidRDefault="00F660BC" w:rsidP="00F660BC">
      <w:pPr>
        <w:rPr>
          <w:rFonts w:ascii="Times New Roman" w:eastAsia="Times New Roman" w:hAnsi="Times New Roman" w:cs="Times New Roman"/>
          <w:sz w:val="24"/>
          <w:szCs w:val="24"/>
          <w:lang w:eastAsia="ru-RU"/>
        </w:rPr>
      </w:pPr>
    </w:p>
    <w:tbl>
      <w:tblPr>
        <w:tblW w:w="4671" w:type="pct"/>
        <w:tblCellSpacing w:w="15" w:type="dxa"/>
        <w:tblCellMar>
          <w:top w:w="15" w:type="dxa"/>
          <w:left w:w="15" w:type="dxa"/>
          <w:bottom w:w="15" w:type="dxa"/>
          <w:right w:w="15" w:type="dxa"/>
        </w:tblCellMar>
        <w:tblLook w:val="04A0" w:firstRow="1" w:lastRow="0" w:firstColumn="1" w:lastColumn="0" w:noHBand="0" w:noVBand="1"/>
      </w:tblPr>
      <w:tblGrid>
        <w:gridCol w:w="2943"/>
        <w:gridCol w:w="2939"/>
        <w:gridCol w:w="2942"/>
      </w:tblGrid>
      <w:tr w:rsidR="00F660BC" w:rsidRPr="000E2B00" w:rsidTr="00DE693C">
        <w:trPr>
          <w:tblCellSpacing w:w="15" w:type="dxa"/>
        </w:trPr>
        <w:tc>
          <w:tcPr>
            <w:tcW w:w="1644" w:type="pct"/>
            <w:vAlign w:val="center"/>
          </w:tcPr>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Рассмотрена и одобрена на </w:t>
            </w:r>
          </w:p>
          <w:p w:rsidR="00F660BC" w:rsidRPr="000E2B00" w:rsidRDefault="00F660BC" w:rsidP="00F660BC">
            <w:pPr>
              <w:spacing w:after="0"/>
              <w:rPr>
                <w:rFonts w:ascii="Times New Roman" w:eastAsia="Times New Roman" w:hAnsi="Times New Roman" w:cs="Times New Roman"/>
                <w:sz w:val="24"/>
                <w:szCs w:val="24"/>
                <w:lang w:eastAsia="ru-RU"/>
              </w:rPr>
            </w:pPr>
            <w:proofErr w:type="gramStart"/>
            <w:r w:rsidRPr="000E2B00">
              <w:rPr>
                <w:rFonts w:ascii="Times New Roman" w:eastAsia="Times New Roman" w:hAnsi="Times New Roman" w:cs="Times New Roman"/>
                <w:sz w:val="24"/>
                <w:szCs w:val="24"/>
                <w:lang w:eastAsia="ru-RU"/>
              </w:rPr>
              <w:t>заседании</w:t>
            </w:r>
            <w:proofErr w:type="gramEnd"/>
            <w:r w:rsidRPr="000E2B00">
              <w:rPr>
                <w:rFonts w:ascii="Times New Roman" w:eastAsia="Times New Roman" w:hAnsi="Times New Roman" w:cs="Times New Roman"/>
                <w:sz w:val="24"/>
                <w:szCs w:val="24"/>
                <w:lang w:eastAsia="ru-RU"/>
              </w:rPr>
              <w:t xml:space="preserve"> кафедры начальных классов</w:t>
            </w: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Протокол _________</w:t>
            </w: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__________________</w:t>
            </w: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Руководитель кафедры </w:t>
            </w: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________________ </w:t>
            </w: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/Г.В. </w:t>
            </w:r>
            <w:proofErr w:type="spellStart"/>
            <w:r w:rsidRPr="000E2B00">
              <w:rPr>
                <w:rFonts w:ascii="Times New Roman" w:eastAsia="Times New Roman" w:hAnsi="Times New Roman" w:cs="Times New Roman"/>
                <w:sz w:val="24"/>
                <w:szCs w:val="24"/>
                <w:lang w:eastAsia="ru-RU"/>
              </w:rPr>
              <w:t>Капкунова</w:t>
            </w:r>
            <w:proofErr w:type="spellEnd"/>
            <w:r w:rsidRPr="000E2B00">
              <w:rPr>
                <w:rFonts w:ascii="Times New Roman" w:eastAsia="Times New Roman" w:hAnsi="Times New Roman" w:cs="Times New Roman"/>
                <w:sz w:val="24"/>
                <w:szCs w:val="24"/>
                <w:lang w:eastAsia="ru-RU"/>
              </w:rPr>
              <w:t xml:space="preserve"> /</w:t>
            </w:r>
          </w:p>
          <w:p w:rsidR="00F660BC" w:rsidRPr="000E2B00" w:rsidRDefault="00F660BC" w:rsidP="00F660B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 августа 2015</w:t>
            </w:r>
            <w:r w:rsidRPr="000E2B00">
              <w:rPr>
                <w:rFonts w:ascii="Times New Roman" w:eastAsia="Times New Roman" w:hAnsi="Times New Roman" w:cs="Times New Roman"/>
                <w:sz w:val="24"/>
                <w:szCs w:val="24"/>
                <w:lang w:eastAsia="ru-RU"/>
              </w:rPr>
              <w:t xml:space="preserve"> г. </w:t>
            </w:r>
          </w:p>
        </w:tc>
        <w:tc>
          <w:tcPr>
            <w:tcW w:w="1651" w:type="pct"/>
          </w:tcPr>
          <w:p w:rsidR="00F660BC" w:rsidRPr="000E2B00" w:rsidRDefault="00F660BC" w:rsidP="00F660BC">
            <w:pPr>
              <w:spacing w:after="0"/>
              <w:rPr>
                <w:rFonts w:ascii="Times New Roman" w:eastAsia="Times New Roman" w:hAnsi="Times New Roman" w:cs="Times New Roman"/>
                <w:caps/>
                <w:sz w:val="24"/>
                <w:szCs w:val="24"/>
                <w:lang w:eastAsia="ru-RU"/>
              </w:rPr>
            </w:pPr>
          </w:p>
          <w:p w:rsidR="00F660BC" w:rsidRPr="000E2B00" w:rsidRDefault="00F660BC" w:rsidP="00F660BC">
            <w:pPr>
              <w:spacing w:after="0"/>
              <w:rPr>
                <w:rFonts w:ascii="Times New Roman" w:eastAsia="Times New Roman" w:hAnsi="Times New Roman" w:cs="Times New Roman"/>
                <w:caps/>
                <w:sz w:val="24"/>
                <w:szCs w:val="24"/>
                <w:lang w:eastAsia="ru-RU"/>
              </w:rPr>
            </w:pPr>
          </w:p>
        </w:tc>
        <w:tc>
          <w:tcPr>
            <w:tcW w:w="1644" w:type="pct"/>
            <w:vAlign w:val="center"/>
          </w:tcPr>
          <w:p w:rsidR="00F660BC" w:rsidRPr="000E2B00" w:rsidRDefault="00F660BC" w:rsidP="00F660BC">
            <w:pPr>
              <w:spacing w:after="0" w:line="360" w:lineRule="auto"/>
              <w:rPr>
                <w:rFonts w:ascii="Times New Roman" w:eastAsia="Times New Roman" w:hAnsi="Times New Roman" w:cs="Times New Roman"/>
                <w:caps/>
                <w:sz w:val="24"/>
                <w:szCs w:val="24"/>
                <w:lang w:eastAsia="ru-RU"/>
              </w:rPr>
            </w:pPr>
          </w:p>
          <w:p w:rsidR="00F660BC" w:rsidRPr="000E2B00" w:rsidRDefault="00F660BC" w:rsidP="00F660BC">
            <w:pPr>
              <w:spacing w:after="0"/>
              <w:rPr>
                <w:rFonts w:ascii="Times New Roman" w:eastAsia="Times New Roman" w:hAnsi="Times New Roman" w:cs="Times New Roman"/>
                <w:caps/>
                <w:sz w:val="24"/>
                <w:szCs w:val="24"/>
                <w:lang w:eastAsia="ru-RU"/>
              </w:rPr>
            </w:pPr>
            <w:r w:rsidRPr="000E2B00">
              <w:rPr>
                <w:rFonts w:ascii="Times New Roman" w:eastAsia="Times New Roman" w:hAnsi="Times New Roman" w:cs="Times New Roman"/>
                <w:sz w:val="24"/>
                <w:szCs w:val="24"/>
                <w:lang w:eastAsia="ru-RU"/>
              </w:rPr>
              <w:t>Утверждаю</w:t>
            </w: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Директор школы </w:t>
            </w: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___________________</w:t>
            </w: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 /</w:t>
            </w:r>
            <w:proofErr w:type="spellStart"/>
            <w:r w:rsidRPr="000E2B00">
              <w:rPr>
                <w:rFonts w:ascii="Times New Roman" w:eastAsia="Times New Roman" w:hAnsi="Times New Roman" w:cs="Times New Roman"/>
                <w:sz w:val="24"/>
                <w:szCs w:val="24"/>
                <w:lang w:eastAsia="ru-RU"/>
              </w:rPr>
              <w:t>С.Б.Таратынов</w:t>
            </w:r>
            <w:proofErr w:type="spellEnd"/>
            <w:r w:rsidRPr="000E2B00">
              <w:rPr>
                <w:rFonts w:ascii="Times New Roman" w:eastAsia="Times New Roman" w:hAnsi="Times New Roman" w:cs="Times New Roman"/>
                <w:sz w:val="24"/>
                <w:szCs w:val="24"/>
                <w:lang w:eastAsia="ru-RU"/>
              </w:rPr>
              <w:t>/</w:t>
            </w:r>
          </w:p>
          <w:p w:rsidR="00F660BC" w:rsidRPr="000E2B00" w:rsidRDefault="00F660BC" w:rsidP="00F660BC">
            <w:pPr>
              <w:pBdr>
                <w:bottom w:val="single" w:sz="12" w:space="1" w:color="auto"/>
              </w:pBd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Приказ _____________</w:t>
            </w:r>
          </w:p>
          <w:p w:rsidR="00F660BC" w:rsidRPr="000E2B00" w:rsidRDefault="00F660BC" w:rsidP="00F660BC">
            <w:pPr>
              <w:pBdr>
                <w:bottom w:val="single" w:sz="12" w:space="1" w:color="auto"/>
              </w:pBdr>
              <w:spacing w:after="0"/>
              <w:rPr>
                <w:rFonts w:ascii="Times New Roman" w:eastAsia="Times New Roman" w:hAnsi="Times New Roman" w:cs="Times New Roman"/>
                <w:sz w:val="24"/>
                <w:szCs w:val="24"/>
                <w:lang w:eastAsia="ru-RU"/>
              </w:rPr>
            </w:pP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(основание: решение педагогического совета) протокол № 1 </w:t>
            </w:r>
            <w:proofErr w:type="gramStart"/>
            <w:r w:rsidRPr="000E2B00">
              <w:rPr>
                <w:rFonts w:ascii="Times New Roman" w:eastAsia="Times New Roman" w:hAnsi="Times New Roman" w:cs="Times New Roman"/>
                <w:sz w:val="24"/>
                <w:szCs w:val="24"/>
                <w:lang w:eastAsia="ru-RU"/>
              </w:rPr>
              <w:t>от</w:t>
            </w:r>
            <w:proofErr w:type="gramEnd"/>
          </w:p>
          <w:p w:rsidR="00F660BC" w:rsidRPr="000E2B00" w:rsidRDefault="00A50E3F" w:rsidP="00F660BC">
            <w:pPr>
              <w:spacing w:after="0"/>
              <w:rPr>
                <w:rFonts w:ascii="Times New Roman" w:eastAsia="Times New Roman" w:hAnsi="Times New Roman" w:cs="Times New Roman"/>
                <w:caps/>
                <w:sz w:val="24"/>
                <w:szCs w:val="24"/>
                <w:lang w:eastAsia="ru-RU"/>
              </w:rPr>
            </w:pPr>
            <w:r>
              <w:rPr>
                <w:rFonts w:ascii="Times New Roman" w:eastAsia="Times New Roman" w:hAnsi="Times New Roman" w:cs="Times New Roman"/>
                <w:sz w:val="24"/>
                <w:szCs w:val="24"/>
                <w:lang w:eastAsia="ru-RU"/>
              </w:rPr>
              <w:t xml:space="preserve">«___» августа </w:t>
            </w:r>
            <w:r w:rsidR="00F660BC">
              <w:rPr>
                <w:rFonts w:ascii="Times New Roman" w:eastAsia="Times New Roman" w:hAnsi="Times New Roman" w:cs="Times New Roman"/>
                <w:sz w:val="24"/>
                <w:szCs w:val="24"/>
                <w:lang w:eastAsia="ru-RU"/>
              </w:rPr>
              <w:t>2015</w:t>
            </w:r>
            <w:r w:rsidR="00F660BC" w:rsidRPr="000E2B00">
              <w:rPr>
                <w:rFonts w:ascii="Times New Roman" w:eastAsia="Times New Roman" w:hAnsi="Times New Roman" w:cs="Times New Roman"/>
                <w:sz w:val="24"/>
                <w:szCs w:val="24"/>
                <w:lang w:eastAsia="ru-RU"/>
              </w:rPr>
              <w:t>г.</w:t>
            </w:r>
          </w:p>
          <w:p w:rsidR="00F660BC" w:rsidRPr="000E2B00" w:rsidRDefault="00F660BC" w:rsidP="00F660BC">
            <w:pPr>
              <w:spacing w:after="0"/>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 </w:t>
            </w:r>
          </w:p>
        </w:tc>
      </w:tr>
    </w:tbl>
    <w:p w:rsidR="00F660BC" w:rsidRDefault="00F660BC" w:rsidP="00F660BC">
      <w:pPr>
        <w:spacing w:after="0" w:line="360" w:lineRule="auto"/>
        <w:jc w:val="center"/>
        <w:outlineLvl w:val="2"/>
        <w:rPr>
          <w:rFonts w:ascii="Times New Roman" w:eastAsia="Times New Roman" w:hAnsi="Times New Roman" w:cs="Times New Roman"/>
          <w:sz w:val="24"/>
          <w:szCs w:val="24"/>
          <w:lang w:eastAsia="ru-RU"/>
        </w:rPr>
      </w:pPr>
    </w:p>
    <w:p w:rsidR="00F660BC" w:rsidRPr="000E2B00" w:rsidRDefault="00F660BC" w:rsidP="00F660BC">
      <w:pPr>
        <w:spacing w:after="0" w:line="360" w:lineRule="auto"/>
        <w:jc w:val="center"/>
        <w:outlineLvl w:val="2"/>
        <w:rPr>
          <w:rFonts w:ascii="Times New Roman" w:eastAsia="Times New Roman" w:hAnsi="Times New Roman" w:cs="Times New Roman"/>
          <w:sz w:val="24"/>
          <w:szCs w:val="24"/>
          <w:lang w:eastAsia="ru-RU"/>
        </w:rPr>
      </w:pPr>
    </w:p>
    <w:p w:rsidR="00F660BC" w:rsidRPr="000E2B00" w:rsidRDefault="00F660BC" w:rsidP="00F660BC">
      <w:pPr>
        <w:spacing w:after="0" w:line="360" w:lineRule="auto"/>
        <w:jc w:val="center"/>
        <w:outlineLvl w:val="2"/>
        <w:rPr>
          <w:rFonts w:ascii="Times New Roman" w:eastAsia="Times New Roman" w:hAnsi="Times New Roman" w:cs="Times New Roman"/>
          <w:sz w:val="24"/>
          <w:szCs w:val="24"/>
          <w:lang w:eastAsia="ru-RU"/>
        </w:rPr>
      </w:pPr>
    </w:p>
    <w:p w:rsidR="00F660BC" w:rsidRPr="000E2B00" w:rsidRDefault="00F660BC" w:rsidP="00F660BC">
      <w:pPr>
        <w:spacing w:after="0" w:line="360" w:lineRule="auto"/>
        <w:jc w:val="center"/>
        <w:outlineLvl w:val="2"/>
        <w:rPr>
          <w:rFonts w:ascii="Times New Roman" w:eastAsia="Times New Roman" w:hAnsi="Times New Roman" w:cs="Times New Roman"/>
          <w:b/>
          <w:bCs/>
          <w:caps/>
          <w:sz w:val="24"/>
          <w:szCs w:val="24"/>
          <w:lang w:eastAsia="ru-RU"/>
        </w:rPr>
      </w:pPr>
      <w:r w:rsidRPr="000E2B00">
        <w:rPr>
          <w:rFonts w:ascii="Times New Roman" w:eastAsia="Times New Roman" w:hAnsi="Times New Roman" w:cs="Times New Roman"/>
          <w:b/>
          <w:bCs/>
          <w:caps/>
          <w:sz w:val="24"/>
          <w:szCs w:val="24"/>
          <w:lang w:eastAsia="ru-RU"/>
        </w:rPr>
        <w:t>Рабочая программа</w:t>
      </w:r>
    </w:p>
    <w:p w:rsidR="00F660BC" w:rsidRPr="000E2B00" w:rsidRDefault="00F660BC" w:rsidP="00F660BC">
      <w:pPr>
        <w:spacing w:after="0" w:line="360" w:lineRule="auto"/>
        <w:jc w:val="center"/>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учебного курса </w:t>
      </w:r>
    </w:p>
    <w:p w:rsidR="00F660BC" w:rsidRPr="000E2B00" w:rsidRDefault="00F660BC" w:rsidP="00F660BC">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«Технология</w:t>
      </w:r>
      <w:r w:rsidRPr="000E2B00">
        <w:rPr>
          <w:rFonts w:ascii="Times New Roman" w:eastAsia="Times New Roman" w:hAnsi="Times New Roman" w:cs="Times New Roman"/>
          <w:b/>
          <w:sz w:val="24"/>
          <w:szCs w:val="24"/>
          <w:lang w:eastAsia="ru-RU"/>
        </w:rPr>
        <w:t xml:space="preserve">» </w:t>
      </w:r>
    </w:p>
    <w:p w:rsidR="00F660BC" w:rsidRPr="000E2B00" w:rsidRDefault="00F660BC" w:rsidP="00F660BC">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1 </w:t>
      </w:r>
      <w:r w:rsidRPr="000E2B00">
        <w:rPr>
          <w:rFonts w:ascii="Times New Roman" w:eastAsia="Times New Roman" w:hAnsi="Times New Roman" w:cs="Times New Roman"/>
          <w:sz w:val="24"/>
          <w:szCs w:val="24"/>
          <w:lang w:eastAsia="ru-RU"/>
        </w:rPr>
        <w:t xml:space="preserve"> классе</w:t>
      </w:r>
    </w:p>
    <w:p w:rsidR="00F660BC" w:rsidRPr="000E2B00" w:rsidRDefault="00F660BC" w:rsidP="00F660BC">
      <w:pPr>
        <w:spacing w:after="0" w:line="360" w:lineRule="auto"/>
        <w:jc w:val="both"/>
        <w:rPr>
          <w:rFonts w:ascii="Times New Roman" w:eastAsia="Times New Roman" w:hAnsi="Times New Roman" w:cs="Times New Roman"/>
          <w:sz w:val="24"/>
          <w:szCs w:val="24"/>
          <w:lang w:eastAsia="ru-RU"/>
        </w:rPr>
      </w:pPr>
    </w:p>
    <w:p w:rsidR="00F660BC" w:rsidRPr="000E2B00" w:rsidRDefault="00F660BC" w:rsidP="00F660BC">
      <w:pPr>
        <w:spacing w:after="0" w:line="360" w:lineRule="auto"/>
        <w:jc w:val="both"/>
        <w:rPr>
          <w:rFonts w:ascii="Times New Roman" w:eastAsia="Times New Roman" w:hAnsi="Times New Roman" w:cs="Times New Roman"/>
          <w:sz w:val="24"/>
          <w:szCs w:val="24"/>
          <w:lang w:eastAsia="ru-RU"/>
        </w:rPr>
      </w:pPr>
    </w:p>
    <w:p w:rsidR="00F660BC" w:rsidRPr="000E2B00" w:rsidRDefault="00F660BC" w:rsidP="00F660BC">
      <w:pPr>
        <w:spacing w:after="0" w:line="360" w:lineRule="auto"/>
        <w:jc w:val="both"/>
        <w:rPr>
          <w:rFonts w:ascii="Times New Roman" w:eastAsia="Times New Roman" w:hAnsi="Times New Roman" w:cs="Times New Roman"/>
          <w:sz w:val="24"/>
          <w:szCs w:val="24"/>
          <w:lang w:eastAsia="ru-RU"/>
        </w:rPr>
      </w:pPr>
    </w:p>
    <w:p w:rsidR="00F660BC" w:rsidRPr="000E2B00" w:rsidRDefault="00F660BC" w:rsidP="00F660BC">
      <w:pPr>
        <w:spacing w:after="0" w:line="360" w:lineRule="auto"/>
        <w:jc w:val="both"/>
        <w:rPr>
          <w:rFonts w:ascii="Times New Roman" w:eastAsia="Times New Roman" w:hAnsi="Times New Roman" w:cs="Times New Roman"/>
          <w:sz w:val="24"/>
          <w:szCs w:val="24"/>
          <w:lang w:eastAsia="ru-RU"/>
        </w:rPr>
      </w:pPr>
    </w:p>
    <w:p w:rsidR="00F660BC" w:rsidRPr="000E2B00" w:rsidRDefault="00F660BC" w:rsidP="00F660BC">
      <w:pPr>
        <w:spacing w:after="0" w:line="360" w:lineRule="auto"/>
        <w:jc w:val="right"/>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E2B00">
        <w:rPr>
          <w:rFonts w:ascii="Times New Roman" w:eastAsia="Times New Roman" w:hAnsi="Times New Roman" w:cs="Times New Roman"/>
          <w:sz w:val="24"/>
          <w:szCs w:val="24"/>
          <w:lang w:eastAsia="ru-RU"/>
        </w:rPr>
        <w:t xml:space="preserve">  Составитель:</w:t>
      </w:r>
      <w:r>
        <w:rPr>
          <w:rFonts w:ascii="Times New Roman" w:eastAsia="Times New Roman" w:hAnsi="Times New Roman" w:cs="Times New Roman"/>
          <w:sz w:val="24"/>
          <w:szCs w:val="24"/>
          <w:lang w:eastAsia="ru-RU"/>
        </w:rPr>
        <w:t xml:space="preserve">            </w:t>
      </w:r>
      <w:r w:rsidRPr="000E2B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E2B00">
        <w:rPr>
          <w:rFonts w:ascii="Times New Roman" w:eastAsia="Times New Roman" w:hAnsi="Times New Roman" w:cs="Times New Roman"/>
          <w:sz w:val="24"/>
          <w:szCs w:val="24"/>
          <w:lang w:eastAsia="ru-RU"/>
        </w:rPr>
        <w:t>учитель начальных классов</w:t>
      </w:r>
    </w:p>
    <w:p w:rsidR="00F660BC" w:rsidRPr="000E2B00" w:rsidRDefault="00F660BC" w:rsidP="00F660BC">
      <w:pPr>
        <w:spacing w:after="0" w:line="360" w:lineRule="auto"/>
        <w:jc w:val="right"/>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Палёнова Е.В.                                                                                               </w:t>
      </w:r>
    </w:p>
    <w:p w:rsidR="00F660BC" w:rsidRPr="000E2B00" w:rsidRDefault="00F660BC" w:rsidP="00F660BC">
      <w:pPr>
        <w:spacing w:after="0" w:line="360" w:lineRule="auto"/>
        <w:jc w:val="right"/>
        <w:rPr>
          <w:rFonts w:ascii="Times New Roman" w:eastAsia="Times New Roman" w:hAnsi="Times New Roman" w:cs="Times New Roman"/>
          <w:sz w:val="24"/>
          <w:szCs w:val="24"/>
          <w:lang w:eastAsia="ru-RU"/>
        </w:rPr>
      </w:pPr>
    </w:p>
    <w:p w:rsidR="00F660BC" w:rsidRPr="000E2B00" w:rsidRDefault="00F660BC" w:rsidP="00F660BC">
      <w:pPr>
        <w:spacing w:after="0" w:line="360" w:lineRule="auto"/>
        <w:jc w:val="both"/>
        <w:rPr>
          <w:rFonts w:ascii="Times New Roman" w:eastAsia="Times New Roman" w:hAnsi="Times New Roman" w:cs="Times New Roman"/>
          <w:sz w:val="24"/>
          <w:szCs w:val="24"/>
          <w:lang w:eastAsia="ru-RU"/>
        </w:rPr>
      </w:pPr>
    </w:p>
    <w:p w:rsidR="00F660BC" w:rsidRDefault="00F660BC" w:rsidP="00F660BC">
      <w:pPr>
        <w:spacing w:after="0" w:line="360" w:lineRule="auto"/>
        <w:jc w:val="both"/>
        <w:rPr>
          <w:rFonts w:ascii="Times New Roman" w:eastAsia="Times New Roman" w:hAnsi="Times New Roman" w:cs="Times New Roman"/>
          <w:sz w:val="24"/>
          <w:szCs w:val="24"/>
          <w:lang w:eastAsia="ru-RU"/>
        </w:rPr>
      </w:pPr>
    </w:p>
    <w:p w:rsidR="00F660BC" w:rsidRDefault="00F660BC" w:rsidP="00F660BC">
      <w:pPr>
        <w:spacing w:after="0" w:line="360" w:lineRule="auto"/>
        <w:jc w:val="both"/>
        <w:rPr>
          <w:rFonts w:ascii="Times New Roman" w:eastAsia="Times New Roman" w:hAnsi="Times New Roman" w:cs="Times New Roman"/>
          <w:sz w:val="24"/>
          <w:szCs w:val="24"/>
          <w:lang w:eastAsia="ru-RU"/>
        </w:rPr>
      </w:pPr>
    </w:p>
    <w:p w:rsidR="00F660BC" w:rsidRPr="000E2B00" w:rsidRDefault="00F660BC" w:rsidP="00F660BC">
      <w:pPr>
        <w:spacing w:after="0" w:line="360" w:lineRule="auto"/>
        <w:jc w:val="both"/>
        <w:rPr>
          <w:rFonts w:ascii="Times New Roman" w:eastAsia="Times New Roman" w:hAnsi="Times New Roman" w:cs="Times New Roman"/>
          <w:sz w:val="24"/>
          <w:szCs w:val="24"/>
          <w:lang w:eastAsia="ru-RU"/>
        </w:rPr>
      </w:pPr>
    </w:p>
    <w:p w:rsidR="00F660BC" w:rsidRPr="00345522" w:rsidRDefault="00F660BC" w:rsidP="00F660BC">
      <w:pPr>
        <w:spacing w:after="0" w:line="360" w:lineRule="auto"/>
        <w:rPr>
          <w:rFonts w:ascii="Times New Roman" w:eastAsia="Times New Roman" w:hAnsi="Times New Roman" w:cs="Times New Roman"/>
          <w:sz w:val="24"/>
          <w:szCs w:val="24"/>
          <w:lang w:eastAsia="ru-RU"/>
        </w:rPr>
      </w:pPr>
      <w:r w:rsidRPr="000E2B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2015 </w:t>
      </w:r>
    </w:p>
    <w:p w:rsidR="00F660BC" w:rsidRPr="000E2B00" w:rsidRDefault="00F660BC" w:rsidP="00F660BC">
      <w:pPr>
        <w:spacing w:after="0" w:line="360" w:lineRule="auto"/>
        <w:jc w:val="center"/>
        <w:rPr>
          <w:rFonts w:ascii="Times New Roman" w:eastAsia="Times New Roman" w:hAnsi="Times New Roman" w:cs="Times New Roman"/>
          <w:sz w:val="24"/>
          <w:szCs w:val="24"/>
          <w:lang w:eastAsia="ru-RU"/>
        </w:rPr>
      </w:pPr>
      <w:r w:rsidRPr="00C42302">
        <w:rPr>
          <w:rFonts w:ascii="Times New Roman" w:eastAsia="Calibri" w:hAnsi="Times New Roman" w:cs="Times New Roman"/>
          <w:sz w:val="40"/>
          <w:szCs w:val="40"/>
          <w:lang w:eastAsia="ru-RU"/>
        </w:rPr>
        <w:lastRenderedPageBreak/>
        <w:t>Пояснительная  записка.</w:t>
      </w:r>
    </w:p>
    <w:p w:rsidR="00F660BC" w:rsidRDefault="00F660BC" w:rsidP="00A50E3F">
      <w:pPr>
        <w:widowControl w:val="0"/>
        <w:suppressAutoHyphens/>
        <w:spacing w:after="0" w:line="240" w:lineRule="auto"/>
        <w:ind w:right="-1" w:firstLine="284"/>
        <w:jc w:val="both"/>
        <w:rPr>
          <w:rFonts w:ascii="Times New Roman" w:eastAsia="Andale Sans UI" w:hAnsi="Times New Roman" w:cs="Times New Roman"/>
          <w:kern w:val="1"/>
          <w:sz w:val="24"/>
          <w:szCs w:val="24"/>
        </w:rPr>
      </w:pPr>
      <w:r>
        <w:rPr>
          <w:rFonts w:ascii="Times New Roman" w:eastAsia="Calibri" w:hAnsi="Times New Roman" w:cs="Times New Roman"/>
          <w:sz w:val="24"/>
          <w:szCs w:val="24"/>
          <w:lang w:eastAsia="ru-RU"/>
        </w:rPr>
        <w:t>Рабочая программа по технологии</w:t>
      </w:r>
      <w:r w:rsidRPr="00C42302">
        <w:rPr>
          <w:rFonts w:ascii="Times New Roman" w:eastAsia="Calibri" w:hAnsi="Times New Roman" w:cs="Times New Roman"/>
          <w:sz w:val="24"/>
          <w:szCs w:val="24"/>
          <w:lang w:eastAsia="ru-RU"/>
        </w:rPr>
        <w:t xml:space="preserve"> составлена в соответствии с требованиями Федерального государственного образовательного стандарта  начального общего образования,</w:t>
      </w:r>
      <w:r>
        <w:rPr>
          <w:rFonts w:ascii="Times New Roman" w:eastAsia="Andale Sans UI" w:hAnsi="Times New Roman" w:cs="Times New Roman"/>
          <w:b/>
          <w:kern w:val="1"/>
          <w:sz w:val="28"/>
          <w:szCs w:val="28"/>
        </w:rPr>
        <w:t xml:space="preserve"> </w:t>
      </w:r>
      <w:r w:rsidRPr="005A1EBA">
        <w:rPr>
          <w:rFonts w:ascii="Times New Roman" w:eastAsia="Andale Sans UI" w:hAnsi="Times New Roman" w:cs="Times New Roman"/>
          <w:kern w:val="1"/>
          <w:sz w:val="24"/>
          <w:szCs w:val="24"/>
        </w:rPr>
        <w:t>на основе авторской программы</w:t>
      </w:r>
      <w:r>
        <w:rPr>
          <w:rFonts w:ascii="Times New Roman" w:eastAsia="Andale Sans UI" w:hAnsi="Times New Roman" w:cs="Times New Roman"/>
          <w:kern w:val="1"/>
          <w:sz w:val="24"/>
          <w:szCs w:val="24"/>
        </w:rPr>
        <w:t xml:space="preserve"> </w:t>
      </w:r>
      <w:r w:rsidRPr="005A1EBA">
        <w:rPr>
          <w:rFonts w:ascii="Times New Roman" w:eastAsia="Andale Sans UI" w:hAnsi="Times New Roman" w:cs="Times New Roman"/>
          <w:kern w:val="1"/>
          <w:sz w:val="24"/>
          <w:szCs w:val="24"/>
        </w:rPr>
        <w:t>«Технология</w:t>
      </w:r>
      <w:r>
        <w:rPr>
          <w:rFonts w:ascii="Times New Roman" w:eastAsia="Andale Sans UI" w:hAnsi="Times New Roman" w:cs="Times New Roman"/>
          <w:kern w:val="1"/>
          <w:sz w:val="24"/>
          <w:szCs w:val="24"/>
        </w:rPr>
        <w:t xml:space="preserve">» </w:t>
      </w:r>
      <w:proofErr w:type="spellStart"/>
      <w:r>
        <w:rPr>
          <w:rFonts w:ascii="Times New Roman" w:eastAsia="Andale Sans UI" w:hAnsi="Times New Roman" w:cs="Times New Roman"/>
          <w:kern w:val="1"/>
          <w:sz w:val="24"/>
          <w:szCs w:val="24"/>
        </w:rPr>
        <w:t>Е.А.Лутцева</w:t>
      </w:r>
      <w:proofErr w:type="spellEnd"/>
      <w:r w:rsidRPr="005A1EBA">
        <w:rPr>
          <w:rFonts w:ascii="Times New Roman" w:eastAsia="Andale Sans UI" w:hAnsi="Times New Roman" w:cs="Times New Roman"/>
          <w:kern w:val="1"/>
          <w:sz w:val="24"/>
          <w:szCs w:val="24"/>
        </w:rPr>
        <w:t xml:space="preserve">, </w:t>
      </w:r>
      <w:proofErr w:type="spellStart"/>
      <w:r w:rsidRPr="005A1EBA">
        <w:rPr>
          <w:rFonts w:ascii="Times New Roman" w:eastAsia="Andale Sans UI" w:hAnsi="Times New Roman" w:cs="Times New Roman"/>
          <w:kern w:val="1"/>
          <w:sz w:val="24"/>
          <w:szCs w:val="24"/>
        </w:rPr>
        <w:t>Т.П.Зуев</w:t>
      </w:r>
      <w:r>
        <w:rPr>
          <w:rFonts w:ascii="Times New Roman" w:eastAsia="Andale Sans UI" w:hAnsi="Times New Roman" w:cs="Times New Roman"/>
          <w:kern w:val="1"/>
          <w:sz w:val="24"/>
          <w:szCs w:val="24"/>
        </w:rPr>
        <w:t>а</w:t>
      </w:r>
      <w:proofErr w:type="spellEnd"/>
      <w:r>
        <w:rPr>
          <w:rFonts w:ascii="Times New Roman" w:eastAsia="Andale Sans UI" w:hAnsi="Times New Roman" w:cs="Times New Roman"/>
          <w:kern w:val="1"/>
          <w:sz w:val="24"/>
          <w:szCs w:val="24"/>
        </w:rPr>
        <w:t xml:space="preserve">. </w:t>
      </w:r>
      <w:proofErr w:type="gramStart"/>
      <w:r>
        <w:rPr>
          <w:rFonts w:ascii="Times New Roman" w:eastAsia="Andale Sans UI" w:hAnsi="Times New Roman" w:cs="Times New Roman"/>
          <w:kern w:val="1"/>
          <w:sz w:val="24"/>
          <w:szCs w:val="24"/>
        </w:rPr>
        <w:t>-М</w:t>
      </w:r>
      <w:proofErr w:type="gramEnd"/>
      <w:r>
        <w:rPr>
          <w:rFonts w:ascii="Times New Roman" w:eastAsia="Andale Sans UI" w:hAnsi="Times New Roman" w:cs="Times New Roman"/>
          <w:kern w:val="1"/>
          <w:sz w:val="24"/>
          <w:szCs w:val="24"/>
        </w:rPr>
        <w:t>.: Просвещение, 2013. (УМК «Школа России»).</w:t>
      </w:r>
    </w:p>
    <w:p w:rsidR="00F660BC" w:rsidRDefault="00F660BC" w:rsidP="00A50E3F">
      <w:pPr>
        <w:widowControl w:val="0"/>
        <w:suppressAutoHyphens/>
        <w:spacing w:after="0" w:line="240" w:lineRule="auto"/>
        <w:ind w:right="-1" w:firstLine="284"/>
        <w:jc w:val="both"/>
        <w:rPr>
          <w:rFonts w:ascii="Times New Roman" w:eastAsia="Andale Sans UI" w:hAnsi="Times New Roman" w:cs="Times New Roman"/>
          <w:b/>
          <w:kern w:val="1"/>
          <w:sz w:val="28"/>
          <w:szCs w:val="28"/>
        </w:rPr>
      </w:pPr>
    </w:p>
    <w:p w:rsidR="00F660BC" w:rsidRPr="00B859A9" w:rsidRDefault="00F660BC" w:rsidP="00D71CBB">
      <w:pPr>
        <w:widowControl w:val="0"/>
        <w:suppressAutoHyphens/>
        <w:spacing w:after="0" w:line="240" w:lineRule="auto"/>
        <w:ind w:right="-1"/>
        <w:jc w:val="both"/>
        <w:rPr>
          <w:rFonts w:ascii="Times New Roman" w:eastAsia="Andale Sans UI" w:hAnsi="Times New Roman" w:cs="Times New Roman"/>
          <w:b/>
          <w:kern w:val="1"/>
          <w:sz w:val="28"/>
          <w:szCs w:val="28"/>
        </w:rPr>
      </w:pPr>
    </w:p>
    <w:p w:rsidR="00F660BC" w:rsidRPr="00814A74" w:rsidRDefault="00F660BC" w:rsidP="00D71CBB">
      <w:pPr>
        <w:shd w:val="clear" w:color="auto" w:fill="FFFFFF"/>
        <w:autoSpaceDE w:val="0"/>
        <w:autoSpaceDN w:val="0"/>
        <w:adjustRightInd w:val="0"/>
        <w:spacing w:after="0" w:line="360" w:lineRule="auto"/>
        <w:ind w:right="-1"/>
        <w:jc w:val="center"/>
        <w:rPr>
          <w:rFonts w:ascii="Times New Roman" w:eastAsia="Times New Roman" w:hAnsi="Times New Roman" w:cs="Times New Roman"/>
          <w:b/>
          <w:bCs/>
          <w:sz w:val="24"/>
          <w:szCs w:val="24"/>
          <w:lang w:eastAsia="ru-RU"/>
        </w:rPr>
      </w:pPr>
      <w:r w:rsidRPr="00814A74">
        <w:rPr>
          <w:rFonts w:ascii="Times New Roman" w:eastAsia="Times New Roman" w:hAnsi="Times New Roman" w:cs="Times New Roman"/>
          <w:b/>
          <w:sz w:val="24"/>
          <w:szCs w:val="24"/>
          <w:lang w:eastAsia="ru-RU"/>
        </w:rPr>
        <w:t>Цель и з</w:t>
      </w:r>
      <w:r>
        <w:rPr>
          <w:rFonts w:ascii="Times New Roman" w:eastAsia="Times New Roman" w:hAnsi="Times New Roman" w:cs="Times New Roman"/>
          <w:b/>
          <w:sz w:val="24"/>
          <w:szCs w:val="24"/>
          <w:lang w:eastAsia="ru-RU"/>
        </w:rPr>
        <w:t>адачи изучения учебного предмета</w:t>
      </w:r>
      <w:r w:rsidRPr="00814A74">
        <w:rPr>
          <w:rFonts w:ascii="Times New Roman" w:eastAsia="Times New Roman" w:hAnsi="Times New Roman" w:cs="Times New Roman"/>
          <w:b/>
          <w:bCs/>
          <w:sz w:val="24"/>
          <w:szCs w:val="24"/>
          <w:lang w:eastAsia="ru-RU"/>
        </w:rPr>
        <w:t>.</w:t>
      </w:r>
    </w:p>
    <w:p w:rsidR="00F660BC" w:rsidRPr="005A1EBA" w:rsidRDefault="00F660BC" w:rsidP="00D71CBB">
      <w:pPr>
        <w:widowControl w:val="0"/>
        <w:suppressAutoHyphens/>
        <w:spacing w:after="0"/>
        <w:ind w:right="-1"/>
        <w:jc w:val="both"/>
        <w:rPr>
          <w:rFonts w:ascii="Times New Roman" w:eastAsia="Andale Sans UI" w:hAnsi="Times New Roman" w:cs="Times New Roman"/>
          <w:kern w:val="1"/>
          <w:sz w:val="24"/>
          <w:szCs w:val="24"/>
        </w:rPr>
      </w:pPr>
      <w:r w:rsidRPr="005A1EBA">
        <w:rPr>
          <w:rFonts w:ascii="Times New Roman" w:eastAsia="Andale Sans UI" w:hAnsi="Times New Roman" w:cs="Times New Roman"/>
          <w:kern w:val="1"/>
          <w:sz w:val="24"/>
          <w:szCs w:val="24"/>
        </w:rPr>
        <w:t>ХХ</w:t>
      </w:r>
      <w:proofErr w:type="gramStart"/>
      <w:r w:rsidRPr="005A1EBA">
        <w:rPr>
          <w:rFonts w:ascii="Times New Roman" w:eastAsia="Andale Sans UI" w:hAnsi="Times New Roman" w:cs="Times New Roman"/>
          <w:kern w:val="1"/>
          <w:sz w:val="24"/>
          <w:szCs w:val="24"/>
          <w:lang w:val="en-US"/>
        </w:rPr>
        <w:t>I</w:t>
      </w:r>
      <w:proofErr w:type="gramEnd"/>
      <w:r w:rsidRPr="005A1EBA">
        <w:rPr>
          <w:rFonts w:ascii="Times New Roman" w:eastAsia="Andale Sans UI" w:hAnsi="Times New Roman" w:cs="Times New Roman"/>
          <w:kern w:val="1"/>
          <w:sz w:val="24"/>
          <w:szCs w:val="24"/>
        </w:rPr>
        <w:t xml:space="preserve"> век – век высок</w:t>
      </w:r>
      <w:r w:rsidRPr="00DF0C5F">
        <w:rPr>
          <w:rFonts w:ascii="Times New Roman" w:eastAsia="Times New Roman" w:hAnsi="Times New Roman" w:cs="Times New Roman"/>
          <w:b/>
          <w:sz w:val="24"/>
          <w:szCs w:val="24"/>
          <w:lang w:eastAsia="ru-RU"/>
        </w:rPr>
        <w:t xml:space="preserve"> </w:t>
      </w:r>
      <w:r w:rsidRPr="005A1EBA">
        <w:rPr>
          <w:rFonts w:ascii="Times New Roman" w:eastAsia="Andale Sans UI" w:hAnsi="Times New Roman" w:cs="Times New Roman"/>
          <w:kern w:val="1"/>
          <w:sz w:val="24"/>
          <w:szCs w:val="24"/>
        </w:rPr>
        <w:t>их технологий. Эта формула стала девизом нашего времени. В современном мире технологические знания, технологическая культура приобретают все большую значимость. Вводить человека в мир технологии необходимо в детстве, начиная с начальной школы.</w:t>
      </w:r>
    </w:p>
    <w:p w:rsidR="00F660BC" w:rsidRPr="005A1EBA" w:rsidRDefault="00F660BC" w:rsidP="00D71CBB">
      <w:pPr>
        <w:widowControl w:val="0"/>
        <w:suppressAutoHyphens/>
        <w:spacing w:after="0"/>
        <w:ind w:right="-1"/>
        <w:jc w:val="both"/>
        <w:rPr>
          <w:rFonts w:ascii="Times New Roman" w:eastAsia="Andale Sans UI" w:hAnsi="Times New Roman" w:cs="Times New Roman"/>
          <w:kern w:val="1"/>
          <w:sz w:val="24"/>
          <w:szCs w:val="24"/>
        </w:rPr>
      </w:pPr>
      <w:r w:rsidRPr="005A1EBA">
        <w:rPr>
          <w:rFonts w:ascii="Times New Roman" w:eastAsia="Andale Sans UI" w:hAnsi="Times New Roman" w:cs="Times New Roman"/>
          <w:kern w:val="1"/>
          <w:sz w:val="24"/>
          <w:szCs w:val="24"/>
        </w:rPr>
        <w:t xml:space="preserve">Возможности предмета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F660BC" w:rsidRPr="005A1EBA" w:rsidRDefault="00F660BC" w:rsidP="00D71CBB">
      <w:pPr>
        <w:widowControl w:val="0"/>
        <w:suppressAutoHyphens/>
        <w:spacing w:after="0"/>
        <w:ind w:right="-1"/>
        <w:jc w:val="both"/>
        <w:rPr>
          <w:rFonts w:ascii="Times New Roman" w:eastAsia="Andale Sans UI" w:hAnsi="Times New Roman" w:cs="Times New Roman"/>
          <w:kern w:val="1"/>
          <w:sz w:val="24"/>
          <w:szCs w:val="24"/>
        </w:rPr>
      </w:pPr>
      <w:r w:rsidRPr="005A1EBA">
        <w:rPr>
          <w:rFonts w:ascii="Times New Roman" w:eastAsia="Andale Sans UI" w:hAnsi="Times New Roman" w:cs="Times New Roman"/>
          <w:kern w:val="1"/>
          <w:sz w:val="24"/>
          <w:szCs w:val="24"/>
        </w:rPr>
        <w:t xml:space="preserve">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sidRPr="005A1EBA">
        <w:rPr>
          <w:rFonts w:ascii="Times New Roman" w:eastAsia="Andale Sans UI" w:hAnsi="Times New Roman" w:cs="Times New Roman"/>
          <w:kern w:val="1"/>
          <w:sz w:val="24"/>
          <w:szCs w:val="24"/>
        </w:rPr>
        <w:t>внеучебной</w:t>
      </w:r>
      <w:proofErr w:type="spellEnd"/>
      <w:r w:rsidRPr="005A1EBA">
        <w:rPr>
          <w:rFonts w:ascii="Times New Roman" w:eastAsia="Andale Sans UI" w:hAnsi="Times New Roman" w:cs="Times New Roman"/>
          <w:kern w:val="1"/>
          <w:sz w:val="24"/>
          <w:szCs w:val="24"/>
        </w:rPr>
        <w:t xml:space="preserve"> деятельности (при поиске информации, освоении новых знаний, выполнении практических заданий). </w:t>
      </w:r>
    </w:p>
    <w:p w:rsidR="00F660BC" w:rsidRPr="005A1EBA" w:rsidRDefault="00F660BC" w:rsidP="00D71CBB">
      <w:pPr>
        <w:widowControl w:val="0"/>
        <w:suppressAutoHyphens/>
        <w:spacing w:after="0"/>
        <w:ind w:right="-1"/>
        <w:jc w:val="both"/>
        <w:rPr>
          <w:rFonts w:ascii="Times New Roman" w:eastAsia="Andale Sans UI" w:hAnsi="Times New Roman" w:cs="Times New Roman"/>
          <w:kern w:val="1"/>
          <w:sz w:val="24"/>
          <w:szCs w:val="24"/>
        </w:rPr>
      </w:pPr>
      <w:r w:rsidRPr="005A1EBA">
        <w:rPr>
          <w:rFonts w:ascii="Times New Roman" w:eastAsia="Andale Sans UI" w:hAnsi="Times New Roman" w:cs="Times New Roman"/>
          <w:kern w:val="1"/>
          <w:sz w:val="24"/>
          <w:szCs w:val="24"/>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F660BC" w:rsidRPr="005A1EBA" w:rsidRDefault="00F660BC" w:rsidP="00D71CBB">
      <w:pPr>
        <w:widowControl w:val="0"/>
        <w:shd w:val="clear" w:color="auto" w:fill="FFFFFF"/>
        <w:suppressAutoHyphens/>
        <w:spacing w:after="0"/>
        <w:ind w:right="-1"/>
        <w:jc w:val="both"/>
        <w:rPr>
          <w:rFonts w:ascii="Times New Roman" w:eastAsia="Andale Sans UI" w:hAnsi="Times New Roman" w:cs="Times New Roman"/>
          <w:b/>
          <w:kern w:val="1"/>
          <w:sz w:val="24"/>
          <w:szCs w:val="24"/>
        </w:rPr>
      </w:pPr>
    </w:p>
    <w:p w:rsidR="00F660BC" w:rsidRDefault="00F660BC" w:rsidP="00D71CBB">
      <w:pPr>
        <w:widowControl w:val="0"/>
        <w:suppressAutoHyphens/>
        <w:spacing w:after="0" w:line="240" w:lineRule="auto"/>
        <w:ind w:right="-1"/>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b/>
          <w:bCs/>
          <w:kern w:val="1"/>
          <w:sz w:val="24"/>
          <w:szCs w:val="24"/>
        </w:rPr>
        <w:t xml:space="preserve">Цели </w:t>
      </w:r>
      <w:r w:rsidRPr="00230FAF">
        <w:rPr>
          <w:rFonts w:ascii="Times New Roman" w:eastAsia="Andale Sans UI" w:hAnsi="Times New Roman" w:cs="Times New Roman"/>
          <w:kern w:val="1"/>
          <w:sz w:val="24"/>
          <w:szCs w:val="24"/>
        </w:rPr>
        <w:t>изучения технологии в начальной школе:</w:t>
      </w:r>
    </w:p>
    <w:p w:rsidR="00F660BC" w:rsidRPr="00230FAF" w:rsidRDefault="00F660BC" w:rsidP="00D71CBB">
      <w:pPr>
        <w:widowControl w:val="0"/>
        <w:suppressAutoHyphens/>
        <w:spacing w:after="0" w:line="240" w:lineRule="auto"/>
        <w:ind w:right="-1"/>
        <w:jc w:val="both"/>
        <w:rPr>
          <w:rFonts w:ascii="Times New Roman" w:eastAsia="Andale Sans UI" w:hAnsi="Times New Roman" w:cs="Times New Roman"/>
          <w:kern w:val="1"/>
          <w:sz w:val="24"/>
          <w:szCs w:val="24"/>
        </w:rPr>
      </w:pPr>
    </w:p>
    <w:p w:rsidR="00F660BC" w:rsidRPr="00230FAF" w:rsidRDefault="00F660BC" w:rsidP="00D71CBB">
      <w:pPr>
        <w:widowControl w:val="0"/>
        <w:numPr>
          <w:ilvl w:val="0"/>
          <w:numId w:val="2"/>
        </w:numPr>
        <w:tabs>
          <w:tab w:val="left" w:pos="180"/>
        </w:tabs>
        <w:suppressAutoHyphens/>
        <w:spacing w:after="0" w:line="240" w:lineRule="auto"/>
        <w:ind w:left="0" w:right="-1" w:firstLine="0"/>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kern w:val="1"/>
          <w:sz w:val="24"/>
          <w:szCs w:val="24"/>
        </w:rPr>
        <w:t>приобретение личного опыта как основы обучения и познания;</w:t>
      </w:r>
    </w:p>
    <w:p w:rsidR="00F660BC" w:rsidRPr="00230FAF" w:rsidRDefault="00F660BC" w:rsidP="00D71CBB">
      <w:pPr>
        <w:widowControl w:val="0"/>
        <w:numPr>
          <w:ilvl w:val="0"/>
          <w:numId w:val="2"/>
        </w:numPr>
        <w:tabs>
          <w:tab w:val="left" w:pos="180"/>
        </w:tabs>
        <w:suppressAutoHyphens/>
        <w:spacing w:after="0" w:line="240" w:lineRule="auto"/>
        <w:ind w:left="0" w:right="-1" w:firstLine="0"/>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kern w:val="1"/>
          <w:sz w:val="24"/>
          <w:szCs w:val="24"/>
        </w:rPr>
        <w:t>приобретение первоначального опыта практической преобразователь</w:t>
      </w:r>
      <w:r w:rsidRPr="00230FAF">
        <w:rPr>
          <w:rFonts w:ascii="Times New Roman" w:eastAsia="Andale Sans UI" w:hAnsi="Times New Roman" w:cs="Times New Roman"/>
          <w:kern w:val="1"/>
          <w:sz w:val="24"/>
          <w:szCs w:val="24"/>
        </w:rPr>
        <w:softHyphen/>
        <w:t>ной деятельности на основе овладения технологическими знаниями, техни</w:t>
      </w:r>
      <w:r w:rsidRPr="00230FAF">
        <w:rPr>
          <w:rFonts w:ascii="Times New Roman" w:eastAsia="Andale Sans UI" w:hAnsi="Times New Roman" w:cs="Times New Roman"/>
          <w:kern w:val="1"/>
          <w:sz w:val="24"/>
          <w:szCs w:val="24"/>
        </w:rPr>
        <w:softHyphen/>
        <w:t>ко-технологическими умениями и проектной деятельностью;</w:t>
      </w:r>
    </w:p>
    <w:p w:rsidR="00F660BC" w:rsidRDefault="00F660BC" w:rsidP="00D71CBB">
      <w:pPr>
        <w:widowControl w:val="0"/>
        <w:numPr>
          <w:ilvl w:val="0"/>
          <w:numId w:val="2"/>
        </w:numPr>
        <w:tabs>
          <w:tab w:val="left" w:pos="180"/>
        </w:tabs>
        <w:suppressAutoHyphens/>
        <w:spacing w:after="0" w:line="240" w:lineRule="auto"/>
        <w:ind w:left="0" w:right="-1" w:firstLine="0"/>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kern w:val="1"/>
          <w:sz w:val="24"/>
          <w:szCs w:val="24"/>
        </w:rPr>
        <w:t>формирование позитивного эмоционально-ценностного отношения к труду и людям труда.</w:t>
      </w:r>
    </w:p>
    <w:p w:rsidR="00F660BC" w:rsidRPr="00230FAF" w:rsidRDefault="00F660BC" w:rsidP="00D71CBB">
      <w:pPr>
        <w:widowControl w:val="0"/>
        <w:tabs>
          <w:tab w:val="left" w:pos="180"/>
        </w:tabs>
        <w:suppressAutoHyphens/>
        <w:spacing w:after="0" w:line="240" w:lineRule="auto"/>
        <w:ind w:right="-1"/>
        <w:jc w:val="both"/>
        <w:rPr>
          <w:rFonts w:ascii="Times New Roman" w:eastAsia="Andale Sans UI" w:hAnsi="Times New Roman" w:cs="Times New Roman"/>
          <w:kern w:val="1"/>
          <w:sz w:val="24"/>
          <w:szCs w:val="24"/>
        </w:rPr>
      </w:pPr>
    </w:p>
    <w:p w:rsidR="00F660BC" w:rsidRDefault="00F660BC" w:rsidP="00D71CBB">
      <w:pPr>
        <w:widowControl w:val="0"/>
        <w:suppressAutoHyphens/>
        <w:spacing w:after="0" w:line="240" w:lineRule="auto"/>
        <w:ind w:right="-1"/>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kern w:val="1"/>
          <w:sz w:val="24"/>
          <w:szCs w:val="24"/>
        </w:rPr>
        <w:t xml:space="preserve">Основные </w:t>
      </w:r>
      <w:r w:rsidRPr="00230FAF">
        <w:rPr>
          <w:rFonts w:ascii="Times New Roman" w:eastAsia="Andale Sans UI" w:hAnsi="Times New Roman" w:cs="Times New Roman"/>
          <w:b/>
          <w:bCs/>
          <w:kern w:val="1"/>
          <w:sz w:val="24"/>
          <w:szCs w:val="24"/>
        </w:rPr>
        <w:t xml:space="preserve">задачи </w:t>
      </w:r>
      <w:r w:rsidRPr="00230FAF">
        <w:rPr>
          <w:rFonts w:ascii="Times New Roman" w:eastAsia="Andale Sans UI" w:hAnsi="Times New Roman" w:cs="Times New Roman"/>
          <w:kern w:val="1"/>
          <w:sz w:val="24"/>
          <w:szCs w:val="24"/>
        </w:rPr>
        <w:t>курса:</w:t>
      </w:r>
    </w:p>
    <w:p w:rsidR="00F660BC" w:rsidRPr="00230FAF" w:rsidRDefault="00F660BC" w:rsidP="00D71CBB">
      <w:pPr>
        <w:widowControl w:val="0"/>
        <w:suppressAutoHyphens/>
        <w:spacing w:after="0" w:line="240" w:lineRule="auto"/>
        <w:ind w:right="-1"/>
        <w:jc w:val="both"/>
        <w:rPr>
          <w:rFonts w:ascii="Times New Roman" w:eastAsia="Andale Sans UI" w:hAnsi="Times New Roman" w:cs="Times New Roman"/>
          <w:kern w:val="1"/>
          <w:sz w:val="24"/>
          <w:szCs w:val="24"/>
        </w:rPr>
      </w:pPr>
    </w:p>
    <w:p w:rsidR="00F660BC" w:rsidRPr="00230FAF" w:rsidRDefault="00F660BC" w:rsidP="00D71CBB">
      <w:pPr>
        <w:widowControl w:val="0"/>
        <w:numPr>
          <w:ilvl w:val="0"/>
          <w:numId w:val="2"/>
        </w:numPr>
        <w:tabs>
          <w:tab w:val="left" w:pos="180"/>
        </w:tabs>
        <w:suppressAutoHyphens/>
        <w:spacing w:after="0" w:line="240" w:lineRule="auto"/>
        <w:ind w:left="0" w:right="-1" w:firstLine="0"/>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kern w:val="1"/>
          <w:sz w:val="24"/>
          <w:szCs w:val="24"/>
        </w:rPr>
        <w:lastRenderedPageBreak/>
        <w:t>духовно-нравственное развитие учащихся; освоение нравственно-эти</w:t>
      </w:r>
      <w:r w:rsidRPr="00230FAF">
        <w:rPr>
          <w:rFonts w:ascii="Times New Roman" w:eastAsia="Andale Sans UI" w:hAnsi="Times New Roman" w:cs="Times New Roman"/>
          <w:kern w:val="1"/>
          <w:sz w:val="24"/>
          <w:szCs w:val="24"/>
        </w:rPr>
        <w:softHyphen/>
        <w:t>ческого и социально-исторического опыта человечества, отражённого в ма</w:t>
      </w:r>
      <w:r w:rsidRPr="00230FAF">
        <w:rPr>
          <w:rFonts w:ascii="Times New Roman" w:eastAsia="Andale Sans UI" w:hAnsi="Times New Roman" w:cs="Times New Roman"/>
          <w:kern w:val="1"/>
          <w:sz w:val="24"/>
          <w:szCs w:val="24"/>
        </w:rPr>
        <w:softHyphen/>
        <w:t>териальной культуре; развитие эмоционально-ценностного отношения к со</w:t>
      </w:r>
      <w:r w:rsidRPr="00230FAF">
        <w:rPr>
          <w:rFonts w:ascii="Times New Roman" w:eastAsia="Andale Sans UI" w:hAnsi="Times New Roman" w:cs="Times New Roman"/>
          <w:kern w:val="1"/>
          <w:sz w:val="24"/>
          <w:szCs w:val="24"/>
        </w:rPr>
        <w:softHyphen/>
        <w:t>циальному миру и миру природы через формирование позитивного отноше</w:t>
      </w:r>
      <w:r w:rsidRPr="00230FAF">
        <w:rPr>
          <w:rFonts w:ascii="Times New Roman" w:eastAsia="Andale Sans UI" w:hAnsi="Times New Roman" w:cs="Times New Roman"/>
          <w:kern w:val="1"/>
          <w:sz w:val="24"/>
          <w:szCs w:val="24"/>
        </w:rPr>
        <w:softHyphen/>
        <w:t>ния к труду и людям труда; знакомство с современными профессиями;</w:t>
      </w:r>
    </w:p>
    <w:p w:rsidR="00F660BC" w:rsidRPr="00230FAF" w:rsidRDefault="00F660BC" w:rsidP="00D71CBB">
      <w:pPr>
        <w:widowControl w:val="0"/>
        <w:numPr>
          <w:ilvl w:val="0"/>
          <w:numId w:val="2"/>
        </w:numPr>
        <w:tabs>
          <w:tab w:val="left" w:pos="180"/>
        </w:tabs>
        <w:suppressAutoHyphens/>
        <w:spacing w:after="0" w:line="240" w:lineRule="auto"/>
        <w:ind w:left="0" w:right="-1" w:firstLine="0"/>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kern w:val="1"/>
          <w:sz w:val="24"/>
          <w:szCs w:val="24"/>
        </w:rPr>
        <w:t>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F660BC" w:rsidRPr="00230FAF" w:rsidRDefault="00F660BC" w:rsidP="00D71CBB">
      <w:pPr>
        <w:widowControl w:val="0"/>
        <w:numPr>
          <w:ilvl w:val="0"/>
          <w:numId w:val="2"/>
        </w:numPr>
        <w:tabs>
          <w:tab w:val="left" w:pos="180"/>
        </w:tabs>
        <w:suppressAutoHyphens/>
        <w:spacing w:after="0" w:line="240" w:lineRule="auto"/>
        <w:ind w:left="0" w:right="-1" w:firstLine="0"/>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kern w:val="1"/>
          <w:sz w:val="24"/>
          <w:szCs w:val="24"/>
        </w:rPr>
        <w:t>формирование целостной картины мира (образа мира) на основе по</w:t>
      </w:r>
      <w:r w:rsidRPr="00230FAF">
        <w:rPr>
          <w:rFonts w:ascii="Times New Roman" w:eastAsia="Andale Sans UI" w:hAnsi="Times New Roman" w:cs="Times New Roman"/>
          <w:kern w:val="1"/>
          <w:sz w:val="24"/>
          <w:szCs w:val="24"/>
        </w:rPr>
        <w:softHyphen/>
        <w:t>знания мира через осмысление духовно-психологического содержания пред</w:t>
      </w:r>
      <w:r w:rsidRPr="00230FAF">
        <w:rPr>
          <w:rFonts w:ascii="Times New Roman" w:eastAsia="Andale Sans UI" w:hAnsi="Times New Roman" w:cs="Times New Roman"/>
          <w:kern w:val="1"/>
          <w:sz w:val="24"/>
          <w:szCs w:val="24"/>
        </w:rPr>
        <w:softHyphen/>
        <w:t>метного мира и его единства с миром природы, на основе освоения трудо</w:t>
      </w:r>
      <w:r w:rsidRPr="00230FAF">
        <w:rPr>
          <w:rFonts w:ascii="Times New Roman" w:eastAsia="Andale Sans UI" w:hAnsi="Times New Roman" w:cs="Times New Roman"/>
          <w:kern w:val="1"/>
          <w:sz w:val="24"/>
          <w:szCs w:val="24"/>
        </w:rPr>
        <w:softHyphen/>
        <w:t>вых умений и навыков, осмысления технологии процесса изготовления из</w:t>
      </w:r>
      <w:r w:rsidRPr="00230FAF">
        <w:rPr>
          <w:rFonts w:ascii="Times New Roman" w:eastAsia="Andale Sans UI" w:hAnsi="Times New Roman" w:cs="Times New Roman"/>
          <w:kern w:val="1"/>
          <w:sz w:val="24"/>
          <w:szCs w:val="24"/>
        </w:rPr>
        <w:softHyphen/>
        <w:t>делий в проектной деятельности;</w:t>
      </w:r>
    </w:p>
    <w:p w:rsidR="00F660BC" w:rsidRPr="00230FAF" w:rsidRDefault="00F660BC" w:rsidP="00D71CBB">
      <w:pPr>
        <w:widowControl w:val="0"/>
        <w:numPr>
          <w:ilvl w:val="0"/>
          <w:numId w:val="2"/>
        </w:numPr>
        <w:tabs>
          <w:tab w:val="left" w:pos="180"/>
        </w:tabs>
        <w:suppressAutoHyphens/>
        <w:spacing w:after="0" w:line="240" w:lineRule="auto"/>
        <w:ind w:left="0" w:right="-1" w:firstLine="0"/>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kern w:val="1"/>
          <w:sz w:val="24"/>
          <w:szCs w:val="24"/>
        </w:rPr>
        <w:t>развитие познавательных мотивов, интересов, инициативности, любо</w:t>
      </w:r>
      <w:r w:rsidRPr="00230FAF">
        <w:rPr>
          <w:rFonts w:ascii="Times New Roman" w:eastAsia="Andale Sans UI" w:hAnsi="Times New Roman" w:cs="Times New Roman"/>
          <w:kern w:val="1"/>
          <w:sz w:val="24"/>
          <w:szCs w:val="24"/>
        </w:rPr>
        <w:softHyphen/>
        <w:t>знательности на основе связи трудового и технологического образования с жизненным опытом и системой ценностей ребёнка, а также на основе мо</w:t>
      </w:r>
      <w:r w:rsidRPr="00230FAF">
        <w:rPr>
          <w:rFonts w:ascii="Times New Roman" w:eastAsia="Andale Sans UI" w:hAnsi="Times New Roman" w:cs="Times New Roman"/>
          <w:kern w:val="1"/>
          <w:sz w:val="24"/>
          <w:szCs w:val="24"/>
        </w:rPr>
        <w:softHyphen/>
        <w:t>тивации успеха, готовности к действиям в новых условиях и нестандартных ситуациях;</w:t>
      </w:r>
    </w:p>
    <w:p w:rsidR="00F660BC" w:rsidRPr="00230FAF" w:rsidRDefault="00F660BC" w:rsidP="00D71CBB">
      <w:pPr>
        <w:widowControl w:val="0"/>
        <w:numPr>
          <w:ilvl w:val="0"/>
          <w:numId w:val="2"/>
        </w:numPr>
        <w:tabs>
          <w:tab w:val="left" w:pos="180"/>
        </w:tabs>
        <w:suppressAutoHyphens/>
        <w:spacing w:after="0" w:line="240" w:lineRule="auto"/>
        <w:ind w:left="0" w:right="-1" w:firstLine="0"/>
        <w:jc w:val="both"/>
        <w:rPr>
          <w:rFonts w:ascii="Times New Roman" w:eastAsia="Andale Sans UI" w:hAnsi="Times New Roman" w:cs="Times New Roman"/>
          <w:kern w:val="1"/>
          <w:sz w:val="24"/>
          <w:szCs w:val="24"/>
        </w:rPr>
      </w:pPr>
      <w:r w:rsidRPr="00230FAF">
        <w:rPr>
          <w:rFonts w:ascii="Times New Roman" w:eastAsia="Andale Sans UI" w:hAnsi="Times New Roman" w:cs="Times New Roman"/>
          <w:kern w:val="1"/>
          <w:sz w:val="24"/>
          <w:szCs w:val="24"/>
        </w:rPr>
        <w:t>формирование на основе овладения культурой проектной деятельности.</w:t>
      </w:r>
    </w:p>
    <w:p w:rsidR="00F660BC" w:rsidRPr="00230FAF" w:rsidRDefault="00F660BC" w:rsidP="00D71CBB">
      <w:pPr>
        <w:widowControl w:val="0"/>
        <w:suppressAutoHyphens/>
        <w:spacing w:after="0"/>
        <w:ind w:right="-1"/>
        <w:jc w:val="both"/>
        <w:rPr>
          <w:rFonts w:ascii="Times New Roman" w:eastAsia="Andale Sans UI" w:hAnsi="Times New Roman" w:cs="Times New Roman"/>
          <w:b/>
          <w:kern w:val="1"/>
          <w:sz w:val="24"/>
          <w:szCs w:val="24"/>
        </w:rPr>
      </w:pPr>
    </w:p>
    <w:p w:rsidR="00F660BC" w:rsidRPr="00230FAF" w:rsidRDefault="00F660BC" w:rsidP="00D71CBB">
      <w:pPr>
        <w:widowControl w:val="0"/>
        <w:suppressAutoHyphens/>
        <w:spacing w:after="0"/>
        <w:ind w:right="-1"/>
        <w:jc w:val="both"/>
        <w:rPr>
          <w:rFonts w:ascii="Times New Roman" w:eastAsia="Andale Sans UI" w:hAnsi="Times New Roman" w:cs="Times New Roman"/>
          <w:b/>
          <w:kern w:val="1"/>
          <w:sz w:val="24"/>
          <w:szCs w:val="24"/>
        </w:rPr>
      </w:pPr>
      <w:r w:rsidRPr="00230FAF">
        <w:rPr>
          <w:rFonts w:ascii="Times New Roman" w:eastAsia="Andale Sans UI" w:hAnsi="Times New Roman" w:cs="Times New Roman"/>
          <w:b/>
          <w:kern w:val="1"/>
          <w:sz w:val="24"/>
          <w:szCs w:val="24"/>
        </w:rPr>
        <w:t xml:space="preserve">                                                </w:t>
      </w:r>
    </w:p>
    <w:p w:rsidR="00F660BC" w:rsidRDefault="00F660BC" w:rsidP="00D71CBB">
      <w:pPr>
        <w:widowControl w:val="0"/>
        <w:suppressAutoHyphens/>
        <w:spacing w:after="0"/>
        <w:ind w:right="-1"/>
        <w:jc w:val="center"/>
        <w:rPr>
          <w:rFonts w:ascii="Times New Roman" w:eastAsia="Andale Sans UI" w:hAnsi="Times New Roman" w:cs="Times New Roman"/>
          <w:b/>
          <w:kern w:val="1"/>
          <w:sz w:val="24"/>
          <w:szCs w:val="24"/>
        </w:rPr>
      </w:pPr>
      <w:r w:rsidRPr="00230FAF">
        <w:rPr>
          <w:rFonts w:ascii="Times New Roman" w:eastAsia="Andale Sans UI" w:hAnsi="Times New Roman" w:cs="Times New Roman"/>
          <w:b/>
          <w:kern w:val="1"/>
          <w:sz w:val="24"/>
          <w:szCs w:val="24"/>
        </w:rPr>
        <w:t>Обща</w:t>
      </w:r>
      <w:r>
        <w:rPr>
          <w:rFonts w:ascii="Times New Roman" w:eastAsia="Andale Sans UI" w:hAnsi="Times New Roman" w:cs="Times New Roman"/>
          <w:b/>
          <w:kern w:val="1"/>
          <w:sz w:val="24"/>
          <w:szCs w:val="24"/>
        </w:rPr>
        <w:t>я характеристика  учебного предмета.</w:t>
      </w:r>
    </w:p>
    <w:p w:rsidR="00F660BC" w:rsidRPr="00230FAF" w:rsidRDefault="00F660BC" w:rsidP="00D71CBB">
      <w:pPr>
        <w:widowControl w:val="0"/>
        <w:suppressAutoHyphens/>
        <w:spacing w:after="0"/>
        <w:ind w:right="-1"/>
        <w:jc w:val="center"/>
        <w:rPr>
          <w:rFonts w:ascii="Times New Roman" w:eastAsia="Andale Sans UI" w:hAnsi="Times New Roman" w:cs="Times New Roman"/>
          <w:b/>
          <w:kern w:val="1"/>
          <w:sz w:val="24"/>
          <w:szCs w:val="24"/>
        </w:rPr>
      </w:pPr>
    </w:p>
    <w:p w:rsidR="00F660BC" w:rsidRPr="00230FAF" w:rsidRDefault="00F660BC" w:rsidP="00A50E3F">
      <w:pPr>
        <w:autoSpaceDE w:val="0"/>
        <w:autoSpaceDN w:val="0"/>
        <w:adjustRightInd w:val="0"/>
        <w:spacing w:after="0"/>
        <w:ind w:right="-1" w:firstLine="284"/>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Особенность программы заключается в том, что она обеспечивает изуче</w:t>
      </w:r>
      <w:r w:rsidRPr="00230FAF">
        <w:rPr>
          <w:rFonts w:ascii="Times New Roman" w:eastAsia="Times New Roman" w:hAnsi="Times New Roman" w:cs="Times New Roman"/>
          <w:sz w:val="24"/>
          <w:szCs w:val="24"/>
          <w:lang w:eastAsia="ru-RU"/>
        </w:rPr>
        <w:softHyphen/>
        <w:t>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w:t>
      </w:r>
      <w:r w:rsidRPr="00230FAF">
        <w:rPr>
          <w:rFonts w:ascii="Times New Roman" w:eastAsia="Times New Roman" w:hAnsi="Times New Roman" w:cs="Times New Roman"/>
          <w:sz w:val="24"/>
          <w:szCs w:val="24"/>
          <w:lang w:eastAsia="ru-RU"/>
        </w:rPr>
        <w:softHyphen/>
        <w:t>ществляется на основе продуктивной проектной деятельности. Формирова</w:t>
      </w:r>
      <w:r w:rsidRPr="00230FAF">
        <w:rPr>
          <w:rFonts w:ascii="Times New Roman" w:eastAsia="Times New Roman" w:hAnsi="Times New Roman" w:cs="Times New Roman"/>
          <w:sz w:val="24"/>
          <w:szCs w:val="24"/>
          <w:lang w:eastAsia="ru-RU"/>
        </w:rPr>
        <w:softHyphen/>
        <w:t>ние конструкторско-технологических знаний и умений происходит в процес</w:t>
      </w:r>
      <w:r w:rsidRPr="00230FAF">
        <w:rPr>
          <w:rFonts w:ascii="Times New Roman" w:eastAsia="Times New Roman" w:hAnsi="Times New Roman" w:cs="Times New Roman"/>
          <w:sz w:val="24"/>
          <w:szCs w:val="24"/>
          <w:lang w:eastAsia="ru-RU"/>
        </w:rPr>
        <w:softHyphen/>
        <w:t>се работы с технологической картой.</w:t>
      </w:r>
    </w:p>
    <w:p w:rsidR="00F660BC" w:rsidRPr="00230FAF" w:rsidRDefault="00F660BC" w:rsidP="00A50E3F">
      <w:pPr>
        <w:autoSpaceDE w:val="0"/>
        <w:autoSpaceDN w:val="0"/>
        <w:adjustRightInd w:val="0"/>
        <w:spacing w:after="0"/>
        <w:ind w:right="-1" w:firstLine="284"/>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В программе как особый элемент обучения пред</w:t>
      </w:r>
      <w:r w:rsidRPr="00230FAF">
        <w:rPr>
          <w:rFonts w:ascii="Times New Roman" w:eastAsia="Times New Roman" w:hAnsi="Times New Roman" w:cs="Times New Roman"/>
          <w:sz w:val="24"/>
          <w:szCs w:val="24"/>
          <w:lang w:eastAsia="ru-RU"/>
        </w:rPr>
        <w:softHyphen/>
        <w:t>мету «Технология» представлены проектная деятельность и средство для её организации — технологическая карта. Технологическая карта помогает уча</w:t>
      </w:r>
      <w:r w:rsidRPr="00230FAF">
        <w:rPr>
          <w:rFonts w:ascii="Times New Roman" w:eastAsia="Times New Roman" w:hAnsi="Times New Roman" w:cs="Times New Roman"/>
          <w:sz w:val="24"/>
          <w:szCs w:val="24"/>
          <w:lang w:eastAsia="ru-RU"/>
        </w:rPr>
        <w:softHyphen/>
        <w:t>щимся выстраивать технологический процесс, осваивать способы и приёмы работы с материалами и инструментами. На уроках реализуется принцип: от деятельности под контролем учителя к самостоятельному выполнению про</w:t>
      </w:r>
      <w:r w:rsidRPr="00230FAF">
        <w:rPr>
          <w:rFonts w:ascii="Times New Roman" w:eastAsia="Times New Roman" w:hAnsi="Times New Roman" w:cs="Times New Roman"/>
          <w:sz w:val="24"/>
          <w:szCs w:val="24"/>
          <w:lang w:eastAsia="ru-RU"/>
        </w:rPr>
        <w:softHyphen/>
        <w:t>екта.</w:t>
      </w:r>
    </w:p>
    <w:p w:rsidR="00F660BC" w:rsidRPr="00230FAF" w:rsidRDefault="00F660BC" w:rsidP="00A50E3F">
      <w:pPr>
        <w:autoSpaceDE w:val="0"/>
        <w:autoSpaceDN w:val="0"/>
        <w:adjustRightInd w:val="0"/>
        <w:spacing w:after="0"/>
        <w:ind w:right="-1" w:firstLine="284"/>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Особое внимание в программе отводится практическим работам, при вы</w:t>
      </w:r>
      <w:r w:rsidRPr="00230FAF">
        <w:rPr>
          <w:rFonts w:ascii="Times New Roman" w:eastAsia="Times New Roman" w:hAnsi="Times New Roman" w:cs="Times New Roman"/>
          <w:sz w:val="24"/>
          <w:szCs w:val="24"/>
          <w:lang w:eastAsia="ru-RU"/>
        </w:rPr>
        <w:softHyphen/>
        <w:t>полнении которых учащиеся:</w:t>
      </w:r>
    </w:p>
    <w:p w:rsidR="00F660BC" w:rsidRPr="00230FAF" w:rsidRDefault="00F660BC" w:rsidP="00D71CBB">
      <w:pPr>
        <w:widowControl w:val="0"/>
        <w:numPr>
          <w:ilvl w:val="0"/>
          <w:numId w:val="1"/>
        </w:numPr>
        <w:tabs>
          <w:tab w:val="left" w:pos="494"/>
        </w:tabs>
        <w:suppressAutoHyphens/>
        <w:autoSpaceDE w:val="0"/>
        <w:autoSpaceDN w:val="0"/>
        <w:adjustRightInd w:val="0"/>
        <w:spacing w:after="0" w:line="240" w:lineRule="auto"/>
        <w:ind w:left="0" w:right="-1" w:firstLine="0"/>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знакомятся с рабочими технологическими операциями, порядком их выполнения при изготовлении изделия, учатся подбирать необходимые ма</w:t>
      </w:r>
      <w:r w:rsidRPr="00230FAF">
        <w:rPr>
          <w:rFonts w:ascii="Times New Roman" w:eastAsia="Times New Roman" w:hAnsi="Times New Roman" w:cs="Times New Roman"/>
          <w:sz w:val="24"/>
          <w:szCs w:val="24"/>
          <w:lang w:eastAsia="ru-RU"/>
        </w:rPr>
        <w:softHyphen/>
        <w:t>териалы и инструменты;</w:t>
      </w:r>
    </w:p>
    <w:p w:rsidR="00F660BC" w:rsidRPr="00230FAF" w:rsidRDefault="00F660BC" w:rsidP="00D71CBB">
      <w:pPr>
        <w:widowControl w:val="0"/>
        <w:numPr>
          <w:ilvl w:val="0"/>
          <w:numId w:val="1"/>
        </w:numPr>
        <w:tabs>
          <w:tab w:val="left" w:pos="494"/>
        </w:tabs>
        <w:suppressAutoHyphens/>
        <w:autoSpaceDE w:val="0"/>
        <w:autoSpaceDN w:val="0"/>
        <w:adjustRightInd w:val="0"/>
        <w:spacing w:after="0" w:line="240" w:lineRule="auto"/>
        <w:ind w:left="0" w:right="-1" w:firstLine="0"/>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овладевают отдельными технологическими операциями (способами ра</w:t>
      </w:r>
      <w:r w:rsidRPr="00230FAF">
        <w:rPr>
          <w:rFonts w:ascii="Times New Roman" w:eastAsia="Times New Roman" w:hAnsi="Times New Roman" w:cs="Times New Roman"/>
          <w:sz w:val="24"/>
          <w:szCs w:val="24"/>
          <w:lang w:eastAsia="ru-RU"/>
        </w:rPr>
        <w:softHyphen/>
        <w:t>боты) — разметкой, раскроем, сборкой, отделкой и др.;</w:t>
      </w:r>
    </w:p>
    <w:p w:rsidR="00F660BC" w:rsidRPr="00230FAF" w:rsidRDefault="00F660BC" w:rsidP="00D71CBB">
      <w:pPr>
        <w:widowControl w:val="0"/>
        <w:numPr>
          <w:ilvl w:val="0"/>
          <w:numId w:val="1"/>
        </w:numPr>
        <w:tabs>
          <w:tab w:val="left" w:pos="494"/>
        </w:tabs>
        <w:suppressAutoHyphens/>
        <w:autoSpaceDE w:val="0"/>
        <w:autoSpaceDN w:val="0"/>
        <w:adjustRightInd w:val="0"/>
        <w:spacing w:after="0" w:line="240" w:lineRule="auto"/>
        <w:ind w:left="0" w:right="-1" w:firstLine="0"/>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знакомятся со свойствами материалов, инструментами и машинами, помогающими человеку при обработке сырья и создании предметного мира;</w:t>
      </w:r>
    </w:p>
    <w:p w:rsidR="00F660BC" w:rsidRPr="00230FAF" w:rsidRDefault="00F660BC" w:rsidP="00D71CBB">
      <w:pPr>
        <w:widowControl w:val="0"/>
        <w:numPr>
          <w:ilvl w:val="0"/>
          <w:numId w:val="1"/>
        </w:numPr>
        <w:tabs>
          <w:tab w:val="left" w:pos="494"/>
        </w:tabs>
        <w:suppressAutoHyphens/>
        <w:autoSpaceDE w:val="0"/>
        <w:autoSpaceDN w:val="0"/>
        <w:adjustRightInd w:val="0"/>
        <w:spacing w:after="0" w:line="240" w:lineRule="auto"/>
        <w:ind w:left="0" w:right="-1" w:firstLine="0"/>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знакомятся с законами природы, знание которых необходимо при вы</w:t>
      </w:r>
      <w:r w:rsidRPr="00230FAF">
        <w:rPr>
          <w:rFonts w:ascii="Times New Roman" w:eastAsia="Times New Roman" w:hAnsi="Times New Roman" w:cs="Times New Roman"/>
          <w:sz w:val="24"/>
          <w:szCs w:val="24"/>
          <w:lang w:eastAsia="ru-RU"/>
        </w:rPr>
        <w:softHyphen/>
        <w:t>полнении работы:</w:t>
      </w:r>
    </w:p>
    <w:p w:rsidR="00F660BC" w:rsidRPr="00230FAF" w:rsidRDefault="00F660BC" w:rsidP="00D71CBB">
      <w:pPr>
        <w:widowControl w:val="0"/>
        <w:numPr>
          <w:ilvl w:val="0"/>
          <w:numId w:val="1"/>
        </w:numPr>
        <w:tabs>
          <w:tab w:val="left" w:pos="499"/>
        </w:tabs>
        <w:suppressAutoHyphens/>
        <w:autoSpaceDE w:val="0"/>
        <w:autoSpaceDN w:val="0"/>
        <w:adjustRightInd w:val="0"/>
        <w:spacing w:after="0" w:line="240" w:lineRule="auto"/>
        <w:ind w:left="0" w:right="-1" w:firstLine="0"/>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учатся экономно расходовать материалы;</w:t>
      </w:r>
    </w:p>
    <w:p w:rsidR="00F660BC" w:rsidRPr="00230FAF" w:rsidRDefault="00F660BC" w:rsidP="00D71CBB">
      <w:pPr>
        <w:widowControl w:val="0"/>
        <w:numPr>
          <w:ilvl w:val="0"/>
          <w:numId w:val="1"/>
        </w:numPr>
        <w:tabs>
          <w:tab w:val="left" w:pos="494"/>
        </w:tabs>
        <w:suppressAutoHyphens/>
        <w:autoSpaceDE w:val="0"/>
        <w:autoSpaceDN w:val="0"/>
        <w:adjustRightInd w:val="0"/>
        <w:spacing w:after="0" w:line="240" w:lineRule="auto"/>
        <w:ind w:left="0" w:right="-1" w:firstLine="0"/>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w:t>
      </w:r>
      <w:r w:rsidRPr="00230FAF">
        <w:rPr>
          <w:rFonts w:ascii="Times New Roman" w:eastAsia="Times New Roman" w:hAnsi="Times New Roman" w:cs="Times New Roman"/>
          <w:sz w:val="24"/>
          <w:szCs w:val="24"/>
          <w:lang w:eastAsia="ru-RU"/>
        </w:rPr>
        <w:softHyphen/>
        <w:t>ность);</w:t>
      </w:r>
    </w:p>
    <w:p w:rsidR="00F660BC" w:rsidRPr="00230FAF" w:rsidRDefault="00F660BC" w:rsidP="00D71CBB">
      <w:pPr>
        <w:widowControl w:val="0"/>
        <w:numPr>
          <w:ilvl w:val="0"/>
          <w:numId w:val="1"/>
        </w:numPr>
        <w:tabs>
          <w:tab w:val="left" w:pos="499"/>
        </w:tabs>
        <w:suppressAutoHyphens/>
        <w:autoSpaceDE w:val="0"/>
        <w:autoSpaceDN w:val="0"/>
        <w:adjustRightInd w:val="0"/>
        <w:spacing w:after="0" w:line="240" w:lineRule="auto"/>
        <w:ind w:left="0" w:right="-1" w:firstLine="0"/>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lastRenderedPageBreak/>
        <w:t>учатся преимущественно конструкторской деятельности;</w:t>
      </w:r>
    </w:p>
    <w:p w:rsidR="00F660BC" w:rsidRPr="00230FAF" w:rsidRDefault="00F660BC" w:rsidP="00D71CBB">
      <w:pPr>
        <w:widowControl w:val="0"/>
        <w:numPr>
          <w:ilvl w:val="0"/>
          <w:numId w:val="1"/>
        </w:numPr>
        <w:tabs>
          <w:tab w:val="left" w:pos="499"/>
        </w:tabs>
        <w:suppressAutoHyphens/>
        <w:autoSpaceDE w:val="0"/>
        <w:autoSpaceDN w:val="0"/>
        <w:adjustRightInd w:val="0"/>
        <w:spacing w:after="0" w:line="240" w:lineRule="auto"/>
        <w:ind w:left="0" w:right="-1" w:firstLine="0"/>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знакомятся с природой и использованием её богатств человеком.</w:t>
      </w:r>
    </w:p>
    <w:p w:rsidR="00F660BC" w:rsidRPr="00230FAF" w:rsidRDefault="00F660BC" w:rsidP="00D71CBB">
      <w:pPr>
        <w:widowControl w:val="0"/>
        <w:numPr>
          <w:ilvl w:val="0"/>
          <w:numId w:val="1"/>
        </w:numPr>
        <w:suppressAutoHyphens/>
        <w:autoSpaceDE w:val="0"/>
        <w:autoSpaceDN w:val="0"/>
        <w:adjustRightInd w:val="0"/>
        <w:spacing w:after="0" w:line="240" w:lineRule="auto"/>
        <w:ind w:left="0" w:right="-1" w:firstLine="0"/>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В программе интегрируется и содержание курса «Изобразительное искусс</w:t>
      </w:r>
      <w:r w:rsidRPr="00230FAF">
        <w:rPr>
          <w:rFonts w:ascii="Times New Roman" w:eastAsia="Times New Roman" w:hAnsi="Times New Roman" w:cs="Times New Roman"/>
          <w:sz w:val="24"/>
          <w:szCs w:val="24"/>
          <w:lang w:eastAsia="ru-RU"/>
        </w:rPr>
        <w:softHyphen/>
        <w:t>тво»: в целях гармонизации форм и конструкций используются средства ху</w:t>
      </w:r>
      <w:r w:rsidRPr="00230FAF">
        <w:rPr>
          <w:rFonts w:ascii="Times New Roman" w:eastAsia="Times New Roman" w:hAnsi="Times New Roman" w:cs="Times New Roman"/>
          <w:sz w:val="24"/>
          <w:szCs w:val="24"/>
          <w:lang w:eastAsia="ru-RU"/>
        </w:rPr>
        <w:softHyphen/>
        <w:t>дожественной выразительности, изделия изготавливаются на основе правил декоративно-прикладного искусства и законов дизайна, младшие школьни</w:t>
      </w:r>
      <w:r w:rsidRPr="00230FAF">
        <w:rPr>
          <w:rFonts w:ascii="Times New Roman" w:eastAsia="Times New Roman" w:hAnsi="Times New Roman" w:cs="Times New Roman"/>
          <w:sz w:val="24"/>
          <w:szCs w:val="24"/>
          <w:lang w:eastAsia="ru-RU"/>
        </w:rPr>
        <w:softHyphen/>
        <w:t>ки осваивают эстетику труда.</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w:t>
      </w:r>
      <w:r w:rsidRPr="00230FAF">
        <w:rPr>
          <w:rFonts w:ascii="Times New Roman" w:eastAsia="Times New Roman" w:hAnsi="Times New Roman" w:cs="Times New Roman"/>
          <w:sz w:val="24"/>
          <w:szCs w:val="24"/>
          <w:lang w:eastAsia="ru-RU"/>
        </w:rPr>
        <w:softHyphen/>
        <w:t>кими фигурами и телами, и создание элементарных алгоритмов деятельно</w:t>
      </w:r>
      <w:r w:rsidRPr="00230FAF">
        <w:rPr>
          <w:rFonts w:ascii="Times New Roman" w:eastAsia="Times New Roman" w:hAnsi="Times New Roman" w:cs="Times New Roman"/>
          <w:sz w:val="24"/>
          <w:szCs w:val="24"/>
          <w:lang w:eastAsia="ru-RU"/>
        </w:rPr>
        <w:softHyphen/>
        <w:t>сти в проекте. Освоение правил работы и преобразования информации также тесно связано с образовательной областью «Математика и информа</w:t>
      </w:r>
      <w:r w:rsidRPr="00230FAF">
        <w:rPr>
          <w:rFonts w:ascii="Times New Roman" w:eastAsia="Times New Roman" w:hAnsi="Times New Roman" w:cs="Times New Roman"/>
          <w:sz w:val="24"/>
          <w:szCs w:val="24"/>
          <w:lang w:eastAsia="ru-RU"/>
        </w:rPr>
        <w:softHyphen/>
        <w:t>тика».</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При изучении предмета «Технология» предусмотрена интеграция с обра</w:t>
      </w:r>
      <w:r w:rsidRPr="00230FAF">
        <w:rPr>
          <w:rFonts w:ascii="Times New Roman" w:eastAsia="Times New Roman" w:hAnsi="Times New Roman" w:cs="Times New Roman"/>
          <w:sz w:val="24"/>
          <w:szCs w:val="24"/>
          <w:lang w:eastAsia="ru-RU"/>
        </w:rPr>
        <w:softHyphen/>
        <w:t>зовательными областями «Филология» (русский язык и литературное чтение) и «Окружающий мир». Для понимания детьми реализуемых в изделии тех</w:t>
      </w:r>
      <w:r w:rsidRPr="00230FAF">
        <w:rPr>
          <w:rFonts w:ascii="Times New Roman" w:eastAsia="Times New Roman" w:hAnsi="Times New Roman" w:cs="Times New Roman"/>
          <w:sz w:val="24"/>
          <w:szCs w:val="24"/>
          <w:lang w:eastAsia="ru-RU"/>
        </w:rPr>
        <w:softHyphen/>
        <w:t>нических образов рассматривается культурно-исторический справочный ма</w:t>
      </w:r>
      <w:r w:rsidRPr="00230FAF">
        <w:rPr>
          <w:rFonts w:ascii="Times New Roman" w:eastAsia="Times New Roman" w:hAnsi="Times New Roman" w:cs="Times New Roman"/>
          <w:sz w:val="24"/>
          <w:szCs w:val="24"/>
          <w:lang w:eastAsia="ru-RU"/>
        </w:rPr>
        <w:softHyphen/>
        <w:t>териал, представленный в учебных текстах разного типа. Эти тексты анали</w:t>
      </w:r>
      <w:r w:rsidRPr="00230FAF">
        <w:rPr>
          <w:rFonts w:ascii="Times New Roman" w:eastAsia="Times New Roman" w:hAnsi="Times New Roman" w:cs="Times New Roman"/>
          <w:sz w:val="24"/>
          <w:szCs w:val="24"/>
          <w:lang w:eastAsia="ru-RU"/>
        </w:rPr>
        <w:softHyphen/>
        <w:t>зируются, обсуждаются; дети строят собственные суждения, обосновывают их, формулируют выводы.</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Программа «Технология», интегрируя знания о человеке, природе и об</w:t>
      </w:r>
      <w:r w:rsidRPr="00230FAF">
        <w:rPr>
          <w:rFonts w:ascii="Times New Roman" w:eastAsia="Times New Roman" w:hAnsi="Times New Roman" w:cs="Times New Roman"/>
          <w:sz w:val="24"/>
          <w:szCs w:val="24"/>
          <w:lang w:eastAsia="ru-RU"/>
        </w:rPr>
        <w:softHyphen/>
        <w:t>ществе, способствует целостному восприятию ребёнком мира во всём его многообразии и единстве. Практико-ориентированная направленность со</w:t>
      </w:r>
      <w:r w:rsidRPr="00230FAF">
        <w:rPr>
          <w:rFonts w:ascii="Times New Roman" w:eastAsia="Times New Roman" w:hAnsi="Times New Roman" w:cs="Times New Roman"/>
          <w:sz w:val="24"/>
          <w:szCs w:val="24"/>
          <w:lang w:eastAsia="ru-RU"/>
        </w:rPr>
        <w:softHyphen/>
        <w:t>держания позволяет реализовать эти знания в интеллектуально-практической деятельности младших школьников и создаёт условия для развития их ини</w:t>
      </w:r>
      <w:r w:rsidRPr="00230FAF">
        <w:rPr>
          <w:rFonts w:ascii="Times New Roman" w:eastAsia="Times New Roman" w:hAnsi="Times New Roman" w:cs="Times New Roman"/>
          <w:sz w:val="24"/>
          <w:szCs w:val="24"/>
          <w:lang w:eastAsia="ru-RU"/>
        </w:rPr>
        <w:softHyphen/>
        <w:t>циативности, изобретательности, гибкости мышления.</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Проектная деятельность и работа с технологическими картами формиру</w:t>
      </w:r>
      <w:r w:rsidRPr="00230FAF">
        <w:rPr>
          <w:rFonts w:ascii="Times New Roman" w:eastAsia="Times New Roman" w:hAnsi="Times New Roman" w:cs="Times New Roman"/>
          <w:sz w:val="24"/>
          <w:szCs w:val="24"/>
          <w:lang w:eastAsia="ru-RU"/>
        </w:rPr>
        <w:softHyphen/>
        <w:t>ют у учащихся умения ставить и принимать задачу, планировать последова</w:t>
      </w:r>
      <w:r w:rsidRPr="00230FAF">
        <w:rPr>
          <w:rFonts w:ascii="Times New Roman" w:eastAsia="Times New Roman" w:hAnsi="Times New Roman" w:cs="Times New Roman"/>
          <w:sz w:val="24"/>
          <w:szCs w:val="24"/>
          <w:lang w:eastAsia="ru-RU"/>
        </w:rPr>
        <w:softHyphen/>
        <w:t>тельность действий и выбирать необходимые средства и способы их выпол</w:t>
      </w:r>
      <w:r w:rsidRPr="00230FAF">
        <w:rPr>
          <w:rFonts w:ascii="Times New Roman" w:eastAsia="Times New Roman" w:hAnsi="Times New Roman" w:cs="Times New Roman"/>
          <w:sz w:val="24"/>
          <w:szCs w:val="24"/>
          <w:lang w:eastAsia="ru-RU"/>
        </w:rPr>
        <w:softHyphen/>
        <w:t>нения. Самостоятельное осуществление продуктивной проектной деятель</w:t>
      </w:r>
      <w:r w:rsidRPr="00230FAF">
        <w:rPr>
          <w:rFonts w:ascii="Times New Roman" w:eastAsia="Times New Roman" w:hAnsi="Times New Roman" w:cs="Times New Roman"/>
          <w:sz w:val="24"/>
          <w:szCs w:val="24"/>
          <w:lang w:eastAsia="ru-RU"/>
        </w:rPr>
        <w:softHyphen/>
        <w:t>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Продуктивная проектная деятельность создаёт основу для развития лич</w:t>
      </w:r>
      <w:r w:rsidRPr="00230FAF">
        <w:rPr>
          <w:rFonts w:ascii="Times New Roman" w:eastAsia="Times New Roman" w:hAnsi="Times New Roman" w:cs="Times New Roman"/>
          <w:sz w:val="24"/>
          <w:szCs w:val="24"/>
          <w:lang w:eastAsia="ru-RU"/>
        </w:rPr>
        <w:softHyphen/>
        <w:t>ности младшего школьника, предоставляет уникальные возможности для его духовно-нравственного развития. В программе «Технология» предусмотрены материалы о гармоничной среде обитания человека, что позволяет сформи</w:t>
      </w:r>
      <w:r w:rsidRPr="00230FAF">
        <w:rPr>
          <w:rFonts w:ascii="Times New Roman" w:eastAsia="Times New Roman" w:hAnsi="Times New Roman" w:cs="Times New Roman"/>
          <w:sz w:val="24"/>
          <w:szCs w:val="24"/>
          <w:lang w:eastAsia="ru-RU"/>
        </w:rPr>
        <w:softHyphen/>
        <w:t>ровать у детей устойчивые представления о жизни в гармонии с окружаю</w:t>
      </w:r>
      <w:r w:rsidRPr="00230FAF">
        <w:rPr>
          <w:rFonts w:ascii="Times New Roman" w:eastAsia="Times New Roman" w:hAnsi="Times New Roman" w:cs="Times New Roman"/>
          <w:sz w:val="24"/>
          <w:szCs w:val="24"/>
          <w:lang w:eastAsia="ru-RU"/>
        </w:rPr>
        <w:softHyphen/>
        <w:t>щим миром. Знакомство с народными ремёслами и народными культурны</w:t>
      </w:r>
      <w:r w:rsidRPr="00230FAF">
        <w:rPr>
          <w:rFonts w:ascii="Times New Roman" w:eastAsia="Times New Roman" w:hAnsi="Times New Roman" w:cs="Times New Roman"/>
          <w:sz w:val="24"/>
          <w:szCs w:val="24"/>
          <w:lang w:eastAsia="ru-RU"/>
        </w:rPr>
        <w:softHyphen/>
        <w:t>ми традициями, активное изучение образов и конструкций природных объ</w:t>
      </w:r>
      <w:r w:rsidRPr="00230FAF">
        <w:rPr>
          <w:rFonts w:ascii="Times New Roman" w:eastAsia="Times New Roman" w:hAnsi="Times New Roman" w:cs="Times New Roman"/>
          <w:sz w:val="24"/>
          <w:szCs w:val="24"/>
          <w:lang w:eastAsia="ru-RU"/>
        </w:rPr>
        <w:softHyphen/>
        <w:t>ектов, которые являются неисчерпаемым источником идей для мастера, способствуют воспитанию духовности.</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Программа ориентирована на широкое использование знаний и умений, усвоенных детьми в процессе изучения других учебных предметов: окружа</w:t>
      </w:r>
      <w:r w:rsidRPr="00230FAF">
        <w:rPr>
          <w:rFonts w:ascii="Times New Roman" w:eastAsia="Times New Roman" w:hAnsi="Times New Roman" w:cs="Times New Roman"/>
          <w:sz w:val="24"/>
          <w:szCs w:val="24"/>
          <w:lang w:eastAsia="ru-RU"/>
        </w:rPr>
        <w:softHyphen/>
        <w:t>ющего мира, изобразительного искусства, математики, русского языка и ли</w:t>
      </w:r>
      <w:r w:rsidRPr="00230FAF">
        <w:rPr>
          <w:rFonts w:ascii="Times New Roman" w:eastAsia="Times New Roman" w:hAnsi="Times New Roman" w:cs="Times New Roman"/>
          <w:sz w:val="24"/>
          <w:szCs w:val="24"/>
          <w:lang w:eastAsia="ru-RU"/>
        </w:rPr>
        <w:softHyphen/>
        <w:t>тературного чтения.</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w:t>
      </w:r>
      <w:r w:rsidRPr="00230FAF">
        <w:rPr>
          <w:rFonts w:ascii="Times New Roman" w:eastAsia="Times New Roman" w:hAnsi="Times New Roman" w:cs="Times New Roman"/>
          <w:sz w:val="24"/>
          <w:szCs w:val="24"/>
          <w:lang w:eastAsia="ru-RU"/>
        </w:rPr>
        <w:softHyphen/>
        <w:t xml:space="preserve">товления многих конструкций и воплощаются </w:t>
      </w:r>
      <w:r w:rsidRPr="00230FAF">
        <w:rPr>
          <w:rFonts w:ascii="Times New Roman" w:eastAsia="Times New Roman" w:hAnsi="Times New Roman" w:cs="Times New Roman"/>
          <w:sz w:val="24"/>
          <w:szCs w:val="24"/>
          <w:lang w:eastAsia="ru-RU"/>
        </w:rPr>
        <w:lastRenderedPageBreak/>
        <w:t xml:space="preserve">в готовых изделиях. Курс «Технология» предусматривает знакомство с производствами, ни одно из которых не обходится без природных ресурсов. </w:t>
      </w:r>
    </w:p>
    <w:p w:rsidR="00F660BC"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r w:rsidRPr="00230FAF">
        <w:rPr>
          <w:rFonts w:ascii="Times New Roman" w:eastAsia="Times New Roman" w:hAnsi="Times New Roman" w:cs="Times New Roman"/>
          <w:sz w:val="24"/>
          <w:szCs w:val="24"/>
          <w:lang w:eastAsia="ru-RU"/>
        </w:rPr>
        <w:t>Содержание программы обеспечивает реальное включение в образователь</w:t>
      </w:r>
      <w:r w:rsidRPr="00230FAF">
        <w:rPr>
          <w:rFonts w:ascii="Times New Roman" w:eastAsia="Times New Roman" w:hAnsi="Times New Roman" w:cs="Times New Roman"/>
          <w:sz w:val="24"/>
          <w:szCs w:val="24"/>
          <w:lang w:eastAsia="ru-RU"/>
        </w:rPr>
        <w:softHyphen/>
        <w:t>ный процесс различных структурных компонентов личности (интеллектуаль</w:t>
      </w:r>
      <w:r w:rsidRPr="00230FAF">
        <w:rPr>
          <w:rFonts w:ascii="Times New Roman" w:eastAsia="Times New Roman" w:hAnsi="Times New Roman" w:cs="Times New Roman"/>
          <w:sz w:val="24"/>
          <w:szCs w:val="24"/>
          <w:lang w:eastAsia="ru-RU"/>
        </w:rPr>
        <w:softHyphen/>
        <w:t>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w:t>
      </w:r>
    </w:p>
    <w:p w:rsidR="00F660BC"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p>
    <w:p w:rsidR="00F660BC" w:rsidRPr="00C42302" w:rsidRDefault="00F660BC" w:rsidP="00D71CBB">
      <w:pPr>
        <w:ind w:right="-1"/>
        <w:jc w:val="center"/>
        <w:rPr>
          <w:rFonts w:ascii="Times New Roman" w:eastAsia="Calibri" w:hAnsi="Times New Roman" w:cs="Times New Roman"/>
          <w:b/>
          <w:sz w:val="24"/>
          <w:szCs w:val="24"/>
          <w:lang w:eastAsia="ru-RU"/>
        </w:rPr>
      </w:pPr>
      <w:r w:rsidRPr="00C42302">
        <w:rPr>
          <w:rFonts w:ascii="Times New Roman" w:eastAsia="Calibri" w:hAnsi="Times New Roman" w:cs="Times New Roman"/>
          <w:b/>
          <w:sz w:val="24"/>
          <w:szCs w:val="24"/>
          <w:lang w:eastAsia="ru-RU"/>
        </w:rPr>
        <w:t>Место данного курса в учебном плане школы.</w:t>
      </w:r>
    </w:p>
    <w:p w:rsidR="00F660BC" w:rsidRDefault="00F660BC" w:rsidP="00D71CBB">
      <w:pPr>
        <w:shd w:val="clear" w:color="auto" w:fill="FFFFFF"/>
        <w:autoSpaceDE w:val="0"/>
        <w:autoSpaceDN w:val="0"/>
        <w:adjustRightInd w:val="0"/>
        <w:spacing w:after="0" w:line="360" w:lineRule="auto"/>
        <w:ind w:right="-1"/>
        <w:jc w:val="both"/>
        <w:rPr>
          <w:rFonts w:ascii="Times New Roman" w:eastAsia="Times New Roman" w:hAnsi="Times New Roman" w:cs="Times New Roman"/>
          <w:b/>
          <w:sz w:val="24"/>
          <w:szCs w:val="24"/>
          <w:lang w:eastAsia="ru-RU"/>
        </w:rPr>
      </w:pPr>
      <w:r w:rsidRPr="00C42302">
        <w:rPr>
          <w:rFonts w:ascii="Times New Roman" w:eastAsia="Calibri" w:hAnsi="Times New Roman" w:cs="Times New Roman"/>
          <w:sz w:val="24"/>
          <w:szCs w:val="24"/>
          <w:lang w:eastAsia="ru-RU"/>
        </w:rPr>
        <w:t>Согласно учебному плану МОУ «Первомайская СОШ» всего на изу</w:t>
      </w:r>
      <w:r>
        <w:rPr>
          <w:rFonts w:ascii="Times New Roman" w:eastAsia="Calibri" w:hAnsi="Times New Roman" w:cs="Times New Roman"/>
          <w:sz w:val="24"/>
          <w:szCs w:val="24"/>
          <w:lang w:eastAsia="ru-RU"/>
        </w:rPr>
        <w:t>чение</w:t>
      </w:r>
      <w:r w:rsidR="00054BBD">
        <w:rPr>
          <w:rFonts w:ascii="Times New Roman" w:eastAsia="Calibri" w:hAnsi="Times New Roman" w:cs="Times New Roman"/>
          <w:sz w:val="24"/>
          <w:szCs w:val="24"/>
          <w:lang w:eastAsia="ru-RU"/>
        </w:rPr>
        <w:t xml:space="preserve"> учебного плана «Технология» в 1 классе отводится 33</w:t>
      </w:r>
      <w:r>
        <w:rPr>
          <w:rFonts w:ascii="Times New Roman" w:eastAsia="Calibri" w:hAnsi="Times New Roman" w:cs="Times New Roman"/>
          <w:sz w:val="24"/>
          <w:szCs w:val="24"/>
          <w:lang w:eastAsia="ru-RU"/>
        </w:rPr>
        <w:t xml:space="preserve"> часа (1 час</w:t>
      </w:r>
      <w:r w:rsidRPr="00C42302">
        <w:rPr>
          <w:rFonts w:ascii="Times New Roman" w:eastAsia="Calibri" w:hAnsi="Times New Roman" w:cs="Times New Roman"/>
          <w:sz w:val="24"/>
          <w:szCs w:val="24"/>
          <w:lang w:eastAsia="ru-RU"/>
        </w:rPr>
        <w:t xml:space="preserve"> в неделю).</w:t>
      </w:r>
      <w:r w:rsidRPr="00C42302">
        <w:rPr>
          <w:rFonts w:ascii="Times New Roman" w:eastAsia="Times New Roman" w:hAnsi="Times New Roman" w:cs="Times New Roman"/>
          <w:b/>
          <w:sz w:val="24"/>
          <w:szCs w:val="24"/>
          <w:lang w:eastAsia="ru-RU"/>
        </w:rPr>
        <w:t xml:space="preserve"> </w:t>
      </w:r>
    </w:p>
    <w:p w:rsidR="00F660BC" w:rsidRPr="00F62DF8" w:rsidRDefault="00F660BC" w:rsidP="00D71CBB">
      <w:pPr>
        <w:shd w:val="clear" w:color="auto" w:fill="FFFFFF"/>
        <w:autoSpaceDE w:val="0"/>
        <w:autoSpaceDN w:val="0"/>
        <w:adjustRightInd w:val="0"/>
        <w:spacing w:after="0" w:line="360" w:lineRule="auto"/>
        <w:ind w:right="-1"/>
        <w:jc w:val="both"/>
        <w:rPr>
          <w:rFonts w:ascii="Times New Roman" w:eastAsia="Times New Roman" w:hAnsi="Times New Roman" w:cs="Times New Roman"/>
          <w:b/>
          <w:sz w:val="24"/>
          <w:szCs w:val="24"/>
          <w:lang w:eastAsia="ru-RU"/>
        </w:rPr>
      </w:pPr>
    </w:p>
    <w:p w:rsidR="00F660BC" w:rsidRPr="00F17D0E" w:rsidRDefault="00F660BC" w:rsidP="00D71CBB">
      <w:pPr>
        <w:ind w:right="-1"/>
        <w:jc w:val="both"/>
        <w:rPr>
          <w:rFonts w:ascii="Times New Roman" w:eastAsia="Times New Roman" w:hAnsi="Times New Roman" w:cs="Times New Roman"/>
          <w:sz w:val="24"/>
          <w:szCs w:val="24"/>
          <w:lang w:eastAsia="ru-RU"/>
        </w:rPr>
      </w:pPr>
      <w:r w:rsidRPr="00F17D0E">
        <w:rPr>
          <w:rFonts w:ascii="Times New Roman" w:eastAsia="Times New Roman" w:hAnsi="Times New Roman" w:cs="Times New Roman"/>
          <w:sz w:val="24"/>
          <w:szCs w:val="24"/>
          <w:lang w:eastAsia="ru-RU"/>
        </w:rPr>
        <w:t xml:space="preserve">    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
          <w:bCs/>
          <w:sz w:val="24"/>
          <w:szCs w:val="24"/>
          <w:lang w:eastAsia="ru-RU"/>
        </w:rPr>
      </w:pPr>
    </w:p>
    <w:p w:rsidR="00F660BC" w:rsidRDefault="00F660BC" w:rsidP="00D71CBB">
      <w:pPr>
        <w:autoSpaceDE w:val="0"/>
        <w:autoSpaceDN w:val="0"/>
        <w:adjustRightInd w:val="0"/>
        <w:spacing w:after="0"/>
        <w:ind w:right="-1"/>
        <w:jc w:val="center"/>
        <w:rPr>
          <w:rFonts w:ascii="Times New Roman" w:eastAsia="Times New Roman" w:hAnsi="Times New Roman" w:cs="Times New Roman"/>
          <w:b/>
          <w:bCs/>
          <w:sz w:val="24"/>
          <w:szCs w:val="24"/>
          <w:lang w:eastAsia="ru-RU"/>
        </w:rPr>
      </w:pPr>
      <w:r w:rsidRPr="00230FAF">
        <w:rPr>
          <w:rFonts w:ascii="Times New Roman" w:eastAsia="Times New Roman" w:hAnsi="Times New Roman" w:cs="Times New Roman"/>
          <w:b/>
          <w:bCs/>
          <w:sz w:val="24"/>
          <w:szCs w:val="24"/>
          <w:lang w:eastAsia="ru-RU"/>
        </w:rPr>
        <w:t>Ценностные ориентиры содержания учебного предмета</w:t>
      </w:r>
      <w:r>
        <w:rPr>
          <w:rFonts w:ascii="Times New Roman" w:eastAsia="Times New Roman" w:hAnsi="Times New Roman" w:cs="Times New Roman"/>
          <w:b/>
          <w:bCs/>
          <w:sz w:val="24"/>
          <w:szCs w:val="24"/>
          <w:lang w:eastAsia="ru-RU"/>
        </w:rPr>
        <w:t>.</w:t>
      </w:r>
    </w:p>
    <w:p w:rsidR="00F660BC" w:rsidRPr="00230FAF" w:rsidRDefault="00F660BC" w:rsidP="00D71CBB">
      <w:pPr>
        <w:autoSpaceDE w:val="0"/>
        <w:autoSpaceDN w:val="0"/>
        <w:adjustRightInd w:val="0"/>
        <w:spacing w:after="0"/>
        <w:ind w:right="-1"/>
        <w:jc w:val="center"/>
        <w:rPr>
          <w:rFonts w:ascii="Times New Roman" w:eastAsia="Times New Roman" w:hAnsi="Times New Roman" w:cs="Times New Roman"/>
          <w:b/>
          <w:bCs/>
          <w:sz w:val="24"/>
          <w:szCs w:val="24"/>
          <w:lang w:eastAsia="ru-RU"/>
        </w:rPr>
      </w:pP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жизни –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художественно-эстетического, эколого-технологического сознания.</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природы основывается на общечеловеческой ценности жизни, на осознании себя частью природного мира - частью живой и неживой природы. Любовь к природе </w:t>
      </w:r>
      <w:proofErr w:type="gramStart"/>
      <w:r w:rsidRPr="00230FAF">
        <w:rPr>
          <w:rFonts w:ascii="Times New Roman" w:eastAsia="Times New Roman" w:hAnsi="Times New Roman" w:cs="Times New Roman"/>
          <w:bCs/>
          <w:sz w:val="24"/>
          <w:szCs w:val="24"/>
          <w:lang w:eastAsia="ru-RU"/>
        </w:rPr>
        <w:t>означает</w:t>
      </w:r>
      <w:proofErr w:type="gramEnd"/>
      <w:r w:rsidRPr="00230FAF">
        <w:rPr>
          <w:rFonts w:ascii="Times New Roman" w:eastAsia="Times New Roman" w:hAnsi="Times New Roman" w:cs="Times New Roman"/>
          <w:bCs/>
          <w:sz w:val="24"/>
          <w:szCs w:val="24"/>
          <w:lang w:eastAsia="ru-RU"/>
        </w:rPr>
        <w:t xml:space="preserve">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декоративно-прикладного искусства.</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человека 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добра – направленность человека на развитие и сохранение жизни, через сострадание и милосердие, стремление помочь </w:t>
      </w:r>
      <w:proofErr w:type="gramStart"/>
      <w:r w:rsidRPr="00230FAF">
        <w:rPr>
          <w:rFonts w:ascii="Times New Roman" w:eastAsia="Times New Roman" w:hAnsi="Times New Roman" w:cs="Times New Roman"/>
          <w:bCs/>
          <w:sz w:val="24"/>
          <w:szCs w:val="24"/>
          <w:lang w:eastAsia="ru-RU"/>
        </w:rPr>
        <w:t>ближнему</w:t>
      </w:r>
      <w:proofErr w:type="gramEnd"/>
      <w:r w:rsidRPr="00230FAF">
        <w:rPr>
          <w:rFonts w:ascii="Times New Roman" w:eastAsia="Times New Roman" w:hAnsi="Times New Roman" w:cs="Times New Roman"/>
          <w:bCs/>
          <w:sz w:val="24"/>
          <w:szCs w:val="24"/>
          <w:lang w:eastAsia="ru-RU"/>
        </w:rPr>
        <w:t>, как проявление высшей человеческой способности - любви.</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истины – это ценность научного познания как части культуры человечества, разума, понимания сущности бытия, мироздания. </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семьи как 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жизнеспособность российского общества. </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труда и творчества как естественного условия человеческой жизни, потребности творческой самореализации, состояния нормального человеческого существования. </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lastRenderedPageBreak/>
        <w:t xml:space="preserve">       Ценность свободы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социальной солидарности как признание прав и свобод человека, обладание чувствами справедливости, милосердия, чести, достоинства по отношению к себе и к другим людям. </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гражданственности – осознание человеком себя как члена общества, народа, представителя страны и государства.</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патриотизма - одно из проявлений духовной зрелости человека, выражающееся в любви к России, народу, малой родине, в осознанном желании служить Отечеству. </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Ценность человечества 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Занятия детей на уроках технологии продуктивной деятельностью создают уникальную основу для самореализации личности. Они отвечают возрастным особенностям психического развития детей младшего школьного возраста, когда именно благодаря самостоятельно осуществляемой продуктивной проектной деятельности учащиеся могут реализовать свои умения, заслужить одобрение и получить признание (например, за проявленную в работе добросовестность, упорство в достижении цели или как авторы оригинальной творческой идеи, воплощённой в материальном виде). В результате именно здесь закладываются основы трудолюбия и способности к самовыражению, формируются социально ценные практические умения, опыт преобразовательной деятельности и творчество.</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Урок технологии обладает уникальными возможностями духовно-нравственного развития личности: освоение проблемы гармоничной среды обитания человека позволяет школьникам получить устойчивые и систематические представления о достойном образе жизни в гармонии с окружающим миром; воспитанию духовности способствует также активное изучение образов и конструкций природных объектов, которые являются неисчерпаемым источником идей для мастера; ознакомление с народными ремёслами, изучение народных культурных традиций также имеет огромный нравственный смысл.</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r w:rsidRPr="00230FAF">
        <w:rPr>
          <w:rFonts w:ascii="Times New Roman" w:eastAsia="Times New Roman" w:hAnsi="Times New Roman" w:cs="Times New Roman"/>
          <w:bCs/>
          <w:sz w:val="24"/>
          <w:szCs w:val="24"/>
          <w:lang w:eastAsia="ru-RU"/>
        </w:rPr>
        <w:t xml:space="preserve">      Учебный предмет «Технология»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w:t>
      </w:r>
      <w:proofErr w:type="spellStart"/>
      <w:r w:rsidRPr="00230FAF">
        <w:rPr>
          <w:rFonts w:ascii="Times New Roman" w:eastAsia="Times New Roman" w:hAnsi="Times New Roman" w:cs="Times New Roman"/>
          <w:bCs/>
          <w:sz w:val="24"/>
          <w:szCs w:val="24"/>
          <w:lang w:eastAsia="ru-RU"/>
        </w:rPr>
        <w:t>единств</w:t>
      </w:r>
      <w:proofErr w:type="gramStart"/>
      <w:r w:rsidRPr="00230FAF">
        <w:rPr>
          <w:rFonts w:ascii="Times New Roman" w:eastAsia="Times New Roman" w:hAnsi="Times New Roman" w:cs="Times New Roman"/>
          <w:bCs/>
          <w:sz w:val="24"/>
          <w:szCs w:val="24"/>
          <w:lang w:eastAsia="ru-RU"/>
        </w:rPr>
        <w:t>e</w:t>
      </w:r>
      <w:proofErr w:type="spellEnd"/>
      <w:proofErr w:type="gramEnd"/>
      <w:r w:rsidRPr="00230FAF">
        <w:rPr>
          <w:rFonts w:ascii="Times New Roman" w:eastAsia="Times New Roman" w:hAnsi="Times New Roman" w:cs="Times New Roman"/>
          <w:bCs/>
          <w:sz w:val="24"/>
          <w:szCs w:val="24"/>
          <w:lang w:eastAsia="ru-RU"/>
        </w:rPr>
        <w:t>, что создаёт условия для гармонизации развития, сохранения и укрепления психического и физического здоровья подрастающего поколения. 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 школы.</w:t>
      </w: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bCs/>
          <w:sz w:val="24"/>
          <w:szCs w:val="24"/>
          <w:lang w:eastAsia="ru-RU"/>
        </w:rPr>
      </w:pPr>
    </w:p>
    <w:p w:rsidR="00F660BC" w:rsidRPr="00230FAF" w:rsidRDefault="00F660BC" w:rsidP="00D71CBB">
      <w:pPr>
        <w:autoSpaceDE w:val="0"/>
        <w:autoSpaceDN w:val="0"/>
        <w:adjustRightInd w:val="0"/>
        <w:spacing w:after="0"/>
        <w:ind w:right="-1"/>
        <w:jc w:val="both"/>
        <w:rPr>
          <w:rFonts w:ascii="Times New Roman" w:eastAsia="Times New Roman" w:hAnsi="Times New Roman" w:cs="Times New Roman"/>
          <w:sz w:val="24"/>
          <w:szCs w:val="24"/>
          <w:lang w:eastAsia="ru-RU"/>
        </w:rPr>
      </w:pPr>
    </w:p>
    <w:p w:rsidR="00F660BC" w:rsidRPr="00710774" w:rsidRDefault="00F660BC" w:rsidP="00F660BC">
      <w:pPr>
        <w:shd w:val="clear" w:color="auto" w:fill="FFFFFF"/>
        <w:autoSpaceDE w:val="0"/>
        <w:autoSpaceDN w:val="0"/>
        <w:adjustRightInd w:val="0"/>
        <w:spacing w:after="0" w:line="360" w:lineRule="auto"/>
        <w:jc w:val="center"/>
        <w:rPr>
          <w:rFonts w:ascii="Times New Roman" w:eastAsia="Calibri" w:hAnsi="Times New Roman" w:cs="Times New Roman"/>
          <w:bCs/>
          <w:sz w:val="40"/>
          <w:szCs w:val="40"/>
          <w:lang w:eastAsia="ar-SA"/>
        </w:rPr>
      </w:pPr>
      <w:r w:rsidRPr="00710774">
        <w:rPr>
          <w:rFonts w:ascii="Times New Roman" w:eastAsia="Calibri" w:hAnsi="Times New Roman" w:cs="Times New Roman"/>
          <w:bCs/>
          <w:sz w:val="40"/>
          <w:szCs w:val="40"/>
          <w:lang w:eastAsia="ar-SA"/>
        </w:rPr>
        <w:t>Планируемые результаты.</w:t>
      </w:r>
    </w:p>
    <w:p w:rsidR="00D71CBB" w:rsidRPr="00D71CBB" w:rsidRDefault="00D71CBB" w:rsidP="00D71CBB">
      <w:pPr>
        <w:suppressAutoHyphens/>
        <w:spacing w:before="100" w:beforeAutospacing="1"/>
        <w:jc w:val="center"/>
        <w:rPr>
          <w:rFonts w:ascii="Times New Roman" w:eastAsia="Times New Roman" w:hAnsi="Times New Roman" w:cs="Times New Roman"/>
          <w:b/>
          <w:bCs/>
          <w:iCs/>
          <w:color w:val="000000"/>
          <w:sz w:val="24"/>
          <w:szCs w:val="24"/>
          <w:lang w:eastAsia="ar-SA"/>
        </w:rPr>
      </w:pPr>
      <w:r w:rsidRPr="00D71CBB">
        <w:rPr>
          <w:rFonts w:ascii="Times New Roman" w:eastAsia="Times New Roman" w:hAnsi="Times New Roman" w:cs="Times New Roman"/>
          <w:b/>
          <w:bCs/>
          <w:iCs/>
          <w:color w:val="000000"/>
          <w:sz w:val="24"/>
          <w:szCs w:val="24"/>
          <w:lang w:eastAsia="ar-SA"/>
        </w:rPr>
        <w:t>Личностные результаты:</w:t>
      </w:r>
    </w:p>
    <w:p w:rsidR="00D71CBB" w:rsidRPr="00D71CBB" w:rsidRDefault="00D71CBB" w:rsidP="00D71CBB">
      <w:pPr>
        <w:suppressAutoHyphens/>
        <w:spacing w:before="115" w:after="115"/>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В первом классе создаются условия для формирования следующих личностных умений:</w:t>
      </w:r>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lastRenderedPageBreak/>
        <w:t>Положительно относиться к учению;</w:t>
      </w:r>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Проявлять интерес к содержанию предмета технологии;</w:t>
      </w:r>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Принимать одноклассников, помогать им, отзываться на помощь взрослого и одноклассников;</w:t>
      </w:r>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Чувствовать уверенность в себе, верить в свои возможности;</w:t>
      </w:r>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(общечеловеческих нравственных ценностей);</w:t>
      </w:r>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proofErr w:type="gramStart"/>
      <w:r w:rsidRPr="00D71CBB">
        <w:rPr>
          <w:rFonts w:ascii="Times New Roman" w:eastAsia="Times New Roman" w:hAnsi="Times New Roman" w:cs="Times New Roman"/>
          <w:bCs/>
          <w:color w:val="000000"/>
          <w:sz w:val="24"/>
          <w:szCs w:val="24"/>
          <w:lang w:eastAsia="ar-SA"/>
        </w:rPr>
        <w:t>Чувствовать удовлетворение от сделанного или созданного самим для родных, друзей, для себя;</w:t>
      </w:r>
      <w:proofErr w:type="gramEnd"/>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Бережно относиться к результатам своего труда и труда одноклассников;</w:t>
      </w:r>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Осознавать уязвимость, хрупкость природы, понимать положительные и негативные последствия деятельности человека;</w:t>
      </w:r>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С помощью учителя планировать предстоящую деятельность;</w:t>
      </w:r>
    </w:p>
    <w:p w:rsidR="00D71CBB" w:rsidRPr="00D71CBB" w:rsidRDefault="00D71CBB" w:rsidP="00D71CBB">
      <w:pPr>
        <w:numPr>
          <w:ilvl w:val="0"/>
          <w:numId w:val="3"/>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Под контролем учителя выполнять предлагаемые изделия с опорой на план и образец.</w:t>
      </w:r>
    </w:p>
    <w:p w:rsidR="00D71CBB" w:rsidRPr="00D71CBB" w:rsidRDefault="00D71CBB" w:rsidP="00D71CBB">
      <w:pPr>
        <w:suppressAutoHyphens/>
        <w:spacing w:before="115" w:after="115"/>
        <w:ind w:left="360"/>
        <w:jc w:val="center"/>
        <w:rPr>
          <w:rFonts w:ascii="Times New Roman" w:eastAsia="Times New Roman" w:hAnsi="Times New Roman" w:cs="Times New Roman"/>
          <w:b/>
          <w:bCs/>
          <w:color w:val="000000"/>
          <w:sz w:val="24"/>
          <w:szCs w:val="24"/>
          <w:lang w:eastAsia="ar-SA"/>
        </w:rPr>
      </w:pPr>
      <w:proofErr w:type="spellStart"/>
      <w:r w:rsidRPr="00D71CBB">
        <w:rPr>
          <w:rFonts w:ascii="Times New Roman" w:eastAsia="Times New Roman" w:hAnsi="Times New Roman" w:cs="Times New Roman"/>
          <w:b/>
          <w:bCs/>
          <w:color w:val="000000"/>
          <w:sz w:val="24"/>
          <w:szCs w:val="24"/>
          <w:lang w:eastAsia="ar-SA"/>
        </w:rPr>
        <w:t>Метапредметные</w:t>
      </w:r>
      <w:proofErr w:type="spellEnd"/>
      <w:r w:rsidRPr="00D71CBB">
        <w:rPr>
          <w:rFonts w:ascii="Times New Roman" w:eastAsia="Times New Roman" w:hAnsi="Times New Roman" w:cs="Times New Roman"/>
          <w:b/>
          <w:bCs/>
          <w:color w:val="000000"/>
          <w:sz w:val="24"/>
          <w:szCs w:val="24"/>
          <w:lang w:eastAsia="ar-SA"/>
        </w:rPr>
        <w:t xml:space="preserve"> результаты:</w:t>
      </w:r>
    </w:p>
    <w:p w:rsidR="00D71CBB" w:rsidRPr="00D71CBB" w:rsidRDefault="00D71CBB" w:rsidP="00D71CBB">
      <w:pPr>
        <w:suppressAutoHyphens/>
        <w:spacing w:before="115" w:after="115"/>
        <w:ind w:firstLine="360"/>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 xml:space="preserve">В первом классе создаются условия для формирования следующих </w:t>
      </w:r>
      <w:proofErr w:type="spellStart"/>
      <w:r w:rsidRPr="00D71CBB">
        <w:rPr>
          <w:rFonts w:ascii="Times New Roman" w:eastAsia="Times New Roman" w:hAnsi="Times New Roman" w:cs="Times New Roman"/>
          <w:bCs/>
          <w:color w:val="000000"/>
          <w:sz w:val="24"/>
          <w:szCs w:val="24"/>
          <w:lang w:eastAsia="ar-SA"/>
        </w:rPr>
        <w:t>метапредметных</w:t>
      </w:r>
      <w:proofErr w:type="spellEnd"/>
      <w:r w:rsidRPr="00D71CBB">
        <w:rPr>
          <w:rFonts w:ascii="Times New Roman" w:eastAsia="Times New Roman" w:hAnsi="Times New Roman" w:cs="Times New Roman"/>
          <w:bCs/>
          <w:color w:val="000000"/>
          <w:sz w:val="24"/>
          <w:szCs w:val="24"/>
          <w:lang w:eastAsia="ar-SA"/>
        </w:rPr>
        <w:t xml:space="preserve">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D71CBB" w:rsidRPr="00D71CBB" w:rsidRDefault="00D71CBB" w:rsidP="00D71CBB">
      <w:pPr>
        <w:suppressAutoHyphens/>
        <w:spacing w:before="115" w:after="115"/>
        <w:ind w:firstLine="360"/>
        <w:rPr>
          <w:rFonts w:ascii="Times New Roman" w:eastAsia="Times New Roman" w:hAnsi="Times New Roman" w:cs="Times New Roman"/>
          <w:b/>
          <w:bCs/>
          <w:i/>
          <w:color w:val="000000"/>
          <w:sz w:val="24"/>
          <w:szCs w:val="24"/>
          <w:lang w:eastAsia="ar-SA"/>
        </w:rPr>
      </w:pPr>
      <w:r w:rsidRPr="00D71CBB">
        <w:rPr>
          <w:rFonts w:ascii="Times New Roman" w:eastAsia="Times New Roman" w:hAnsi="Times New Roman" w:cs="Times New Roman"/>
          <w:b/>
          <w:bCs/>
          <w:i/>
          <w:color w:val="000000"/>
          <w:sz w:val="24"/>
          <w:szCs w:val="24"/>
          <w:lang w:eastAsia="ar-SA"/>
        </w:rPr>
        <w:t>Регулятивные универсальные учебные действия:</w:t>
      </w:r>
    </w:p>
    <w:p w:rsidR="00D71CBB" w:rsidRPr="00D71CBB" w:rsidRDefault="00D71CBB" w:rsidP="00D71CBB">
      <w:pPr>
        <w:numPr>
          <w:ilvl w:val="0"/>
          <w:numId w:val="4"/>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С помощью учителя учиться  определять и формулировать цель деятельности на уроке;</w:t>
      </w:r>
    </w:p>
    <w:p w:rsidR="00D71CBB" w:rsidRPr="00D71CBB" w:rsidRDefault="00D71CBB" w:rsidP="00D71CBB">
      <w:pPr>
        <w:numPr>
          <w:ilvl w:val="0"/>
          <w:numId w:val="4"/>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Учиться проговаривать последовательность действий на уроке;</w:t>
      </w:r>
    </w:p>
    <w:p w:rsidR="00D71CBB" w:rsidRPr="00D71CBB" w:rsidRDefault="00D71CBB" w:rsidP="00D71CBB">
      <w:pPr>
        <w:numPr>
          <w:ilvl w:val="0"/>
          <w:numId w:val="4"/>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Учиться высказывать свою версию на основе работы с иллюстрацией учебника;</w:t>
      </w:r>
    </w:p>
    <w:p w:rsidR="00D71CBB" w:rsidRPr="00D71CBB" w:rsidRDefault="00D71CBB" w:rsidP="00D71CBB">
      <w:pPr>
        <w:numPr>
          <w:ilvl w:val="0"/>
          <w:numId w:val="4"/>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С помощью учителя объяснять выбор наиболее подходящих для выполнения задания материалов и инструментов;</w:t>
      </w:r>
    </w:p>
    <w:p w:rsidR="00D71CBB" w:rsidRPr="00D71CBB" w:rsidRDefault="00D71CBB" w:rsidP="00D71CBB">
      <w:pPr>
        <w:numPr>
          <w:ilvl w:val="0"/>
          <w:numId w:val="4"/>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Учиться готовить рабочее место, с помощью учителя отбирать наиболее подходящие для выполнения задания материалы и инструменты ы выполнять практическую работу по предложенному учителем плану с опорой на образцы и рисунки учебника;</w:t>
      </w:r>
    </w:p>
    <w:p w:rsidR="00D71CBB" w:rsidRPr="00D71CBB" w:rsidRDefault="00D71CBB" w:rsidP="00D71CBB">
      <w:pPr>
        <w:numPr>
          <w:ilvl w:val="0"/>
          <w:numId w:val="4"/>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Выполнять контроль точности разметки деталей с помощью шаблона;</w:t>
      </w:r>
    </w:p>
    <w:p w:rsidR="00D71CBB" w:rsidRPr="00D71CBB" w:rsidRDefault="00D71CBB" w:rsidP="00D71CBB">
      <w:pPr>
        <w:numPr>
          <w:ilvl w:val="0"/>
          <w:numId w:val="4"/>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Учиться совместно с учителем и другими учениками давать эмоциональную оценку деятельности класса на уроке.</w:t>
      </w:r>
    </w:p>
    <w:p w:rsidR="00D71CBB" w:rsidRPr="00D71CBB" w:rsidRDefault="00D71CBB" w:rsidP="00D71CBB">
      <w:pPr>
        <w:suppressAutoHyphens/>
        <w:spacing w:before="115" w:after="115"/>
        <w:ind w:left="360"/>
        <w:rPr>
          <w:rFonts w:ascii="Times New Roman" w:eastAsia="Times New Roman" w:hAnsi="Times New Roman" w:cs="Times New Roman"/>
          <w:b/>
          <w:bCs/>
          <w:i/>
          <w:color w:val="000000"/>
          <w:sz w:val="24"/>
          <w:szCs w:val="24"/>
          <w:lang w:eastAsia="ar-SA"/>
        </w:rPr>
      </w:pPr>
      <w:r w:rsidRPr="00D71CBB">
        <w:rPr>
          <w:rFonts w:ascii="Times New Roman" w:eastAsia="Times New Roman" w:hAnsi="Times New Roman" w:cs="Times New Roman"/>
          <w:b/>
          <w:bCs/>
          <w:i/>
          <w:color w:val="000000"/>
          <w:sz w:val="24"/>
          <w:szCs w:val="24"/>
          <w:lang w:eastAsia="ar-SA"/>
        </w:rPr>
        <w:t>Познавательные универсальные учебные действия:</w:t>
      </w:r>
    </w:p>
    <w:p w:rsidR="00D71CBB" w:rsidRPr="00D71CBB" w:rsidRDefault="00D71CBB" w:rsidP="00D71CBB">
      <w:pPr>
        <w:numPr>
          <w:ilvl w:val="0"/>
          <w:numId w:val="5"/>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 xml:space="preserve">Наблюдать связи человека с природой и предметным миром, предметный мир ближайшего окружения, конструкции и образы объектов природы и окружающего мира, </w:t>
      </w:r>
      <w:proofErr w:type="spellStart"/>
      <w:r w:rsidRPr="00D71CBB">
        <w:rPr>
          <w:rFonts w:ascii="Times New Roman" w:eastAsia="Times New Roman" w:hAnsi="Times New Roman" w:cs="Times New Roman"/>
          <w:bCs/>
          <w:color w:val="000000"/>
          <w:sz w:val="24"/>
          <w:szCs w:val="24"/>
          <w:lang w:eastAsia="ar-SA"/>
        </w:rPr>
        <w:t>конструкторско</w:t>
      </w:r>
      <w:proofErr w:type="spellEnd"/>
      <w:r w:rsidRPr="00D71CBB">
        <w:rPr>
          <w:rFonts w:ascii="Times New Roman" w:eastAsia="Times New Roman" w:hAnsi="Times New Roman" w:cs="Times New Roman"/>
          <w:bCs/>
          <w:color w:val="000000"/>
          <w:sz w:val="24"/>
          <w:szCs w:val="24"/>
          <w:lang w:eastAsia="ar-SA"/>
        </w:rPr>
        <w:t xml:space="preserve"> – технологические и декоративно – художественные особенности предлагаемых изделий, сравнивать их;</w:t>
      </w:r>
    </w:p>
    <w:p w:rsidR="00D71CBB" w:rsidRPr="00D71CBB" w:rsidRDefault="00D71CBB" w:rsidP="00D71CBB">
      <w:pPr>
        <w:numPr>
          <w:ilvl w:val="0"/>
          <w:numId w:val="5"/>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Сравнивать изученные материалы по их свойствам, анализировать конструкции предлагаемых изделий, делать простейшие обобщения;</w:t>
      </w:r>
    </w:p>
    <w:p w:rsidR="00D71CBB" w:rsidRPr="00D71CBB" w:rsidRDefault="00D71CBB" w:rsidP="00D71CBB">
      <w:pPr>
        <w:numPr>
          <w:ilvl w:val="0"/>
          <w:numId w:val="5"/>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lastRenderedPageBreak/>
        <w:t>Группировать предметы и их образы по общему признаку (конструкторскому, технологическому, декоративно – художественному);</w:t>
      </w:r>
    </w:p>
    <w:p w:rsidR="00D71CBB" w:rsidRPr="00D71CBB" w:rsidRDefault="00D71CBB" w:rsidP="00D71CBB">
      <w:pPr>
        <w:numPr>
          <w:ilvl w:val="0"/>
          <w:numId w:val="5"/>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 xml:space="preserve">С помощью учителя анализировать предлагаемое задание, отличать новое </w:t>
      </w:r>
      <w:proofErr w:type="gramStart"/>
      <w:r w:rsidRPr="00D71CBB">
        <w:rPr>
          <w:rFonts w:ascii="Times New Roman" w:eastAsia="Times New Roman" w:hAnsi="Times New Roman" w:cs="Times New Roman"/>
          <w:bCs/>
          <w:color w:val="000000"/>
          <w:sz w:val="24"/>
          <w:szCs w:val="24"/>
          <w:lang w:eastAsia="ar-SA"/>
        </w:rPr>
        <w:t>от</w:t>
      </w:r>
      <w:proofErr w:type="gramEnd"/>
      <w:r w:rsidRPr="00D71CBB">
        <w:rPr>
          <w:rFonts w:ascii="Times New Roman" w:eastAsia="Times New Roman" w:hAnsi="Times New Roman" w:cs="Times New Roman"/>
          <w:bCs/>
          <w:color w:val="000000"/>
          <w:sz w:val="24"/>
          <w:szCs w:val="24"/>
          <w:lang w:eastAsia="ar-SA"/>
        </w:rPr>
        <w:t xml:space="preserve"> уже известного;</w:t>
      </w:r>
    </w:p>
    <w:p w:rsidR="00D71CBB" w:rsidRPr="00D71CBB" w:rsidRDefault="00D71CBB" w:rsidP="00D71CBB">
      <w:pPr>
        <w:numPr>
          <w:ilvl w:val="0"/>
          <w:numId w:val="5"/>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Ориентироваться в материале на страницах учебника;</w:t>
      </w:r>
    </w:p>
    <w:p w:rsidR="00D71CBB" w:rsidRPr="00D71CBB" w:rsidRDefault="00D71CBB" w:rsidP="00D71CBB">
      <w:pPr>
        <w:numPr>
          <w:ilvl w:val="0"/>
          <w:numId w:val="5"/>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Находить ответы на предлагаемые вопросы, используя учебник, свой жизненный опыт и информацию, полученную на уроке; пользоваться памятками;</w:t>
      </w:r>
    </w:p>
    <w:p w:rsidR="00D71CBB" w:rsidRPr="00D71CBB" w:rsidRDefault="00D71CBB" w:rsidP="00D71CBB">
      <w:pPr>
        <w:numPr>
          <w:ilvl w:val="0"/>
          <w:numId w:val="5"/>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Делать выводы о результате совместной работы всего класса;</w:t>
      </w:r>
    </w:p>
    <w:p w:rsidR="00D71CBB" w:rsidRPr="00D71CBB" w:rsidRDefault="00D71CBB" w:rsidP="00D71CBB">
      <w:pPr>
        <w:numPr>
          <w:ilvl w:val="0"/>
          <w:numId w:val="5"/>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Преобразовывать информацию из одной формы в другую – в изделия, художественные образы.</w:t>
      </w:r>
    </w:p>
    <w:p w:rsidR="00D71CBB" w:rsidRPr="00D71CBB" w:rsidRDefault="00D71CBB" w:rsidP="00D71CBB">
      <w:pPr>
        <w:suppressAutoHyphens/>
        <w:spacing w:before="115" w:after="115"/>
        <w:ind w:left="360"/>
        <w:rPr>
          <w:rFonts w:ascii="Times New Roman" w:eastAsia="Times New Roman" w:hAnsi="Times New Roman" w:cs="Times New Roman"/>
          <w:b/>
          <w:bCs/>
          <w:i/>
          <w:color w:val="000000"/>
          <w:sz w:val="24"/>
          <w:szCs w:val="24"/>
          <w:lang w:eastAsia="ar-SA"/>
        </w:rPr>
      </w:pPr>
      <w:r w:rsidRPr="00D71CBB">
        <w:rPr>
          <w:rFonts w:ascii="Times New Roman" w:eastAsia="Times New Roman" w:hAnsi="Times New Roman" w:cs="Times New Roman"/>
          <w:b/>
          <w:bCs/>
          <w:i/>
          <w:color w:val="000000"/>
          <w:sz w:val="24"/>
          <w:szCs w:val="24"/>
          <w:lang w:eastAsia="ar-SA"/>
        </w:rPr>
        <w:t>Коммуникативные универсальные учебные действия:</w:t>
      </w:r>
    </w:p>
    <w:p w:rsidR="00D71CBB" w:rsidRPr="00D71CBB" w:rsidRDefault="00D71CBB" w:rsidP="00D71CBB">
      <w:pPr>
        <w:numPr>
          <w:ilvl w:val="0"/>
          <w:numId w:val="6"/>
        </w:numPr>
        <w:suppressAutoHyphens/>
        <w:spacing w:before="115" w:after="115"/>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Учиться слушать и слышать учителя и одноклассников, совместно обсуждать предложенную или выявленную проблему.</w:t>
      </w:r>
    </w:p>
    <w:p w:rsidR="00D71CBB" w:rsidRPr="00D71CBB" w:rsidRDefault="00D71CBB" w:rsidP="00D71CBB">
      <w:pPr>
        <w:suppressAutoHyphens/>
        <w:spacing w:before="115" w:after="115"/>
        <w:jc w:val="center"/>
        <w:rPr>
          <w:rFonts w:ascii="Times New Roman" w:eastAsia="Times New Roman" w:hAnsi="Times New Roman" w:cs="Times New Roman"/>
          <w:b/>
          <w:bCs/>
          <w:color w:val="000000"/>
          <w:sz w:val="24"/>
          <w:szCs w:val="24"/>
          <w:lang w:eastAsia="ar-SA"/>
        </w:rPr>
      </w:pPr>
    </w:p>
    <w:p w:rsidR="00D71CBB" w:rsidRPr="00D71CBB" w:rsidRDefault="00D71CBB" w:rsidP="00D71CBB">
      <w:pPr>
        <w:suppressAutoHyphens/>
        <w:spacing w:before="115" w:after="115"/>
        <w:jc w:val="center"/>
        <w:rPr>
          <w:rFonts w:ascii="Times New Roman" w:eastAsia="Times New Roman" w:hAnsi="Times New Roman" w:cs="Times New Roman"/>
          <w:b/>
          <w:bCs/>
          <w:color w:val="000000"/>
          <w:sz w:val="24"/>
          <w:szCs w:val="24"/>
          <w:lang w:eastAsia="ar-SA"/>
        </w:rPr>
      </w:pPr>
      <w:r w:rsidRPr="00D71CBB">
        <w:rPr>
          <w:rFonts w:ascii="Times New Roman" w:eastAsia="Times New Roman" w:hAnsi="Times New Roman" w:cs="Times New Roman"/>
          <w:b/>
          <w:bCs/>
          <w:color w:val="000000"/>
          <w:sz w:val="24"/>
          <w:szCs w:val="24"/>
          <w:lang w:eastAsia="ar-SA"/>
        </w:rPr>
        <w:t>Предметные результаты:</w:t>
      </w:r>
    </w:p>
    <w:p w:rsidR="00D71CBB" w:rsidRPr="00D71CBB" w:rsidRDefault="00D71CBB" w:rsidP="00D71CBB">
      <w:pPr>
        <w:suppressAutoHyphens/>
        <w:spacing w:before="115" w:after="115"/>
        <w:rPr>
          <w:rFonts w:ascii="Times New Roman" w:eastAsia="Times New Roman" w:hAnsi="Times New Roman" w:cs="Times New Roman"/>
          <w:b/>
          <w:bCs/>
          <w:i/>
          <w:color w:val="000000"/>
          <w:sz w:val="24"/>
          <w:szCs w:val="24"/>
          <w:lang w:eastAsia="ar-SA"/>
        </w:rPr>
      </w:pPr>
      <w:r w:rsidRPr="00D71CBB">
        <w:rPr>
          <w:rFonts w:ascii="Times New Roman" w:eastAsia="Times New Roman" w:hAnsi="Times New Roman" w:cs="Times New Roman"/>
          <w:b/>
          <w:bCs/>
          <w:i/>
          <w:color w:val="000000"/>
          <w:sz w:val="24"/>
          <w:szCs w:val="24"/>
          <w:lang w:eastAsia="ar-SA"/>
        </w:rPr>
        <w:t xml:space="preserve">Общекультурные и </w:t>
      </w:r>
      <w:proofErr w:type="spellStart"/>
      <w:r w:rsidRPr="00D71CBB">
        <w:rPr>
          <w:rFonts w:ascii="Times New Roman" w:eastAsia="Times New Roman" w:hAnsi="Times New Roman" w:cs="Times New Roman"/>
          <w:b/>
          <w:bCs/>
          <w:i/>
          <w:color w:val="000000"/>
          <w:sz w:val="24"/>
          <w:szCs w:val="24"/>
          <w:lang w:eastAsia="ar-SA"/>
        </w:rPr>
        <w:t>общетрудовые</w:t>
      </w:r>
      <w:proofErr w:type="spellEnd"/>
      <w:r w:rsidRPr="00D71CBB">
        <w:rPr>
          <w:rFonts w:ascii="Times New Roman" w:eastAsia="Times New Roman" w:hAnsi="Times New Roman" w:cs="Times New Roman"/>
          <w:b/>
          <w:bCs/>
          <w:i/>
          <w:color w:val="000000"/>
          <w:sz w:val="24"/>
          <w:szCs w:val="24"/>
          <w:lang w:eastAsia="ar-SA"/>
        </w:rPr>
        <w:t xml:space="preserve"> компетенции. Основы культуры труда, самообслуживание:</w:t>
      </w:r>
    </w:p>
    <w:p w:rsidR="00D71CBB" w:rsidRPr="00D71CBB" w:rsidRDefault="00D71CBB" w:rsidP="00D71CBB">
      <w:pPr>
        <w:numPr>
          <w:ilvl w:val="0"/>
          <w:numId w:val="6"/>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Понимание роли и места человека в окружающем мире;</w:t>
      </w:r>
    </w:p>
    <w:p w:rsidR="00D71CBB" w:rsidRPr="00D71CBB" w:rsidRDefault="00D71CBB" w:rsidP="00D71CBB">
      <w:pPr>
        <w:numPr>
          <w:ilvl w:val="0"/>
          <w:numId w:val="6"/>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Созидательная и творческая деятельность человека, и природа как источник его вдохновения; осознание того, что в работах мастеров, художников, в разнообразных предметах рукотворного мира отражены формы и образы природы;</w:t>
      </w:r>
    </w:p>
    <w:p w:rsidR="00D71CBB" w:rsidRPr="00D71CBB" w:rsidRDefault="00D71CBB" w:rsidP="00D71CBB">
      <w:pPr>
        <w:numPr>
          <w:ilvl w:val="0"/>
          <w:numId w:val="6"/>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Называние нескольких профессий;</w:t>
      </w:r>
    </w:p>
    <w:p w:rsidR="00D71CBB" w:rsidRPr="00D71CBB" w:rsidRDefault="00D71CBB" w:rsidP="00D71CBB">
      <w:pPr>
        <w:numPr>
          <w:ilvl w:val="0"/>
          <w:numId w:val="6"/>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Самообслуживание во время работы: поддержание порядка на рабочем месте, ухаживание за инструментами, правильное их хранение;</w:t>
      </w:r>
    </w:p>
    <w:p w:rsidR="00D71CBB" w:rsidRPr="00D71CBB" w:rsidRDefault="00D71CBB" w:rsidP="00D71CBB">
      <w:pPr>
        <w:numPr>
          <w:ilvl w:val="0"/>
          <w:numId w:val="6"/>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Соблюдение  правил гигиены труда.</w:t>
      </w:r>
    </w:p>
    <w:p w:rsidR="00D71CBB" w:rsidRPr="00D71CBB" w:rsidRDefault="00D71CBB" w:rsidP="00D71CBB">
      <w:pPr>
        <w:suppressAutoHyphens/>
        <w:spacing w:before="115" w:after="115"/>
        <w:rPr>
          <w:rFonts w:ascii="Times New Roman" w:eastAsia="Times New Roman" w:hAnsi="Times New Roman" w:cs="Times New Roman"/>
          <w:b/>
          <w:bCs/>
          <w:i/>
          <w:color w:val="000000"/>
          <w:sz w:val="24"/>
          <w:szCs w:val="24"/>
          <w:lang w:eastAsia="ar-SA"/>
        </w:rPr>
      </w:pPr>
      <w:r w:rsidRPr="00D71CBB">
        <w:rPr>
          <w:rFonts w:ascii="Times New Roman" w:eastAsia="Times New Roman" w:hAnsi="Times New Roman" w:cs="Times New Roman"/>
          <w:b/>
          <w:bCs/>
          <w:i/>
          <w:color w:val="000000"/>
          <w:sz w:val="24"/>
          <w:szCs w:val="24"/>
          <w:lang w:eastAsia="ar-SA"/>
        </w:rPr>
        <w:t>Технология ручной обработки материалов. Элементы графической грамоты:</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proofErr w:type="gramStart"/>
      <w:r w:rsidRPr="00D71CBB">
        <w:rPr>
          <w:rFonts w:ascii="Times New Roman" w:eastAsia="Times New Roman" w:hAnsi="Times New Roman" w:cs="Times New Roman"/>
          <w:bCs/>
          <w:color w:val="000000"/>
          <w:sz w:val="24"/>
          <w:szCs w:val="24"/>
          <w:lang w:eastAsia="ar-SA"/>
        </w:rPr>
        <w:t>Узнавание и называние изученных видов материалов (природные, бумага, тонкий картон, ткань, клейстер, клей), знание их свойств (цвет, фактура, толщина и др.);</w:t>
      </w:r>
      <w:proofErr w:type="gramEnd"/>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Способность различать материалы и инструменты по их назначению;</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Знание последовательности изготовления несложных изделий: разметка, резание, сборка, отделка;</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Умение качественно выполнять операции и приемы по изготовлению несложных изделий: экономно размечать сгибанием, по шаблону, точно резать ножницами; собирать изделия с помощью клея; эстетично и аккуратно отделывать изделия раскрашиванием, аппликацией, прямой строчкой;</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Владение способами разметки на глаз, по шаблону;</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Использование пресса для сушки плоских изделий;</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Формообразование сгибанием, складыванием, вытягиванием;</w:t>
      </w:r>
    </w:p>
    <w:p w:rsidR="00D71CBB" w:rsidRPr="00D71CBB" w:rsidRDefault="00D71CBB" w:rsidP="00D71CBB">
      <w:pPr>
        <w:numPr>
          <w:ilvl w:val="0"/>
          <w:numId w:val="7"/>
        </w:numPr>
        <w:suppressAutoHyphens/>
        <w:spacing w:before="115" w:after="115"/>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lastRenderedPageBreak/>
        <w:t>Знание правил безопасной работы с инструментами (ножницы, иглы) и правил хранения их;</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Владение клеевым способом соединения деталей;</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Выполнение с помощью учителя практической работы и самоконтроль с опорой на инструкционную карту, образец, шаблон;</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Владение способами отделки: раскрашивание, аппликация, прямая строчка;</w:t>
      </w:r>
    </w:p>
    <w:p w:rsidR="00D71CBB" w:rsidRPr="00D71CBB" w:rsidRDefault="00D71CBB" w:rsidP="00D71CBB">
      <w:pPr>
        <w:numPr>
          <w:ilvl w:val="0"/>
          <w:numId w:val="7"/>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Называние ручных инструментов (ножницы, игла) и приспособлений (шаблон, булавки), понимание назначения этих инструментов, владение правилами безопасной работы ими.</w:t>
      </w:r>
    </w:p>
    <w:p w:rsidR="00D71CBB" w:rsidRPr="00D71CBB" w:rsidRDefault="00D71CBB" w:rsidP="00D71CBB">
      <w:pPr>
        <w:suppressAutoHyphens/>
        <w:spacing w:before="115" w:after="115" w:line="240" w:lineRule="auto"/>
        <w:ind w:left="360"/>
        <w:rPr>
          <w:rFonts w:ascii="Times New Roman" w:eastAsia="Times New Roman" w:hAnsi="Times New Roman" w:cs="Times New Roman"/>
          <w:b/>
          <w:bCs/>
          <w:i/>
          <w:color w:val="000000"/>
          <w:sz w:val="24"/>
          <w:szCs w:val="24"/>
          <w:lang w:eastAsia="ar-SA"/>
        </w:rPr>
      </w:pPr>
      <w:r w:rsidRPr="00D71CBB">
        <w:rPr>
          <w:rFonts w:ascii="Times New Roman" w:eastAsia="Times New Roman" w:hAnsi="Times New Roman" w:cs="Times New Roman"/>
          <w:b/>
          <w:bCs/>
          <w:i/>
          <w:color w:val="000000"/>
          <w:sz w:val="24"/>
          <w:szCs w:val="24"/>
          <w:lang w:eastAsia="ar-SA"/>
        </w:rPr>
        <w:t>Конструирование и моделирование:</w:t>
      </w:r>
    </w:p>
    <w:p w:rsidR="00D71CBB" w:rsidRPr="00D71CBB" w:rsidRDefault="00D71CBB" w:rsidP="00D71CBB">
      <w:pPr>
        <w:numPr>
          <w:ilvl w:val="0"/>
          <w:numId w:val="8"/>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Осознание того, что деталь является составной частью изделия;</w:t>
      </w:r>
    </w:p>
    <w:p w:rsidR="00D71CBB" w:rsidRPr="00D71CBB" w:rsidRDefault="00D71CBB" w:rsidP="00D71CBB">
      <w:pPr>
        <w:numPr>
          <w:ilvl w:val="0"/>
          <w:numId w:val="8"/>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Различение разборных и неразборных конструкций несложных изделий, знание о неподвижном клеевом соединении деталей;</w:t>
      </w:r>
    </w:p>
    <w:p w:rsidR="00D71CBB" w:rsidRPr="00D71CBB" w:rsidRDefault="00D71CBB" w:rsidP="00D71CBB">
      <w:pPr>
        <w:numPr>
          <w:ilvl w:val="0"/>
          <w:numId w:val="8"/>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Узнавание строения конструкций (разборные и неразборные);</w:t>
      </w:r>
    </w:p>
    <w:p w:rsidR="00D71CBB" w:rsidRPr="00D71CBB" w:rsidRDefault="00D71CBB" w:rsidP="00D71CBB">
      <w:pPr>
        <w:numPr>
          <w:ilvl w:val="0"/>
          <w:numId w:val="8"/>
        </w:numPr>
        <w:suppressAutoHyphens/>
        <w:spacing w:before="115" w:after="115" w:line="240" w:lineRule="auto"/>
        <w:jc w:val="both"/>
        <w:rPr>
          <w:rFonts w:ascii="Times New Roman" w:eastAsia="Times New Roman" w:hAnsi="Times New Roman" w:cs="Times New Roman"/>
          <w:bCs/>
          <w:color w:val="000000"/>
          <w:sz w:val="24"/>
          <w:szCs w:val="24"/>
          <w:lang w:eastAsia="ar-SA"/>
        </w:rPr>
      </w:pPr>
      <w:r w:rsidRPr="00D71CBB">
        <w:rPr>
          <w:rFonts w:ascii="Times New Roman" w:eastAsia="Times New Roman" w:hAnsi="Times New Roman" w:cs="Times New Roman"/>
          <w:bCs/>
          <w:color w:val="000000"/>
          <w:sz w:val="24"/>
          <w:szCs w:val="24"/>
          <w:lang w:eastAsia="ar-SA"/>
        </w:rPr>
        <w:t>Конструирование и моделирование изделий из различных материалов по образцу, рисунку.</w:t>
      </w:r>
    </w:p>
    <w:p w:rsidR="00D71CBB" w:rsidRPr="00D71CBB" w:rsidRDefault="00D71CBB" w:rsidP="00D71CBB">
      <w:pPr>
        <w:suppressAutoHyphens/>
        <w:spacing w:before="115" w:after="115"/>
        <w:jc w:val="both"/>
        <w:rPr>
          <w:rFonts w:ascii="Times New Roman" w:eastAsia="Times New Roman" w:hAnsi="Times New Roman" w:cs="Times New Roman"/>
          <w:color w:val="000000"/>
          <w:sz w:val="24"/>
          <w:szCs w:val="24"/>
          <w:lang w:eastAsia="ar-SA"/>
        </w:rPr>
      </w:pPr>
    </w:p>
    <w:p w:rsidR="00D71CBB" w:rsidRDefault="00D71CBB" w:rsidP="00D71CBB">
      <w:pPr>
        <w:pStyle w:val="a3"/>
        <w:shd w:val="clear" w:color="auto" w:fill="FFFFFF"/>
        <w:tabs>
          <w:tab w:val="left" w:pos="432"/>
        </w:tabs>
        <w:ind w:left="1440"/>
        <w:jc w:val="center"/>
        <w:rPr>
          <w:rFonts w:ascii="Times New Roman" w:eastAsia="Calibri" w:hAnsi="Times New Roman" w:cs="Times New Roman"/>
          <w:sz w:val="40"/>
          <w:szCs w:val="40"/>
          <w:lang w:eastAsia="ar-SA"/>
        </w:rPr>
      </w:pPr>
      <w:r w:rsidRPr="009542B9">
        <w:rPr>
          <w:rFonts w:ascii="Times New Roman" w:eastAsia="Calibri" w:hAnsi="Times New Roman" w:cs="Times New Roman"/>
          <w:sz w:val="40"/>
          <w:szCs w:val="40"/>
          <w:lang w:eastAsia="ar-SA"/>
        </w:rPr>
        <w:t>Учебно-тематический план.</w:t>
      </w:r>
    </w:p>
    <w:tbl>
      <w:tblPr>
        <w:tblpPr w:leftFromText="180" w:rightFromText="180" w:vertAnchor="text" w:horzAnchor="margin" w:tblpY="680"/>
        <w:tblW w:w="934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
        <w:gridCol w:w="3691"/>
        <w:gridCol w:w="1951"/>
        <w:gridCol w:w="3205"/>
      </w:tblGrid>
      <w:tr w:rsidR="00291C13" w:rsidRPr="007123D5" w:rsidTr="00DE693C">
        <w:trPr>
          <w:tblCellSpacing w:w="0" w:type="dxa"/>
        </w:trPr>
        <w:tc>
          <w:tcPr>
            <w:tcW w:w="499" w:type="dxa"/>
            <w:vMerge w:val="restart"/>
            <w:tcBorders>
              <w:top w:val="outset" w:sz="6" w:space="0" w:color="auto"/>
              <w:left w:val="outset" w:sz="6" w:space="0" w:color="auto"/>
              <w:right w:val="outset" w:sz="6" w:space="0" w:color="auto"/>
            </w:tcBorders>
            <w:vAlign w:val="center"/>
            <w:hideMark/>
          </w:tcPr>
          <w:p w:rsidR="00291C13" w:rsidRPr="007123D5" w:rsidRDefault="00291C13" w:rsidP="00291C13">
            <w:pPr>
              <w:spacing w:before="100" w:beforeAutospacing="1" w:after="100" w:afterAutospacing="1" w:line="240" w:lineRule="auto"/>
              <w:jc w:val="center"/>
              <w:rPr>
                <w:rFonts w:ascii="Arial" w:eastAsia="Times New Roman" w:hAnsi="Arial" w:cs="Arial"/>
                <w:color w:val="000000"/>
                <w:sz w:val="24"/>
                <w:szCs w:val="24"/>
                <w:lang w:eastAsia="ru-RU"/>
              </w:rPr>
            </w:pPr>
            <w:r w:rsidRPr="007123D5">
              <w:rPr>
                <w:rFonts w:ascii="Arial" w:eastAsia="Times New Roman" w:hAnsi="Arial" w:cs="Arial"/>
                <w:color w:val="000000"/>
                <w:sz w:val="24"/>
                <w:szCs w:val="24"/>
                <w:lang w:eastAsia="ru-RU"/>
              </w:rPr>
              <w:t> </w:t>
            </w:r>
          </w:p>
          <w:p w:rsidR="00291C13" w:rsidRPr="007123D5" w:rsidRDefault="00291C13" w:rsidP="00DE693C">
            <w:pPr>
              <w:spacing w:before="100" w:beforeAutospacing="1" w:after="100" w:afterAutospacing="1" w:line="240" w:lineRule="auto"/>
              <w:jc w:val="both"/>
              <w:rPr>
                <w:rFonts w:ascii="Arial" w:eastAsia="Times New Roman" w:hAnsi="Arial" w:cs="Arial"/>
                <w:color w:val="000000"/>
                <w:sz w:val="24"/>
                <w:szCs w:val="24"/>
                <w:lang w:eastAsia="ru-RU"/>
              </w:rPr>
            </w:pPr>
            <w:r w:rsidRPr="00B46884">
              <w:rPr>
                <w:rFonts w:ascii="Times New Roman" w:eastAsia="Times New Roman" w:hAnsi="Times New Roman" w:cs="Times New Roman"/>
                <w:color w:val="000000"/>
                <w:sz w:val="24"/>
                <w:szCs w:val="24"/>
                <w:lang w:eastAsia="ru-RU"/>
              </w:rPr>
              <w:t xml:space="preserve">    № </w:t>
            </w:r>
            <w:proofErr w:type="gramStart"/>
            <w:r w:rsidRPr="00B46884">
              <w:rPr>
                <w:rFonts w:ascii="Times New Roman" w:eastAsia="Times New Roman" w:hAnsi="Times New Roman" w:cs="Times New Roman"/>
                <w:color w:val="000000"/>
                <w:sz w:val="24"/>
                <w:szCs w:val="24"/>
                <w:lang w:eastAsia="ru-RU"/>
              </w:rPr>
              <w:t>п</w:t>
            </w:r>
            <w:proofErr w:type="gramEnd"/>
            <w:r w:rsidRPr="00B46884">
              <w:rPr>
                <w:rFonts w:ascii="Times New Roman" w:eastAsia="Times New Roman" w:hAnsi="Times New Roman" w:cs="Times New Roman"/>
                <w:color w:val="000000"/>
                <w:sz w:val="24"/>
                <w:szCs w:val="24"/>
                <w:lang w:eastAsia="ru-RU"/>
              </w:rPr>
              <w:t>/п</w:t>
            </w:r>
          </w:p>
        </w:tc>
        <w:tc>
          <w:tcPr>
            <w:tcW w:w="3691" w:type="dxa"/>
            <w:vMerge w:val="restart"/>
            <w:tcBorders>
              <w:top w:val="outset" w:sz="6" w:space="0" w:color="auto"/>
              <w:left w:val="outset" w:sz="6" w:space="0" w:color="auto"/>
              <w:right w:val="outset" w:sz="6" w:space="0" w:color="auto"/>
            </w:tcBorders>
            <w:vAlign w:val="center"/>
            <w:hideMark/>
          </w:tcPr>
          <w:p w:rsidR="00291C13" w:rsidRPr="007123D5" w:rsidRDefault="00291C13" w:rsidP="00291C13">
            <w:pPr>
              <w:spacing w:before="100" w:beforeAutospacing="1" w:after="100" w:afterAutospacing="1" w:line="240" w:lineRule="auto"/>
              <w:jc w:val="both"/>
              <w:rPr>
                <w:rFonts w:ascii="Arial" w:eastAsia="Times New Roman" w:hAnsi="Arial" w:cs="Arial"/>
                <w:color w:val="000000"/>
                <w:sz w:val="24"/>
                <w:szCs w:val="24"/>
                <w:lang w:eastAsia="ru-RU"/>
              </w:rPr>
            </w:pPr>
            <w:r w:rsidRPr="007123D5">
              <w:rPr>
                <w:rFonts w:ascii="Arial" w:eastAsia="Times New Roman" w:hAnsi="Arial" w:cs="Arial"/>
                <w:color w:val="000000"/>
                <w:sz w:val="24"/>
                <w:szCs w:val="24"/>
                <w:lang w:eastAsia="ru-RU"/>
              </w:rPr>
              <w:t> </w:t>
            </w:r>
          </w:p>
          <w:p w:rsidR="00291C13" w:rsidRPr="007123D5" w:rsidRDefault="00291C13" w:rsidP="00DE693C">
            <w:pPr>
              <w:spacing w:before="100" w:beforeAutospacing="1" w:after="100" w:afterAutospacing="1"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46884">
              <w:rPr>
                <w:rFonts w:ascii="Times New Roman" w:eastAsia="Times New Roman" w:hAnsi="Times New Roman" w:cs="Times New Roman"/>
                <w:color w:val="000000"/>
                <w:sz w:val="24"/>
                <w:szCs w:val="24"/>
                <w:lang w:eastAsia="ru-RU"/>
              </w:rPr>
              <w:t>Название раздела</w:t>
            </w:r>
          </w:p>
        </w:tc>
        <w:tc>
          <w:tcPr>
            <w:tcW w:w="5156" w:type="dxa"/>
            <w:gridSpan w:val="2"/>
            <w:tcBorders>
              <w:top w:val="outset" w:sz="6" w:space="0" w:color="auto"/>
              <w:left w:val="outset" w:sz="6" w:space="0" w:color="auto"/>
              <w:bottom w:val="outset" w:sz="6" w:space="0" w:color="auto"/>
              <w:right w:val="outset" w:sz="6" w:space="0" w:color="auto"/>
            </w:tcBorders>
            <w:vAlign w:val="center"/>
            <w:hideMark/>
          </w:tcPr>
          <w:p w:rsidR="00291C13" w:rsidRPr="00D12C9B" w:rsidRDefault="00291C13" w:rsidP="00291C13">
            <w:pPr>
              <w:spacing w:before="100" w:beforeAutospacing="1" w:after="100" w:afterAutospacing="1" w:line="240" w:lineRule="auto"/>
              <w:jc w:val="both"/>
              <w:rPr>
                <w:rFonts w:ascii="Arial" w:eastAsia="Times New Roman" w:hAnsi="Arial" w:cs="Arial"/>
                <w:color w:val="000000"/>
                <w:sz w:val="24"/>
                <w:szCs w:val="24"/>
                <w:lang w:eastAsia="ru-RU"/>
              </w:rPr>
            </w:pPr>
            <w:r w:rsidRPr="007123D5">
              <w:rPr>
                <w:rFonts w:ascii="Times New Roman" w:eastAsia="Times New Roman" w:hAnsi="Times New Roman" w:cs="Times New Roman"/>
                <w:b/>
                <w:bCs/>
                <w:color w:val="000000"/>
                <w:sz w:val="21"/>
                <w:szCs w:val="21"/>
                <w:lang w:eastAsia="ru-RU"/>
              </w:rPr>
              <w:t xml:space="preserve">                                       </w:t>
            </w:r>
            <w:r w:rsidRPr="00D12C9B">
              <w:rPr>
                <w:rFonts w:ascii="Times New Roman" w:eastAsia="Times New Roman" w:hAnsi="Times New Roman" w:cs="Times New Roman"/>
                <w:bCs/>
                <w:color w:val="000000"/>
                <w:sz w:val="21"/>
                <w:szCs w:val="21"/>
                <w:lang w:eastAsia="ru-RU"/>
              </w:rPr>
              <w:t>Количество часов</w:t>
            </w:r>
          </w:p>
        </w:tc>
      </w:tr>
      <w:tr w:rsidR="00291C13" w:rsidRPr="00B46884" w:rsidTr="00DE693C">
        <w:trPr>
          <w:trHeight w:val="465"/>
          <w:tblCellSpacing w:w="0" w:type="dxa"/>
        </w:trPr>
        <w:tc>
          <w:tcPr>
            <w:tcW w:w="499" w:type="dxa"/>
            <w:vMerge/>
            <w:tcBorders>
              <w:left w:val="outset" w:sz="6" w:space="0" w:color="auto"/>
              <w:bottom w:val="outset" w:sz="6" w:space="0" w:color="auto"/>
              <w:right w:val="outset" w:sz="6" w:space="0" w:color="auto"/>
            </w:tcBorders>
            <w:vAlign w:val="center"/>
            <w:hideMark/>
          </w:tcPr>
          <w:p w:rsidR="00291C13" w:rsidRPr="00B46884" w:rsidRDefault="00291C13" w:rsidP="00291C13">
            <w:pPr>
              <w:spacing w:before="100" w:beforeAutospacing="1" w:after="100" w:afterAutospacing="1" w:line="240" w:lineRule="auto"/>
              <w:jc w:val="both"/>
              <w:rPr>
                <w:rFonts w:ascii="Arial" w:eastAsia="Times New Roman" w:hAnsi="Arial" w:cs="Arial"/>
                <w:color w:val="000000"/>
                <w:sz w:val="24"/>
                <w:szCs w:val="24"/>
                <w:lang w:eastAsia="ru-RU"/>
              </w:rPr>
            </w:pPr>
          </w:p>
        </w:tc>
        <w:tc>
          <w:tcPr>
            <w:tcW w:w="3691" w:type="dxa"/>
            <w:vMerge/>
            <w:tcBorders>
              <w:left w:val="outset" w:sz="6" w:space="0" w:color="auto"/>
              <w:bottom w:val="outset" w:sz="6" w:space="0" w:color="auto"/>
              <w:right w:val="outset" w:sz="6" w:space="0" w:color="auto"/>
            </w:tcBorders>
            <w:vAlign w:val="center"/>
            <w:hideMark/>
          </w:tcPr>
          <w:p w:rsidR="00291C13" w:rsidRPr="00B46884" w:rsidRDefault="00291C13" w:rsidP="00291C13">
            <w:pPr>
              <w:spacing w:before="100" w:beforeAutospacing="1" w:after="100" w:afterAutospacing="1" w:line="240" w:lineRule="auto"/>
              <w:jc w:val="both"/>
              <w:rPr>
                <w:rFonts w:ascii="Arial" w:eastAsia="Times New Roman" w:hAnsi="Arial" w:cs="Arial"/>
                <w:color w:val="000000"/>
                <w:sz w:val="24"/>
                <w:szCs w:val="24"/>
                <w:lang w:eastAsia="ru-RU"/>
              </w:rPr>
            </w:pPr>
          </w:p>
        </w:tc>
        <w:tc>
          <w:tcPr>
            <w:tcW w:w="1951" w:type="dxa"/>
            <w:tcBorders>
              <w:top w:val="outset" w:sz="6" w:space="0" w:color="auto"/>
              <w:left w:val="outset" w:sz="6" w:space="0" w:color="auto"/>
              <w:bottom w:val="outset" w:sz="6" w:space="0" w:color="auto"/>
              <w:right w:val="outset" w:sz="6" w:space="0" w:color="auto"/>
            </w:tcBorders>
            <w:vAlign w:val="center"/>
            <w:hideMark/>
          </w:tcPr>
          <w:p w:rsidR="00291C13" w:rsidRDefault="00291C13" w:rsidP="00291C1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291C13" w:rsidRPr="00B46884" w:rsidRDefault="00291C13" w:rsidP="00291C13">
            <w:pPr>
              <w:spacing w:before="100" w:beforeAutospacing="1" w:after="100" w:afterAutospacing="1" w:line="240" w:lineRule="auto"/>
              <w:jc w:val="center"/>
              <w:rPr>
                <w:rFonts w:ascii="Arial" w:eastAsia="Times New Roman" w:hAnsi="Arial" w:cs="Arial"/>
                <w:color w:val="000000"/>
                <w:sz w:val="24"/>
                <w:szCs w:val="24"/>
                <w:lang w:eastAsia="ru-RU"/>
              </w:rPr>
            </w:pPr>
            <w:r w:rsidRPr="00B46884">
              <w:rPr>
                <w:rFonts w:ascii="Times New Roman" w:eastAsia="Times New Roman" w:hAnsi="Times New Roman" w:cs="Times New Roman"/>
                <w:color w:val="000000"/>
                <w:sz w:val="24"/>
                <w:szCs w:val="24"/>
                <w:lang w:eastAsia="ru-RU"/>
              </w:rPr>
              <w:t>всего</w:t>
            </w:r>
          </w:p>
          <w:p w:rsidR="00291C13" w:rsidRPr="00B46884" w:rsidRDefault="00291C13" w:rsidP="00291C13">
            <w:pPr>
              <w:spacing w:before="100" w:beforeAutospacing="1" w:after="100" w:afterAutospacing="1" w:line="240" w:lineRule="auto"/>
              <w:jc w:val="center"/>
              <w:rPr>
                <w:rFonts w:ascii="Arial" w:eastAsia="Times New Roman" w:hAnsi="Arial" w:cs="Arial"/>
                <w:color w:val="000000"/>
                <w:sz w:val="24"/>
                <w:szCs w:val="24"/>
                <w:lang w:eastAsia="ru-RU"/>
              </w:rPr>
            </w:pPr>
          </w:p>
        </w:tc>
        <w:tc>
          <w:tcPr>
            <w:tcW w:w="3205" w:type="dxa"/>
            <w:tcBorders>
              <w:top w:val="outset" w:sz="6" w:space="0" w:color="auto"/>
              <w:left w:val="outset" w:sz="6" w:space="0" w:color="auto"/>
              <w:bottom w:val="outset" w:sz="6" w:space="0" w:color="auto"/>
              <w:right w:val="outset" w:sz="6" w:space="0" w:color="auto"/>
            </w:tcBorders>
            <w:vAlign w:val="center"/>
            <w:hideMark/>
          </w:tcPr>
          <w:p w:rsidR="00291C13" w:rsidRPr="00B46884" w:rsidRDefault="00291C13"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проекты</w:t>
            </w:r>
          </w:p>
        </w:tc>
      </w:tr>
      <w:tr w:rsidR="00291C13" w:rsidRPr="00B46884" w:rsidTr="00291C13">
        <w:trPr>
          <w:trHeight w:val="450"/>
          <w:tblCellSpacing w:w="0" w:type="dxa"/>
        </w:trPr>
        <w:tc>
          <w:tcPr>
            <w:tcW w:w="499" w:type="dxa"/>
            <w:tcBorders>
              <w:top w:val="outset" w:sz="6" w:space="0" w:color="auto"/>
              <w:left w:val="outset" w:sz="6" w:space="0" w:color="auto"/>
              <w:bottom w:val="outset" w:sz="6" w:space="0" w:color="auto"/>
              <w:right w:val="outset" w:sz="6" w:space="0" w:color="auto"/>
            </w:tcBorders>
            <w:vAlign w:val="center"/>
            <w:hideMark/>
          </w:tcPr>
          <w:p w:rsidR="00291C13" w:rsidRPr="00B46884" w:rsidRDefault="00291C13" w:rsidP="00291C13">
            <w:pPr>
              <w:spacing w:before="100" w:beforeAutospacing="1" w:after="100" w:afterAutospacing="1" w:line="240" w:lineRule="auto"/>
              <w:jc w:val="center"/>
              <w:rPr>
                <w:rFonts w:ascii="Arial" w:eastAsia="Times New Roman" w:hAnsi="Arial" w:cs="Arial"/>
                <w:color w:val="000000"/>
                <w:sz w:val="24"/>
                <w:szCs w:val="24"/>
                <w:lang w:eastAsia="ru-RU"/>
              </w:rPr>
            </w:pPr>
            <w:r w:rsidRPr="00B46884">
              <w:rPr>
                <w:rFonts w:ascii="Times New Roman" w:eastAsia="Times New Roman" w:hAnsi="Times New Roman" w:cs="Times New Roman"/>
                <w:color w:val="000000"/>
                <w:sz w:val="24"/>
                <w:szCs w:val="24"/>
                <w:lang w:eastAsia="ru-RU"/>
              </w:rPr>
              <w:t>1</w:t>
            </w:r>
          </w:p>
        </w:tc>
        <w:tc>
          <w:tcPr>
            <w:tcW w:w="3691" w:type="dxa"/>
            <w:tcBorders>
              <w:top w:val="outset" w:sz="6" w:space="0" w:color="auto"/>
              <w:left w:val="outset" w:sz="6" w:space="0" w:color="auto"/>
              <w:bottom w:val="outset" w:sz="6" w:space="0" w:color="auto"/>
              <w:right w:val="outset" w:sz="6" w:space="0" w:color="auto"/>
            </w:tcBorders>
            <w:vAlign w:val="center"/>
          </w:tcPr>
          <w:p w:rsidR="00291C13" w:rsidRPr="00DE693C" w:rsidRDefault="00DE693C" w:rsidP="00291C1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E693C">
              <w:rPr>
                <w:rFonts w:ascii="Times New Roman" w:hAnsi="Times New Roman" w:cs="Times New Roman"/>
                <w:bCs/>
                <w:sz w:val="24"/>
                <w:szCs w:val="24"/>
              </w:rPr>
              <w:t>Природная мастерская</w:t>
            </w:r>
          </w:p>
        </w:tc>
        <w:tc>
          <w:tcPr>
            <w:tcW w:w="1951" w:type="dxa"/>
            <w:tcBorders>
              <w:top w:val="outset" w:sz="6" w:space="0" w:color="auto"/>
              <w:left w:val="outset" w:sz="6" w:space="0" w:color="auto"/>
              <w:bottom w:val="outset" w:sz="6" w:space="0" w:color="auto"/>
              <w:right w:val="outset" w:sz="6" w:space="0" w:color="auto"/>
            </w:tcBorders>
            <w:vAlign w:val="center"/>
          </w:tcPr>
          <w:p w:rsidR="00291C13" w:rsidRPr="00B46884" w:rsidRDefault="00DE693C"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p>
        </w:tc>
        <w:tc>
          <w:tcPr>
            <w:tcW w:w="3205" w:type="dxa"/>
            <w:tcBorders>
              <w:top w:val="outset" w:sz="6" w:space="0" w:color="auto"/>
              <w:left w:val="outset" w:sz="6" w:space="0" w:color="auto"/>
              <w:bottom w:val="outset" w:sz="6" w:space="0" w:color="auto"/>
              <w:right w:val="outset" w:sz="6" w:space="0" w:color="auto"/>
            </w:tcBorders>
            <w:vAlign w:val="center"/>
          </w:tcPr>
          <w:p w:rsidR="00291C13"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w:t>
            </w:r>
          </w:p>
        </w:tc>
      </w:tr>
      <w:tr w:rsidR="00291C13" w:rsidRPr="00B46884" w:rsidTr="00291C13">
        <w:trPr>
          <w:trHeight w:val="450"/>
          <w:tblCellSpacing w:w="0" w:type="dxa"/>
        </w:trPr>
        <w:tc>
          <w:tcPr>
            <w:tcW w:w="499" w:type="dxa"/>
            <w:tcBorders>
              <w:top w:val="outset" w:sz="6" w:space="0" w:color="auto"/>
              <w:left w:val="outset" w:sz="6" w:space="0" w:color="auto"/>
              <w:bottom w:val="outset" w:sz="6" w:space="0" w:color="auto"/>
              <w:right w:val="outset" w:sz="6" w:space="0" w:color="auto"/>
            </w:tcBorders>
            <w:vAlign w:val="center"/>
            <w:hideMark/>
          </w:tcPr>
          <w:p w:rsidR="00291C13" w:rsidRPr="00B46884" w:rsidRDefault="00291C13" w:rsidP="00291C13">
            <w:pPr>
              <w:spacing w:before="100" w:beforeAutospacing="1" w:after="100" w:afterAutospacing="1" w:line="240" w:lineRule="auto"/>
              <w:jc w:val="center"/>
              <w:rPr>
                <w:rFonts w:ascii="Arial" w:eastAsia="Times New Roman" w:hAnsi="Arial" w:cs="Arial"/>
                <w:color w:val="000000"/>
                <w:sz w:val="24"/>
                <w:szCs w:val="24"/>
                <w:lang w:eastAsia="ru-RU"/>
              </w:rPr>
            </w:pPr>
            <w:r w:rsidRPr="00B46884">
              <w:rPr>
                <w:rFonts w:ascii="Times New Roman" w:eastAsia="Times New Roman" w:hAnsi="Times New Roman" w:cs="Times New Roman"/>
                <w:color w:val="000000"/>
                <w:sz w:val="24"/>
                <w:szCs w:val="24"/>
                <w:lang w:eastAsia="ru-RU"/>
              </w:rPr>
              <w:t>2</w:t>
            </w:r>
          </w:p>
        </w:tc>
        <w:tc>
          <w:tcPr>
            <w:tcW w:w="3691" w:type="dxa"/>
            <w:tcBorders>
              <w:top w:val="outset" w:sz="6" w:space="0" w:color="auto"/>
              <w:left w:val="outset" w:sz="6" w:space="0" w:color="auto"/>
              <w:bottom w:val="outset" w:sz="6" w:space="0" w:color="auto"/>
              <w:right w:val="outset" w:sz="6" w:space="0" w:color="auto"/>
            </w:tcBorders>
            <w:vAlign w:val="center"/>
          </w:tcPr>
          <w:p w:rsidR="00291C13" w:rsidRPr="008B5ED7" w:rsidRDefault="008B5ED7" w:rsidP="00291C1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B5ED7">
              <w:rPr>
                <w:rFonts w:ascii="Times New Roman" w:hAnsi="Times New Roman" w:cs="Times New Roman"/>
                <w:bCs/>
                <w:sz w:val="24"/>
                <w:szCs w:val="24"/>
              </w:rPr>
              <w:t>Пластилиновая мастерская</w:t>
            </w:r>
          </w:p>
        </w:tc>
        <w:tc>
          <w:tcPr>
            <w:tcW w:w="1951" w:type="dxa"/>
            <w:tcBorders>
              <w:top w:val="outset" w:sz="6" w:space="0" w:color="auto"/>
              <w:left w:val="outset" w:sz="6" w:space="0" w:color="auto"/>
              <w:bottom w:val="outset" w:sz="6" w:space="0" w:color="auto"/>
              <w:right w:val="outset" w:sz="6" w:space="0" w:color="auto"/>
            </w:tcBorders>
            <w:vAlign w:val="center"/>
          </w:tcPr>
          <w:p w:rsidR="00291C13"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p>
        </w:tc>
        <w:tc>
          <w:tcPr>
            <w:tcW w:w="3205" w:type="dxa"/>
            <w:tcBorders>
              <w:top w:val="outset" w:sz="6" w:space="0" w:color="auto"/>
              <w:left w:val="outset" w:sz="6" w:space="0" w:color="auto"/>
              <w:bottom w:val="outset" w:sz="6" w:space="0" w:color="auto"/>
              <w:right w:val="outset" w:sz="6" w:space="0" w:color="auto"/>
            </w:tcBorders>
            <w:vAlign w:val="center"/>
          </w:tcPr>
          <w:p w:rsidR="00291C13"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w:t>
            </w:r>
          </w:p>
        </w:tc>
      </w:tr>
      <w:tr w:rsidR="00291C13" w:rsidRPr="00B46884" w:rsidTr="00291C13">
        <w:trPr>
          <w:trHeight w:val="450"/>
          <w:tblCellSpacing w:w="0" w:type="dxa"/>
        </w:trPr>
        <w:tc>
          <w:tcPr>
            <w:tcW w:w="499" w:type="dxa"/>
            <w:tcBorders>
              <w:top w:val="outset" w:sz="6" w:space="0" w:color="auto"/>
              <w:left w:val="outset" w:sz="6" w:space="0" w:color="auto"/>
              <w:bottom w:val="outset" w:sz="6" w:space="0" w:color="auto"/>
              <w:right w:val="outset" w:sz="6" w:space="0" w:color="auto"/>
            </w:tcBorders>
            <w:vAlign w:val="center"/>
            <w:hideMark/>
          </w:tcPr>
          <w:p w:rsidR="00291C13" w:rsidRPr="00B46884" w:rsidRDefault="00291C13" w:rsidP="00291C13">
            <w:pPr>
              <w:spacing w:before="100" w:beforeAutospacing="1" w:after="100" w:afterAutospacing="1" w:line="240" w:lineRule="auto"/>
              <w:jc w:val="center"/>
              <w:rPr>
                <w:rFonts w:ascii="Arial" w:eastAsia="Times New Roman" w:hAnsi="Arial" w:cs="Arial"/>
                <w:color w:val="000000"/>
                <w:sz w:val="24"/>
                <w:szCs w:val="24"/>
                <w:lang w:eastAsia="ru-RU"/>
              </w:rPr>
            </w:pPr>
            <w:r w:rsidRPr="00B46884">
              <w:rPr>
                <w:rFonts w:ascii="Times New Roman" w:eastAsia="Times New Roman" w:hAnsi="Times New Roman" w:cs="Times New Roman"/>
                <w:color w:val="000000"/>
                <w:sz w:val="24"/>
                <w:szCs w:val="24"/>
                <w:lang w:eastAsia="ru-RU"/>
              </w:rPr>
              <w:t>3</w:t>
            </w:r>
          </w:p>
        </w:tc>
        <w:tc>
          <w:tcPr>
            <w:tcW w:w="3691" w:type="dxa"/>
            <w:tcBorders>
              <w:top w:val="outset" w:sz="6" w:space="0" w:color="auto"/>
              <w:left w:val="outset" w:sz="6" w:space="0" w:color="auto"/>
              <w:bottom w:val="outset" w:sz="6" w:space="0" w:color="auto"/>
              <w:right w:val="outset" w:sz="6" w:space="0" w:color="auto"/>
            </w:tcBorders>
            <w:vAlign w:val="center"/>
          </w:tcPr>
          <w:p w:rsidR="00291C13" w:rsidRPr="008B5ED7" w:rsidRDefault="008B5ED7" w:rsidP="00291C1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B5ED7">
              <w:rPr>
                <w:rFonts w:ascii="Times New Roman" w:hAnsi="Times New Roman" w:cs="Times New Roman"/>
                <w:bCs/>
                <w:sz w:val="24"/>
                <w:szCs w:val="24"/>
              </w:rPr>
              <w:t>Бумажная мастерская</w:t>
            </w:r>
          </w:p>
        </w:tc>
        <w:tc>
          <w:tcPr>
            <w:tcW w:w="1951" w:type="dxa"/>
            <w:tcBorders>
              <w:top w:val="outset" w:sz="6" w:space="0" w:color="auto"/>
              <w:left w:val="outset" w:sz="6" w:space="0" w:color="auto"/>
              <w:bottom w:val="outset" w:sz="6" w:space="0" w:color="auto"/>
              <w:right w:val="outset" w:sz="6" w:space="0" w:color="auto"/>
            </w:tcBorders>
            <w:vAlign w:val="center"/>
          </w:tcPr>
          <w:p w:rsidR="00291C13"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16</w:t>
            </w:r>
          </w:p>
        </w:tc>
        <w:tc>
          <w:tcPr>
            <w:tcW w:w="3205" w:type="dxa"/>
            <w:tcBorders>
              <w:top w:val="outset" w:sz="6" w:space="0" w:color="auto"/>
              <w:left w:val="outset" w:sz="6" w:space="0" w:color="auto"/>
              <w:bottom w:val="outset" w:sz="6" w:space="0" w:color="auto"/>
              <w:right w:val="outset" w:sz="6" w:space="0" w:color="auto"/>
            </w:tcBorders>
            <w:vAlign w:val="center"/>
          </w:tcPr>
          <w:p w:rsidR="00291C13"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w:t>
            </w:r>
          </w:p>
        </w:tc>
      </w:tr>
      <w:tr w:rsidR="00291C13" w:rsidRPr="00B46884" w:rsidTr="00291C13">
        <w:trPr>
          <w:trHeight w:val="465"/>
          <w:tblCellSpacing w:w="0" w:type="dxa"/>
        </w:trPr>
        <w:tc>
          <w:tcPr>
            <w:tcW w:w="499" w:type="dxa"/>
            <w:tcBorders>
              <w:top w:val="outset" w:sz="6" w:space="0" w:color="auto"/>
              <w:left w:val="outset" w:sz="6" w:space="0" w:color="auto"/>
              <w:bottom w:val="outset" w:sz="6" w:space="0" w:color="auto"/>
              <w:right w:val="outset" w:sz="6" w:space="0" w:color="auto"/>
            </w:tcBorders>
            <w:vAlign w:val="center"/>
            <w:hideMark/>
          </w:tcPr>
          <w:p w:rsidR="00291C13" w:rsidRPr="00B46884" w:rsidRDefault="00291C13" w:rsidP="00291C13">
            <w:pPr>
              <w:spacing w:before="100" w:beforeAutospacing="1" w:after="100" w:afterAutospacing="1" w:line="240" w:lineRule="auto"/>
              <w:jc w:val="center"/>
              <w:rPr>
                <w:rFonts w:ascii="Arial" w:eastAsia="Times New Roman" w:hAnsi="Arial" w:cs="Arial"/>
                <w:color w:val="000000"/>
                <w:sz w:val="24"/>
                <w:szCs w:val="24"/>
                <w:lang w:eastAsia="ru-RU"/>
              </w:rPr>
            </w:pPr>
            <w:r w:rsidRPr="00B46884">
              <w:rPr>
                <w:rFonts w:ascii="Times New Roman" w:eastAsia="Times New Roman" w:hAnsi="Times New Roman" w:cs="Times New Roman"/>
                <w:color w:val="000000"/>
                <w:sz w:val="24"/>
                <w:szCs w:val="24"/>
                <w:lang w:eastAsia="ru-RU"/>
              </w:rPr>
              <w:t>4</w:t>
            </w:r>
          </w:p>
        </w:tc>
        <w:tc>
          <w:tcPr>
            <w:tcW w:w="3691" w:type="dxa"/>
            <w:tcBorders>
              <w:top w:val="outset" w:sz="6" w:space="0" w:color="auto"/>
              <w:left w:val="outset" w:sz="6" w:space="0" w:color="auto"/>
              <w:bottom w:val="outset" w:sz="6" w:space="0" w:color="auto"/>
              <w:right w:val="outset" w:sz="6" w:space="0" w:color="auto"/>
            </w:tcBorders>
            <w:vAlign w:val="center"/>
          </w:tcPr>
          <w:p w:rsidR="00291C13" w:rsidRPr="008B5ED7" w:rsidRDefault="008B5ED7" w:rsidP="00291C13">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B5ED7">
              <w:rPr>
                <w:rFonts w:ascii="Times New Roman" w:hAnsi="Times New Roman" w:cs="Times New Roman"/>
                <w:bCs/>
                <w:sz w:val="24"/>
                <w:szCs w:val="24"/>
              </w:rPr>
              <w:t>Текстильная мастерская</w:t>
            </w:r>
          </w:p>
        </w:tc>
        <w:tc>
          <w:tcPr>
            <w:tcW w:w="1951" w:type="dxa"/>
            <w:tcBorders>
              <w:top w:val="outset" w:sz="6" w:space="0" w:color="auto"/>
              <w:left w:val="outset" w:sz="6" w:space="0" w:color="auto"/>
              <w:bottom w:val="outset" w:sz="6" w:space="0" w:color="auto"/>
              <w:right w:val="outset" w:sz="6" w:space="0" w:color="auto"/>
            </w:tcBorders>
            <w:vAlign w:val="center"/>
          </w:tcPr>
          <w:p w:rsidR="00291C13"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6</w:t>
            </w:r>
          </w:p>
        </w:tc>
        <w:tc>
          <w:tcPr>
            <w:tcW w:w="3205" w:type="dxa"/>
            <w:tcBorders>
              <w:top w:val="outset" w:sz="6" w:space="0" w:color="auto"/>
              <w:left w:val="outset" w:sz="6" w:space="0" w:color="auto"/>
              <w:bottom w:val="outset" w:sz="6" w:space="0" w:color="auto"/>
              <w:right w:val="outset" w:sz="6" w:space="0" w:color="auto"/>
            </w:tcBorders>
            <w:vAlign w:val="center"/>
          </w:tcPr>
          <w:p w:rsidR="00291C13"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w:t>
            </w:r>
          </w:p>
        </w:tc>
      </w:tr>
      <w:tr w:rsidR="008B5ED7" w:rsidRPr="00B46884" w:rsidTr="00B85F47">
        <w:trPr>
          <w:trHeight w:val="270"/>
          <w:tblCellSpacing w:w="0" w:type="dxa"/>
        </w:trPr>
        <w:tc>
          <w:tcPr>
            <w:tcW w:w="499" w:type="dxa"/>
            <w:tcBorders>
              <w:top w:val="outset" w:sz="6" w:space="0" w:color="auto"/>
              <w:left w:val="outset" w:sz="6" w:space="0" w:color="auto"/>
              <w:bottom w:val="outset" w:sz="6" w:space="0" w:color="auto"/>
              <w:right w:val="outset" w:sz="6" w:space="0" w:color="auto"/>
            </w:tcBorders>
            <w:vAlign w:val="center"/>
          </w:tcPr>
          <w:p w:rsidR="008B5ED7"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p>
        </w:tc>
        <w:tc>
          <w:tcPr>
            <w:tcW w:w="3691" w:type="dxa"/>
            <w:tcBorders>
              <w:top w:val="outset" w:sz="6" w:space="0" w:color="auto"/>
              <w:left w:val="outset" w:sz="6" w:space="0" w:color="auto"/>
              <w:bottom w:val="outset" w:sz="6" w:space="0" w:color="auto"/>
              <w:right w:val="outset" w:sz="6" w:space="0" w:color="auto"/>
            </w:tcBorders>
            <w:vAlign w:val="center"/>
            <w:hideMark/>
          </w:tcPr>
          <w:p w:rsidR="008B5ED7"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sidRPr="00B46884">
              <w:rPr>
                <w:rFonts w:ascii="Times New Roman" w:eastAsia="Times New Roman" w:hAnsi="Times New Roman" w:cs="Times New Roman"/>
                <w:b/>
                <w:bCs/>
                <w:color w:val="000000"/>
                <w:sz w:val="24"/>
                <w:szCs w:val="24"/>
                <w:lang w:eastAsia="ru-RU"/>
              </w:rPr>
              <w:t>ИТОГО</w:t>
            </w:r>
          </w:p>
        </w:tc>
        <w:tc>
          <w:tcPr>
            <w:tcW w:w="1951" w:type="dxa"/>
            <w:tcBorders>
              <w:top w:val="outset" w:sz="6" w:space="0" w:color="auto"/>
              <w:left w:val="outset" w:sz="6" w:space="0" w:color="auto"/>
              <w:bottom w:val="outset" w:sz="6" w:space="0" w:color="auto"/>
              <w:right w:val="outset" w:sz="6" w:space="0" w:color="auto"/>
            </w:tcBorders>
            <w:vAlign w:val="center"/>
            <w:hideMark/>
          </w:tcPr>
          <w:p w:rsidR="008B5ED7"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33</w:t>
            </w:r>
          </w:p>
        </w:tc>
        <w:tc>
          <w:tcPr>
            <w:tcW w:w="3205" w:type="dxa"/>
            <w:tcBorders>
              <w:top w:val="outset" w:sz="6" w:space="0" w:color="auto"/>
              <w:left w:val="outset" w:sz="6" w:space="0" w:color="auto"/>
              <w:bottom w:val="outset" w:sz="6" w:space="0" w:color="auto"/>
              <w:right w:val="outset" w:sz="6" w:space="0" w:color="auto"/>
            </w:tcBorders>
            <w:vAlign w:val="center"/>
          </w:tcPr>
          <w:p w:rsidR="008B5ED7" w:rsidRPr="00B46884" w:rsidRDefault="008B5ED7" w:rsidP="00291C13">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w:t>
            </w:r>
          </w:p>
        </w:tc>
      </w:tr>
    </w:tbl>
    <w:p w:rsidR="00291C13" w:rsidRDefault="00291C13" w:rsidP="00291C13">
      <w:pPr>
        <w:widowControl w:val="0"/>
        <w:suppressAutoHyphens/>
        <w:spacing w:after="0" w:line="240" w:lineRule="auto"/>
        <w:ind w:right="-1135"/>
        <w:jc w:val="both"/>
        <w:rPr>
          <w:rFonts w:ascii="Times New Roman" w:eastAsia="Calibri" w:hAnsi="Times New Roman" w:cs="Times New Roman"/>
          <w:sz w:val="40"/>
          <w:szCs w:val="40"/>
          <w:lang w:eastAsia="ar-SA"/>
        </w:rPr>
      </w:pPr>
    </w:p>
    <w:p w:rsidR="00291C13" w:rsidRDefault="00291C13" w:rsidP="00291C13">
      <w:pPr>
        <w:widowControl w:val="0"/>
        <w:suppressAutoHyphens/>
        <w:spacing w:after="0" w:line="240" w:lineRule="auto"/>
        <w:ind w:right="-1135"/>
        <w:jc w:val="both"/>
        <w:rPr>
          <w:rFonts w:ascii="Times New Roman" w:eastAsia="Calibri" w:hAnsi="Times New Roman" w:cs="Times New Roman"/>
          <w:sz w:val="40"/>
          <w:szCs w:val="40"/>
          <w:lang w:eastAsia="ar-SA"/>
        </w:rPr>
      </w:pPr>
    </w:p>
    <w:p w:rsidR="00291C13" w:rsidRDefault="00291C13" w:rsidP="00291C13">
      <w:pPr>
        <w:widowControl w:val="0"/>
        <w:suppressAutoHyphens/>
        <w:spacing w:after="0" w:line="240" w:lineRule="auto"/>
        <w:ind w:right="-1135"/>
        <w:jc w:val="both"/>
        <w:rPr>
          <w:rFonts w:ascii="Times New Roman" w:eastAsia="Calibri" w:hAnsi="Times New Roman" w:cs="Times New Roman"/>
          <w:sz w:val="40"/>
          <w:szCs w:val="40"/>
          <w:lang w:eastAsia="ar-SA"/>
        </w:rPr>
      </w:pPr>
    </w:p>
    <w:p w:rsidR="008B5ED7" w:rsidRPr="003F7619" w:rsidRDefault="008B5ED7" w:rsidP="008B5ED7">
      <w:pPr>
        <w:jc w:val="center"/>
        <w:rPr>
          <w:rFonts w:ascii="Times New Roman" w:eastAsia="Calibri" w:hAnsi="Times New Roman" w:cs="Times New Roman"/>
          <w:sz w:val="40"/>
          <w:szCs w:val="40"/>
          <w:lang w:eastAsia="ru-RU"/>
        </w:rPr>
      </w:pPr>
      <w:r w:rsidRPr="003F7619">
        <w:rPr>
          <w:rFonts w:ascii="Times New Roman" w:eastAsia="Calibri" w:hAnsi="Times New Roman" w:cs="Times New Roman"/>
          <w:sz w:val="40"/>
          <w:szCs w:val="40"/>
          <w:lang w:eastAsia="ru-RU"/>
        </w:rPr>
        <w:t>Содержание учебного предмета.</w:t>
      </w:r>
    </w:p>
    <w:p w:rsidR="008B5ED7" w:rsidRPr="00230FAF" w:rsidRDefault="008B5ED7" w:rsidP="008B5ED7">
      <w:pPr>
        <w:spacing w:after="0" w:line="240" w:lineRule="auto"/>
        <w:ind w:left="851" w:right="-1135"/>
        <w:jc w:val="center"/>
        <w:rPr>
          <w:rFonts w:ascii="Times New Roman" w:eastAsia="Calibri" w:hAnsi="Times New Roman" w:cs="Times New Roman"/>
          <w:sz w:val="24"/>
          <w:szCs w:val="24"/>
        </w:rPr>
      </w:pPr>
    </w:p>
    <w:p w:rsidR="00291C13" w:rsidRDefault="008B5ED7" w:rsidP="008B5ED7">
      <w:pPr>
        <w:widowControl w:val="0"/>
        <w:suppressAutoHyphens/>
        <w:spacing w:after="0" w:line="240" w:lineRule="auto"/>
        <w:ind w:right="141"/>
        <w:jc w:val="both"/>
        <w:rPr>
          <w:rFonts w:ascii="Times New Roman" w:hAnsi="Times New Roman" w:cs="Times New Roman"/>
          <w:b/>
          <w:sz w:val="24"/>
          <w:szCs w:val="24"/>
        </w:rPr>
      </w:pPr>
      <w:r w:rsidRPr="00D12C9B">
        <w:rPr>
          <w:rFonts w:ascii="Times New Roman" w:hAnsi="Times New Roman" w:cs="Times New Roman"/>
          <w:b/>
          <w:sz w:val="24"/>
          <w:szCs w:val="24"/>
        </w:rPr>
        <w:t>Раздел 1.</w:t>
      </w:r>
      <w:r w:rsidRPr="008B5ED7">
        <w:t xml:space="preserve"> </w:t>
      </w:r>
      <w:r w:rsidRPr="008B5ED7">
        <w:rPr>
          <w:rFonts w:ascii="Times New Roman" w:hAnsi="Times New Roman" w:cs="Times New Roman"/>
          <w:b/>
          <w:sz w:val="24"/>
          <w:szCs w:val="24"/>
        </w:rPr>
        <w:t>Природная мастерская</w:t>
      </w:r>
      <w:r w:rsidRPr="008B5ED7">
        <w:rPr>
          <w:rFonts w:ascii="Times New Roman" w:hAnsi="Times New Roman" w:cs="Times New Roman"/>
          <w:b/>
          <w:sz w:val="24"/>
          <w:szCs w:val="24"/>
        </w:rPr>
        <w:tab/>
      </w:r>
      <w:r>
        <w:rPr>
          <w:rFonts w:ascii="Times New Roman" w:hAnsi="Times New Roman" w:cs="Times New Roman"/>
          <w:b/>
          <w:sz w:val="24"/>
          <w:szCs w:val="24"/>
        </w:rPr>
        <w:t>. (</w:t>
      </w:r>
      <w:r w:rsidRPr="008B5ED7">
        <w:rPr>
          <w:rFonts w:ascii="Times New Roman" w:hAnsi="Times New Roman" w:cs="Times New Roman"/>
          <w:b/>
          <w:sz w:val="24"/>
          <w:szCs w:val="24"/>
        </w:rPr>
        <w:t>7</w:t>
      </w:r>
      <w:r>
        <w:rPr>
          <w:rFonts w:ascii="Times New Roman" w:hAnsi="Times New Roman" w:cs="Times New Roman"/>
          <w:b/>
          <w:sz w:val="24"/>
          <w:szCs w:val="24"/>
        </w:rPr>
        <w:t xml:space="preserve"> ч).</w:t>
      </w:r>
    </w:p>
    <w:p w:rsidR="008B5ED7" w:rsidRDefault="008B5ED7" w:rsidP="008B5ED7">
      <w:pPr>
        <w:widowControl w:val="0"/>
        <w:suppressAutoHyphens/>
        <w:spacing w:after="0" w:line="240" w:lineRule="auto"/>
        <w:ind w:right="141"/>
        <w:jc w:val="both"/>
        <w:rPr>
          <w:rFonts w:ascii="Times New Roman" w:hAnsi="Times New Roman" w:cs="Times New Roman"/>
          <w:b/>
          <w:sz w:val="24"/>
          <w:szCs w:val="24"/>
        </w:rPr>
      </w:pPr>
    </w:p>
    <w:p w:rsidR="00E302C2" w:rsidRPr="00E302C2" w:rsidRDefault="00E302C2" w:rsidP="00E302C2">
      <w:pPr>
        <w:widowControl w:val="0"/>
        <w:suppressAutoHyphens/>
        <w:spacing w:after="0" w:line="240" w:lineRule="auto"/>
        <w:ind w:right="141" w:firstLine="284"/>
        <w:jc w:val="both"/>
        <w:rPr>
          <w:rFonts w:ascii="Times New Roman" w:hAnsi="Times New Roman" w:cs="Times New Roman"/>
          <w:sz w:val="24"/>
          <w:szCs w:val="24"/>
        </w:rPr>
      </w:pPr>
      <w:r w:rsidRPr="00E302C2">
        <w:rPr>
          <w:rFonts w:ascii="Times New Roman" w:hAnsi="Times New Roman" w:cs="Times New Roman"/>
          <w:sz w:val="24"/>
          <w:szCs w:val="24"/>
        </w:rPr>
        <w:t xml:space="preserve">Профессии </w:t>
      </w:r>
      <w:proofErr w:type="gramStart"/>
      <w:r w:rsidRPr="00E302C2">
        <w:rPr>
          <w:rFonts w:ascii="Times New Roman" w:hAnsi="Times New Roman" w:cs="Times New Roman"/>
          <w:sz w:val="24"/>
          <w:szCs w:val="24"/>
        </w:rPr>
        <w:t>близких</w:t>
      </w:r>
      <w:proofErr w:type="gramEnd"/>
      <w:r w:rsidRPr="00E302C2">
        <w:rPr>
          <w:rFonts w:ascii="Times New Roman" w:hAnsi="Times New Roman" w:cs="Times New Roman"/>
          <w:sz w:val="24"/>
          <w:szCs w:val="24"/>
        </w:rPr>
        <w:t xml:space="preserve">; профессии, знакомые детям. Разнообразные предметы </w:t>
      </w:r>
      <w:r>
        <w:rPr>
          <w:rFonts w:ascii="Times New Roman" w:hAnsi="Times New Roman" w:cs="Times New Roman"/>
          <w:sz w:val="24"/>
          <w:szCs w:val="24"/>
        </w:rPr>
        <w:t xml:space="preserve"> </w:t>
      </w:r>
      <w:r w:rsidRPr="00E302C2">
        <w:rPr>
          <w:rFonts w:ascii="Times New Roman" w:hAnsi="Times New Roman" w:cs="Times New Roman"/>
          <w:sz w:val="24"/>
          <w:szCs w:val="24"/>
        </w:rPr>
        <w:lastRenderedPageBreak/>
        <w:t>р</w:t>
      </w:r>
      <w:r>
        <w:rPr>
          <w:rFonts w:ascii="Times New Roman" w:hAnsi="Times New Roman" w:cs="Times New Roman"/>
          <w:sz w:val="24"/>
          <w:szCs w:val="24"/>
        </w:rPr>
        <w:t xml:space="preserve">укотворного мира (произведения </w:t>
      </w:r>
      <w:r w:rsidRPr="00E302C2">
        <w:rPr>
          <w:rFonts w:ascii="Times New Roman" w:hAnsi="Times New Roman" w:cs="Times New Roman"/>
          <w:sz w:val="24"/>
          <w:szCs w:val="24"/>
        </w:rPr>
        <w:t xml:space="preserve">художественного искусства, быта и декоративно-прикладного искусства). </w:t>
      </w:r>
    </w:p>
    <w:p w:rsidR="00E302C2" w:rsidRPr="00E302C2" w:rsidRDefault="00E302C2" w:rsidP="00E302C2">
      <w:pPr>
        <w:widowControl w:val="0"/>
        <w:suppressAutoHyphens/>
        <w:spacing w:after="0" w:line="240" w:lineRule="auto"/>
        <w:ind w:right="141" w:firstLine="284"/>
        <w:jc w:val="both"/>
        <w:rPr>
          <w:rFonts w:ascii="Times New Roman" w:hAnsi="Times New Roman" w:cs="Times New Roman"/>
          <w:sz w:val="24"/>
          <w:szCs w:val="24"/>
        </w:rPr>
      </w:pPr>
      <w:r w:rsidRPr="00E302C2">
        <w:rPr>
          <w:rFonts w:ascii="Times New Roman" w:hAnsi="Times New Roman" w:cs="Times New Roman"/>
          <w:sz w:val="24"/>
          <w:szCs w:val="24"/>
        </w:rPr>
        <w:t>Роль и место человека в окр</w:t>
      </w:r>
      <w:r>
        <w:rPr>
          <w:rFonts w:ascii="Times New Roman" w:hAnsi="Times New Roman" w:cs="Times New Roman"/>
          <w:sz w:val="24"/>
          <w:szCs w:val="24"/>
        </w:rPr>
        <w:t>ужающем ребёнка мире; о созида</w:t>
      </w:r>
      <w:r w:rsidRPr="00E302C2">
        <w:rPr>
          <w:rFonts w:ascii="Times New Roman" w:hAnsi="Times New Roman" w:cs="Times New Roman"/>
          <w:sz w:val="24"/>
          <w:szCs w:val="24"/>
        </w:rPr>
        <w:t>тельной, творческой деятельности человека и природе как ис</w:t>
      </w:r>
      <w:r>
        <w:rPr>
          <w:rFonts w:ascii="Times New Roman" w:hAnsi="Times New Roman" w:cs="Times New Roman"/>
          <w:sz w:val="24"/>
          <w:szCs w:val="24"/>
        </w:rPr>
        <w:t>точ</w:t>
      </w:r>
      <w:r w:rsidRPr="00E302C2">
        <w:rPr>
          <w:rFonts w:ascii="Times New Roman" w:hAnsi="Times New Roman" w:cs="Times New Roman"/>
          <w:sz w:val="24"/>
          <w:szCs w:val="24"/>
        </w:rPr>
        <w:t xml:space="preserve">нике его вдохновения. </w:t>
      </w:r>
    </w:p>
    <w:p w:rsidR="00E302C2" w:rsidRPr="00E302C2" w:rsidRDefault="00E302C2" w:rsidP="00E302C2">
      <w:pPr>
        <w:widowControl w:val="0"/>
        <w:suppressAutoHyphens/>
        <w:spacing w:after="0" w:line="240" w:lineRule="auto"/>
        <w:ind w:right="141" w:firstLine="284"/>
        <w:jc w:val="both"/>
        <w:rPr>
          <w:rFonts w:ascii="Times New Roman" w:hAnsi="Times New Roman" w:cs="Times New Roman"/>
          <w:sz w:val="24"/>
          <w:szCs w:val="24"/>
        </w:rPr>
      </w:pPr>
      <w:r w:rsidRPr="00E302C2">
        <w:rPr>
          <w:rFonts w:ascii="Times New Roman" w:hAnsi="Times New Roman" w:cs="Times New Roman"/>
          <w:sz w:val="24"/>
          <w:szCs w:val="24"/>
        </w:rPr>
        <w:t>Бережное отношение к при</w:t>
      </w:r>
      <w:r>
        <w:rPr>
          <w:rFonts w:ascii="Times New Roman" w:hAnsi="Times New Roman" w:cs="Times New Roman"/>
          <w:sz w:val="24"/>
          <w:szCs w:val="24"/>
        </w:rPr>
        <w:t>роде – источник сырьевых ресур</w:t>
      </w:r>
      <w:r w:rsidRPr="00E302C2">
        <w:rPr>
          <w:rFonts w:ascii="Times New Roman" w:hAnsi="Times New Roman" w:cs="Times New Roman"/>
          <w:sz w:val="24"/>
          <w:szCs w:val="24"/>
        </w:rPr>
        <w:t xml:space="preserve">сов – природные материалы. </w:t>
      </w:r>
    </w:p>
    <w:p w:rsidR="00E302C2" w:rsidRPr="00E302C2" w:rsidRDefault="00E302C2" w:rsidP="00E302C2">
      <w:pPr>
        <w:widowControl w:val="0"/>
        <w:suppressAutoHyphens/>
        <w:spacing w:after="0" w:line="240" w:lineRule="auto"/>
        <w:ind w:right="141" w:firstLine="284"/>
        <w:jc w:val="both"/>
        <w:rPr>
          <w:rFonts w:ascii="Times New Roman" w:hAnsi="Times New Roman" w:cs="Times New Roman"/>
          <w:sz w:val="24"/>
          <w:szCs w:val="24"/>
        </w:rPr>
      </w:pPr>
      <w:r w:rsidRPr="00E302C2">
        <w:rPr>
          <w:rFonts w:ascii="Times New Roman" w:hAnsi="Times New Roman" w:cs="Times New Roman"/>
          <w:sz w:val="24"/>
          <w:szCs w:val="24"/>
        </w:rPr>
        <w:t xml:space="preserve">Самообслуживание – порядок на рабочем месте, уход и хранение инструментов (кисточка помыта, ножницы зачехлённые, иголка в игольнице, карандаш в подставке), гигиена труда. </w:t>
      </w:r>
    </w:p>
    <w:p w:rsidR="00E302C2" w:rsidRPr="00E302C2" w:rsidRDefault="00E302C2" w:rsidP="00E302C2">
      <w:pPr>
        <w:widowControl w:val="0"/>
        <w:suppressAutoHyphens/>
        <w:spacing w:after="0" w:line="240" w:lineRule="auto"/>
        <w:ind w:right="141" w:firstLine="284"/>
        <w:jc w:val="both"/>
        <w:rPr>
          <w:rFonts w:ascii="Times New Roman" w:hAnsi="Times New Roman" w:cs="Times New Roman"/>
          <w:sz w:val="24"/>
          <w:szCs w:val="24"/>
        </w:rPr>
      </w:pPr>
      <w:r w:rsidRPr="00E302C2">
        <w:rPr>
          <w:rFonts w:ascii="Times New Roman" w:hAnsi="Times New Roman" w:cs="Times New Roman"/>
          <w:sz w:val="24"/>
          <w:szCs w:val="24"/>
        </w:rPr>
        <w:t>Организация рабочего места (рациональное размещение мат</w:t>
      </w:r>
      <w:proofErr w:type="gramStart"/>
      <w:r w:rsidRPr="00E302C2">
        <w:rPr>
          <w:rFonts w:ascii="Times New Roman" w:hAnsi="Times New Roman" w:cs="Times New Roman"/>
          <w:sz w:val="24"/>
          <w:szCs w:val="24"/>
        </w:rPr>
        <w:t>е-</w:t>
      </w:r>
      <w:proofErr w:type="gramEnd"/>
      <w:r w:rsidRPr="00E302C2">
        <w:rPr>
          <w:rFonts w:ascii="Times New Roman" w:hAnsi="Times New Roman" w:cs="Times New Roman"/>
          <w:sz w:val="24"/>
          <w:szCs w:val="24"/>
        </w:rPr>
        <w:t xml:space="preserve"> риалов и инструментов) и сохранение порядка на нём во время и после работы. </w:t>
      </w:r>
    </w:p>
    <w:p w:rsidR="00E302C2" w:rsidRPr="00E302C2" w:rsidRDefault="00E302C2" w:rsidP="00E302C2">
      <w:pPr>
        <w:widowControl w:val="0"/>
        <w:suppressAutoHyphens/>
        <w:spacing w:after="0" w:line="240" w:lineRule="auto"/>
        <w:ind w:right="141" w:firstLine="284"/>
        <w:jc w:val="both"/>
        <w:rPr>
          <w:rFonts w:ascii="Times New Roman" w:hAnsi="Times New Roman" w:cs="Times New Roman"/>
          <w:sz w:val="24"/>
          <w:szCs w:val="24"/>
        </w:rPr>
      </w:pPr>
      <w:r w:rsidRPr="00E302C2">
        <w:rPr>
          <w:rFonts w:ascii="Times New Roman" w:hAnsi="Times New Roman" w:cs="Times New Roman"/>
          <w:sz w:val="24"/>
          <w:szCs w:val="24"/>
        </w:rPr>
        <w:t xml:space="preserve">Простейший анализ задания (образца), планирование трудового процесса. </w:t>
      </w:r>
    </w:p>
    <w:p w:rsidR="008B5ED7" w:rsidRDefault="00E302C2" w:rsidP="00E302C2">
      <w:pPr>
        <w:widowControl w:val="0"/>
        <w:suppressAutoHyphens/>
        <w:spacing w:after="0" w:line="240" w:lineRule="auto"/>
        <w:ind w:right="141" w:firstLine="284"/>
        <w:jc w:val="both"/>
        <w:rPr>
          <w:rFonts w:ascii="Times New Roman" w:hAnsi="Times New Roman" w:cs="Times New Roman"/>
          <w:sz w:val="24"/>
          <w:szCs w:val="24"/>
        </w:rPr>
      </w:pPr>
      <w:r w:rsidRPr="00E302C2">
        <w:rPr>
          <w:rFonts w:ascii="Times New Roman" w:hAnsi="Times New Roman" w:cs="Times New Roman"/>
          <w:sz w:val="24"/>
          <w:szCs w:val="24"/>
        </w:rPr>
        <w:t>Работа с доступной информацией в учебнике – рисунки, схемы, инструкционные карты; образцы изделий.</w:t>
      </w:r>
    </w:p>
    <w:p w:rsidR="00E302C2" w:rsidRPr="00E302C2" w:rsidRDefault="00E302C2" w:rsidP="00E302C2">
      <w:pPr>
        <w:widowControl w:val="0"/>
        <w:suppressAutoHyphens/>
        <w:spacing w:after="0" w:line="240" w:lineRule="auto"/>
        <w:ind w:right="141" w:firstLine="284"/>
        <w:jc w:val="both"/>
        <w:rPr>
          <w:rFonts w:ascii="Times New Roman" w:hAnsi="Times New Roman" w:cs="Times New Roman"/>
          <w:sz w:val="24"/>
          <w:szCs w:val="24"/>
        </w:rPr>
      </w:pPr>
    </w:p>
    <w:p w:rsidR="008B5ED7" w:rsidRDefault="008B5ED7" w:rsidP="008B5ED7">
      <w:pPr>
        <w:widowControl w:val="0"/>
        <w:suppressAutoHyphens/>
        <w:spacing w:after="0" w:line="240" w:lineRule="auto"/>
        <w:ind w:right="141"/>
        <w:jc w:val="both"/>
        <w:rPr>
          <w:rFonts w:ascii="Times New Roman" w:hAnsi="Times New Roman" w:cs="Times New Roman"/>
          <w:b/>
          <w:bCs/>
          <w:sz w:val="24"/>
          <w:szCs w:val="24"/>
        </w:rPr>
      </w:pPr>
      <w:r>
        <w:rPr>
          <w:rFonts w:ascii="Times New Roman" w:hAnsi="Times New Roman" w:cs="Times New Roman"/>
          <w:b/>
          <w:sz w:val="24"/>
          <w:szCs w:val="24"/>
        </w:rPr>
        <w:t xml:space="preserve">Раздел 2. </w:t>
      </w:r>
      <w:r w:rsidRPr="008B5ED7">
        <w:rPr>
          <w:rFonts w:ascii="Times New Roman" w:hAnsi="Times New Roman" w:cs="Times New Roman"/>
          <w:b/>
          <w:bCs/>
          <w:sz w:val="24"/>
          <w:szCs w:val="24"/>
        </w:rPr>
        <w:t>Пластилиновая мастерская</w:t>
      </w:r>
      <w:r>
        <w:rPr>
          <w:rFonts w:ascii="Times New Roman" w:hAnsi="Times New Roman" w:cs="Times New Roman"/>
          <w:b/>
          <w:bCs/>
          <w:sz w:val="24"/>
          <w:szCs w:val="24"/>
        </w:rPr>
        <w:t>. (4 ч).</w:t>
      </w:r>
    </w:p>
    <w:p w:rsidR="00E302C2" w:rsidRDefault="00E302C2" w:rsidP="008B5ED7">
      <w:pPr>
        <w:widowControl w:val="0"/>
        <w:suppressAutoHyphens/>
        <w:spacing w:after="0" w:line="240" w:lineRule="auto"/>
        <w:ind w:right="141"/>
        <w:jc w:val="both"/>
        <w:rPr>
          <w:rFonts w:ascii="Times New Roman" w:hAnsi="Times New Roman" w:cs="Times New Roman"/>
          <w:b/>
          <w:bCs/>
          <w:sz w:val="24"/>
          <w:szCs w:val="24"/>
        </w:rPr>
      </w:pPr>
    </w:p>
    <w:p w:rsidR="00E302C2" w:rsidRDefault="00E302C2" w:rsidP="00980481">
      <w:pPr>
        <w:pStyle w:val="Default"/>
        <w:jc w:val="both"/>
        <w:rPr>
          <w:color w:val="auto"/>
        </w:rPr>
      </w:pPr>
      <w:r w:rsidRPr="00E302C2">
        <w:t xml:space="preserve">Знакомство </w:t>
      </w:r>
      <w:r>
        <w:t>пла</w:t>
      </w:r>
      <w:r w:rsidRPr="00E302C2">
        <w:t>стическими материалами (глина, плас</w:t>
      </w:r>
      <w:r>
        <w:t>тилин), природными мате</w:t>
      </w:r>
      <w:r w:rsidRPr="00E302C2">
        <w:t>риалами. Их практическое при</w:t>
      </w:r>
      <w:r>
        <w:t xml:space="preserve">менение в жизни. </w:t>
      </w:r>
      <w:proofErr w:type="gramStart"/>
      <w:r>
        <w:t>Свойства мате</w:t>
      </w:r>
      <w:r w:rsidRPr="00E302C2">
        <w:rPr>
          <w:color w:val="auto"/>
        </w:rPr>
        <w:t>риалов: цвет, пластичность, мягко</w:t>
      </w:r>
      <w:r>
        <w:rPr>
          <w:color w:val="auto"/>
        </w:rPr>
        <w:t>сть, твёрдость, прочность; глад</w:t>
      </w:r>
      <w:r w:rsidRPr="00E302C2">
        <w:rPr>
          <w:color w:val="auto"/>
        </w:rPr>
        <w:t xml:space="preserve"> кость, шершавость, </w:t>
      </w:r>
      <w:proofErr w:type="spellStart"/>
      <w:r w:rsidRPr="00E302C2">
        <w:rPr>
          <w:color w:val="auto"/>
        </w:rPr>
        <w:t>влагопроницаемость</w:t>
      </w:r>
      <w:proofErr w:type="spellEnd"/>
      <w:r>
        <w:rPr>
          <w:color w:val="auto"/>
        </w:rPr>
        <w:t>.</w:t>
      </w:r>
      <w:proofErr w:type="gramEnd"/>
    </w:p>
    <w:p w:rsidR="00E302C2" w:rsidRPr="00E302C2" w:rsidRDefault="00E302C2" w:rsidP="00E302C2">
      <w:pPr>
        <w:pStyle w:val="Default"/>
      </w:pPr>
    </w:p>
    <w:p w:rsidR="00E302C2" w:rsidRDefault="008B5ED7" w:rsidP="008B5ED7">
      <w:pPr>
        <w:widowControl w:val="0"/>
        <w:suppressAutoHyphens/>
        <w:spacing w:after="0" w:line="240" w:lineRule="auto"/>
        <w:ind w:right="141"/>
        <w:jc w:val="both"/>
        <w:rPr>
          <w:rFonts w:ascii="Times New Roman" w:hAnsi="Times New Roman" w:cs="Times New Roman"/>
          <w:b/>
          <w:bCs/>
          <w:sz w:val="24"/>
          <w:szCs w:val="24"/>
        </w:rPr>
      </w:pPr>
      <w:r>
        <w:rPr>
          <w:rFonts w:ascii="Times New Roman" w:hAnsi="Times New Roman" w:cs="Times New Roman"/>
          <w:b/>
          <w:bCs/>
          <w:sz w:val="24"/>
          <w:szCs w:val="24"/>
        </w:rPr>
        <w:t>Раздел 3. Бумажная мастерская. (16 ч).</w:t>
      </w:r>
    </w:p>
    <w:p w:rsidR="00E302C2" w:rsidRDefault="00E302C2" w:rsidP="00980481">
      <w:pPr>
        <w:widowControl w:val="0"/>
        <w:suppressAutoHyphens/>
        <w:spacing w:after="0" w:line="240" w:lineRule="auto"/>
        <w:ind w:right="141"/>
        <w:jc w:val="both"/>
        <w:rPr>
          <w:rFonts w:ascii="Times New Roman" w:hAnsi="Times New Roman" w:cs="Times New Roman"/>
          <w:b/>
          <w:bCs/>
          <w:sz w:val="24"/>
          <w:szCs w:val="24"/>
        </w:rPr>
      </w:pPr>
    </w:p>
    <w:p w:rsidR="00E302C2" w:rsidRPr="00980481" w:rsidRDefault="00E302C2" w:rsidP="00980481">
      <w:pPr>
        <w:pStyle w:val="Default"/>
        <w:ind w:firstLine="284"/>
        <w:jc w:val="both"/>
      </w:pPr>
      <w:r w:rsidRPr="00980481">
        <w:t xml:space="preserve">Знакомство с материалами (бумага, картон). Их практическое применение в жизни.  Виды бумаги (рисовальная, цветная тонкая), тонкий картон. </w:t>
      </w:r>
    </w:p>
    <w:p w:rsidR="00E302C2" w:rsidRPr="00980481" w:rsidRDefault="00E302C2" w:rsidP="00980481">
      <w:pPr>
        <w:pStyle w:val="Default"/>
        <w:ind w:firstLine="284"/>
        <w:jc w:val="both"/>
      </w:pPr>
      <w:r w:rsidRPr="00980481">
        <w:t xml:space="preserve">Подготовка материалов к работе. Экономное расходование материалов. </w:t>
      </w:r>
    </w:p>
    <w:p w:rsidR="00E302C2" w:rsidRPr="00980481" w:rsidRDefault="00E302C2" w:rsidP="00980481">
      <w:pPr>
        <w:pStyle w:val="Default"/>
        <w:ind w:firstLine="284"/>
        <w:jc w:val="both"/>
      </w:pPr>
      <w:r w:rsidRPr="00980481">
        <w:t xml:space="preserve">Инструменты и приспособления для обработки доступных </w:t>
      </w:r>
      <w:proofErr w:type="gramStart"/>
      <w:r w:rsidRPr="00980481">
        <w:t>мате</w:t>
      </w:r>
      <w:proofErr w:type="gramEnd"/>
      <w:r w:rsidRPr="00980481">
        <w:t xml:space="preserve"> риалов (знание названий испо</w:t>
      </w:r>
      <w:r w:rsidR="00980481" w:rsidRPr="00980481">
        <w:t>льзуемых инструментов), выполне</w:t>
      </w:r>
      <w:r w:rsidRPr="00980481">
        <w:t xml:space="preserve">ние приёмов их рационального и безопасного использования. </w:t>
      </w:r>
      <w:proofErr w:type="gramStart"/>
      <w:r w:rsidRPr="00980481">
        <w:t xml:space="preserve">Сравнение с инструментами, которыми пользуются художники (кисточки, стеки), поэты (слово), музыканты (ноты). </w:t>
      </w:r>
      <w:proofErr w:type="gramEnd"/>
    </w:p>
    <w:p w:rsidR="00E302C2" w:rsidRPr="00980481" w:rsidRDefault="00E302C2" w:rsidP="00980481">
      <w:pPr>
        <w:pStyle w:val="Default"/>
        <w:ind w:firstLine="284"/>
        <w:jc w:val="both"/>
      </w:pPr>
      <w:r w:rsidRPr="00980481">
        <w:t>Знакомство с графическими</w:t>
      </w:r>
      <w:r w:rsidR="00980481" w:rsidRPr="00980481">
        <w:t xml:space="preserve"> изображениями: рисунок, схема </w:t>
      </w:r>
      <w:r w:rsidRPr="00980481">
        <w:t xml:space="preserve">(их узнавание). Обозначение линии сгиба на рисунках, схемах. </w:t>
      </w:r>
    </w:p>
    <w:p w:rsidR="00980481" w:rsidRDefault="00E302C2" w:rsidP="00980481">
      <w:pPr>
        <w:pStyle w:val="Default"/>
        <w:ind w:firstLine="284"/>
        <w:jc w:val="both"/>
      </w:pPr>
      <w:r w:rsidRPr="00980481">
        <w:t>Общее понятие о технологии. Элементарное знакомство (пон</w:t>
      </w:r>
      <w:r w:rsidR="00980481">
        <w:t>и</w:t>
      </w:r>
      <w:r w:rsidRPr="00980481">
        <w:t xml:space="preserve"> мание и называние) с технологическим процессом изготовления изделия из материалов: разметка</w:t>
      </w:r>
      <w:r w:rsidR="00980481">
        <w:t xml:space="preserve"> деталей, их выделение, формоо</w:t>
      </w:r>
      <w:r w:rsidRPr="00980481">
        <w:t>бразование, сборка. Разметка деталей на глаз, по шаблону. Выделение деталей отрыванием, резанием ножницами. Формообразование детал</w:t>
      </w:r>
      <w:r w:rsidR="00980481">
        <w:t>ей сгибанием,</w:t>
      </w:r>
    </w:p>
    <w:p w:rsidR="00E302C2" w:rsidRPr="00980481" w:rsidRDefault="00E302C2" w:rsidP="00980481">
      <w:pPr>
        <w:pStyle w:val="Default"/>
        <w:jc w:val="both"/>
      </w:pPr>
      <w:r w:rsidRPr="00980481">
        <w:t xml:space="preserve">складыванием. Клеевое соединение деталей изделия. Отделка (изделия, деталей) </w:t>
      </w:r>
      <w:proofErr w:type="spellStart"/>
      <w:r w:rsidRPr="00980481">
        <w:t>рисов</w:t>
      </w:r>
      <w:proofErr w:type="gramStart"/>
      <w:r w:rsidRPr="00980481">
        <w:t>а</w:t>
      </w:r>
      <w:proofErr w:type="spellEnd"/>
      <w:r w:rsidRPr="00980481">
        <w:t>-</w:t>
      </w:r>
      <w:proofErr w:type="gramEnd"/>
      <w:r w:rsidRPr="00980481">
        <w:t xml:space="preserve"> </w:t>
      </w:r>
      <w:proofErr w:type="spellStart"/>
      <w:r w:rsidRPr="00980481">
        <w:t>нием</w:t>
      </w:r>
      <w:proofErr w:type="spellEnd"/>
      <w:r w:rsidRPr="00980481">
        <w:t xml:space="preserve">, аппликацией, прямой строчкой. </w:t>
      </w:r>
    </w:p>
    <w:p w:rsidR="00E302C2" w:rsidRPr="00980481" w:rsidRDefault="00E302C2" w:rsidP="00980481">
      <w:pPr>
        <w:pStyle w:val="Default"/>
        <w:ind w:firstLine="284"/>
        <w:jc w:val="both"/>
      </w:pPr>
      <w:r w:rsidRPr="00980481">
        <w:t>Технологии и приёмы выполнения различных видов декоративн</w:t>
      </w:r>
      <w:proofErr w:type="gramStart"/>
      <w:r w:rsidRPr="00980481">
        <w:t>о-</w:t>
      </w:r>
      <w:proofErr w:type="gramEnd"/>
      <w:r w:rsidRPr="00980481">
        <w:t xml:space="preserve"> художественных изделий (аппликация, мозаика, лепка, оригами и пр.). </w:t>
      </w:r>
    </w:p>
    <w:p w:rsidR="00E302C2" w:rsidRPr="00980481" w:rsidRDefault="00E302C2" w:rsidP="00980481">
      <w:pPr>
        <w:pStyle w:val="Default"/>
        <w:ind w:firstLine="284"/>
        <w:jc w:val="both"/>
      </w:pPr>
    </w:p>
    <w:p w:rsidR="00E302C2" w:rsidRDefault="00E302C2" w:rsidP="008B5ED7">
      <w:pPr>
        <w:widowControl w:val="0"/>
        <w:suppressAutoHyphens/>
        <w:spacing w:after="0" w:line="240" w:lineRule="auto"/>
        <w:ind w:right="141"/>
        <w:jc w:val="both"/>
        <w:rPr>
          <w:rFonts w:ascii="Times New Roman" w:hAnsi="Times New Roman" w:cs="Times New Roman"/>
          <w:b/>
          <w:bCs/>
          <w:sz w:val="24"/>
          <w:szCs w:val="24"/>
        </w:rPr>
      </w:pPr>
    </w:p>
    <w:p w:rsidR="008B5ED7" w:rsidRPr="008B5ED7" w:rsidRDefault="008B5ED7" w:rsidP="008B5ED7">
      <w:pPr>
        <w:widowControl w:val="0"/>
        <w:suppressAutoHyphens/>
        <w:spacing w:after="0" w:line="240" w:lineRule="auto"/>
        <w:ind w:right="141"/>
        <w:jc w:val="both"/>
        <w:rPr>
          <w:rFonts w:ascii="Times New Roman" w:eastAsia="Calibri" w:hAnsi="Times New Roman" w:cs="Times New Roman"/>
          <w:b/>
          <w:sz w:val="40"/>
          <w:szCs w:val="40"/>
          <w:lang w:eastAsia="ar-SA"/>
        </w:rPr>
      </w:pPr>
      <w:r>
        <w:rPr>
          <w:rFonts w:ascii="Times New Roman" w:hAnsi="Times New Roman" w:cs="Times New Roman"/>
          <w:b/>
          <w:bCs/>
          <w:sz w:val="24"/>
          <w:szCs w:val="24"/>
        </w:rPr>
        <w:t>Раздел 4. Текстильная мастерская. (6 ч).</w:t>
      </w:r>
    </w:p>
    <w:p w:rsidR="008B5ED7" w:rsidRPr="00980481" w:rsidRDefault="008B5ED7" w:rsidP="00291C13">
      <w:pPr>
        <w:widowControl w:val="0"/>
        <w:suppressAutoHyphens/>
        <w:spacing w:after="0" w:line="240" w:lineRule="auto"/>
        <w:ind w:right="141"/>
        <w:jc w:val="both"/>
        <w:rPr>
          <w:rFonts w:ascii="Times New Roman" w:eastAsia="Calibri" w:hAnsi="Times New Roman" w:cs="Times New Roman"/>
          <w:sz w:val="24"/>
          <w:szCs w:val="24"/>
          <w:lang w:eastAsia="ar-SA"/>
        </w:rPr>
      </w:pPr>
    </w:p>
    <w:p w:rsidR="00980481" w:rsidRPr="00980481" w:rsidRDefault="00980481" w:rsidP="00980481">
      <w:pPr>
        <w:widowControl w:val="0"/>
        <w:suppressAutoHyphens/>
        <w:spacing w:after="0"/>
        <w:ind w:right="141"/>
        <w:jc w:val="both"/>
        <w:rPr>
          <w:rFonts w:ascii="Times New Roman" w:eastAsia="Calibri" w:hAnsi="Times New Roman" w:cs="Times New Roman"/>
          <w:sz w:val="24"/>
          <w:szCs w:val="24"/>
          <w:lang w:eastAsia="ar-SA"/>
        </w:rPr>
      </w:pPr>
      <w:r w:rsidRPr="00980481">
        <w:rPr>
          <w:rFonts w:ascii="Times New Roman" w:hAnsi="Times New Roman" w:cs="Times New Roman"/>
          <w:bCs/>
          <w:sz w:val="24"/>
          <w:szCs w:val="24"/>
        </w:rPr>
        <w:t>Технико-технологические понятия</w:t>
      </w:r>
      <w:r w:rsidRPr="00980481">
        <w:rPr>
          <w:rFonts w:ascii="Times New Roman" w:hAnsi="Times New Roman" w:cs="Times New Roman"/>
          <w:sz w:val="24"/>
          <w:szCs w:val="24"/>
        </w:rPr>
        <w:t xml:space="preserve">: изделие, </w:t>
      </w:r>
      <w:proofErr w:type="spellStart"/>
      <w:r w:rsidRPr="00980481">
        <w:rPr>
          <w:rFonts w:ascii="Times New Roman" w:hAnsi="Times New Roman" w:cs="Times New Roman"/>
          <w:sz w:val="24"/>
          <w:szCs w:val="24"/>
        </w:rPr>
        <w:t>однодетальное</w:t>
      </w:r>
      <w:proofErr w:type="spellEnd"/>
      <w:r w:rsidRPr="00980481">
        <w:rPr>
          <w:rFonts w:ascii="Times New Roman" w:hAnsi="Times New Roman" w:cs="Times New Roman"/>
          <w:sz w:val="24"/>
          <w:szCs w:val="24"/>
        </w:rPr>
        <w:t xml:space="preserve"> и </w:t>
      </w:r>
      <w:proofErr w:type="spellStart"/>
      <w:r w:rsidRPr="00980481">
        <w:rPr>
          <w:rFonts w:ascii="Times New Roman" w:hAnsi="Times New Roman" w:cs="Times New Roman"/>
          <w:sz w:val="24"/>
          <w:szCs w:val="24"/>
        </w:rPr>
        <w:t>многодетальное</w:t>
      </w:r>
      <w:proofErr w:type="spellEnd"/>
      <w:r w:rsidRPr="00980481">
        <w:rPr>
          <w:rFonts w:ascii="Times New Roman" w:hAnsi="Times New Roman" w:cs="Times New Roman"/>
          <w:sz w:val="24"/>
          <w:szCs w:val="24"/>
        </w:rPr>
        <w:t xml:space="preserve"> изделие, материал, инструмент, деталь изделия, шаблон, заготовка, разметка деталей, резание ножницами, кле</w:t>
      </w:r>
      <w:proofErr w:type="gramStart"/>
      <w:r w:rsidRPr="00980481">
        <w:rPr>
          <w:rFonts w:ascii="Times New Roman" w:hAnsi="Times New Roman" w:cs="Times New Roman"/>
          <w:sz w:val="24"/>
          <w:szCs w:val="24"/>
        </w:rPr>
        <w:t>е-</w:t>
      </w:r>
      <w:proofErr w:type="gramEnd"/>
      <w:r w:rsidRPr="00980481">
        <w:rPr>
          <w:rFonts w:ascii="Times New Roman" w:hAnsi="Times New Roman" w:cs="Times New Roman"/>
          <w:sz w:val="24"/>
          <w:szCs w:val="24"/>
        </w:rPr>
        <w:t xml:space="preserve"> вое (неподвижное) соединение деталей, отделка, стежок, строчка. </w:t>
      </w:r>
    </w:p>
    <w:p w:rsidR="00291C13" w:rsidRPr="00980481" w:rsidRDefault="00291C13" w:rsidP="00980481">
      <w:pPr>
        <w:widowControl w:val="0"/>
        <w:suppressAutoHyphens/>
        <w:spacing w:after="0"/>
        <w:ind w:right="-1135"/>
        <w:jc w:val="both"/>
        <w:rPr>
          <w:rFonts w:ascii="Times New Roman" w:eastAsia="Calibri" w:hAnsi="Times New Roman" w:cs="Times New Roman"/>
          <w:sz w:val="24"/>
          <w:szCs w:val="24"/>
        </w:rPr>
      </w:pPr>
    </w:p>
    <w:p w:rsidR="00980481" w:rsidRPr="00980481" w:rsidRDefault="00980481" w:rsidP="00980481">
      <w:pPr>
        <w:widowControl w:val="0"/>
        <w:suppressAutoHyphens/>
        <w:spacing w:after="0"/>
        <w:ind w:right="-1135"/>
        <w:jc w:val="both"/>
        <w:rPr>
          <w:rFonts w:ascii="Times New Roman" w:eastAsia="Calibri" w:hAnsi="Times New Roman" w:cs="Times New Roman"/>
          <w:sz w:val="24"/>
          <w:szCs w:val="24"/>
        </w:rPr>
      </w:pPr>
    </w:p>
    <w:p w:rsidR="00980481" w:rsidRDefault="00980481" w:rsidP="00980481">
      <w:pPr>
        <w:widowControl w:val="0"/>
        <w:suppressAutoHyphens/>
        <w:spacing w:after="0"/>
        <w:ind w:right="-1135"/>
        <w:jc w:val="both"/>
        <w:rPr>
          <w:rFonts w:ascii="Times New Roman" w:eastAsia="Calibri" w:hAnsi="Times New Roman" w:cs="Times New Roman"/>
          <w:sz w:val="24"/>
          <w:szCs w:val="24"/>
        </w:rPr>
      </w:pPr>
    </w:p>
    <w:p w:rsidR="00980481" w:rsidRDefault="00980481" w:rsidP="00980481">
      <w:pPr>
        <w:widowControl w:val="0"/>
        <w:suppressAutoHyphens/>
        <w:spacing w:after="0"/>
        <w:ind w:right="-1135"/>
        <w:jc w:val="both"/>
        <w:rPr>
          <w:rFonts w:ascii="Times New Roman" w:eastAsia="Calibri" w:hAnsi="Times New Roman" w:cs="Times New Roman"/>
          <w:sz w:val="24"/>
          <w:szCs w:val="24"/>
        </w:rPr>
      </w:pPr>
    </w:p>
    <w:p w:rsidR="00980481" w:rsidRDefault="00980481" w:rsidP="00980481">
      <w:pPr>
        <w:widowControl w:val="0"/>
        <w:suppressAutoHyphens/>
        <w:spacing w:after="0"/>
        <w:ind w:right="-1135"/>
        <w:jc w:val="both"/>
        <w:rPr>
          <w:rFonts w:ascii="Times New Roman" w:eastAsia="Calibri" w:hAnsi="Times New Roman" w:cs="Times New Roman"/>
          <w:sz w:val="24"/>
          <w:szCs w:val="24"/>
        </w:rPr>
      </w:pPr>
    </w:p>
    <w:p w:rsidR="00324D27" w:rsidRDefault="00324D27" w:rsidP="00324D27">
      <w:pPr>
        <w:pStyle w:val="a3"/>
        <w:shd w:val="clear" w:color="auto" w:fill="FFFFFF"/>
        <w:tabs>
          <w:tab w:val="left" w:pos="432"/>
        </w:tabs>
        <w:ind w:left="0"/>
        <w:rPr>
          <w:rFonts w:ascii="Times New Roman" w:eastAsia="Calibri" w:hAnsi="Times New Roman" w:cs="Times New Roman"/>
          <w:sz w:val="40"/>
          <w:szCs w:val="40"/>
          <w:lang w:eastAsia="ar-SA"/>
        </w:rPr>
      </w:pPr>
    </w:p>
    <w:p w:rsidR="00324D27" w:rsidRDefault="00324D27" w:rsidP="00324D27">
      <w:pPr>
        <w:pStyle w:val="a3"/>
        <w:shd w:val="clear" w:color="auto" w:fill="FFFFFF"/>
        <w:tabs>
          <w:tab w:val="left" w:pos="432"/>
        </w:tabs>
        <w:ind w:left="0"/>
        <w:jc w:val="center"/>
        <w:rPr>
          <w:rFonts w:ascii="Times New Roman" w:eastAsia="Calibri" w:hAnsi="Times New Roman" w:cs="Times New Roman"/>
          <w:sz w:val="40"/>
          <w:szCs w:val="40"/>
          <w:lang w:eastAsia="ar-SA"/>
        </w:rPr>
      </w:pPr>
      <w:r>
        <w:rPr>
          <w:rFonts w:ascii="Times New Roman" w:eastAsia="Calibri" w:hAnsi="Times New Roman" w:cs="Times New Roman"/>
          <w:sz w:val="40"/>
          <w:szCs w:val="40"/>
          <w:lang w:eastAsia="ar-SA"/>
        </w:rPr>
        <w:t>Календарно - тематическое планирование.</w:t>
      </w:r>
    </w:p>
    <w:tbl>
      <w:tblPr>
        <w:tblpPr w:leftFromText="180" w:rightFromText="180" w:vertAnchor="text" w:horzAnchor="margin" w:tblpY="589"/>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153"/>
        <w:gridCol w:w="705"/>
        <w:gridCol w:w="970"/>
        <w:gridCol w:w="850"/>
        <w:gridCol w:w="4111"/>
      </w:tblGrid>
      <w:tr w:rsidR="00324D27" w:rsidRPr="00324D27" w:rsidTr="00324D27">
        <w:trPr>
          <w:trHeight w:val="555"/>
        </w:trPr>
        <w:tc>
          <w:tcPr>
            <w:tcW w:w="675" w:type="dxa"/>
            <w:vMerge w:val="restart"/>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r w:rsidRPr="00324D27">
              <w:rPr>
                <w:rFonts w:ascii="Times New Roman" w:eastAsia="Times New Roman" w:hAnsi="Times New Roman" w:cs="Times New Roman"/>
                <w:b/>
                <w:sz w:val="24"/>
                <w:szCs w:val="24"/>
                <w:lang w:eastAsia="ar-SA"/>
              </w:rPr>
              <w:t>№</w:t>
            </w:r>
          </w:p>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proofErr w:type="gramStart"/>
            <w:r w:rsidRPr="00324D27">
              <w:rPr>
                <w:rFonts w:ascii="Times New Roman" w:eastAsia="Times New Roman" w:hAnsi="Times New Roman" w:cs="Times New Roman"/>
                <w:b/>
                <w:sz w:val="24"/>
                <w:szCs w:val="24"/>
                <w:lang w:eastAsia="ar-SA"/>
              </w:rPr>
              <w:t>п</w:t>
            </w:r>
            <w:proofErr w:type="gramEnd"/>
            <w:r w:rsidRPr="00324D27">
              <w:rPr>
                <w:rFonts w:ascii="Times New Roman" w:eastAsia="Times New Roman" w:hAnsi="Times New Roman" w:cs="Times New Roman"/>
                <w:b/>
                <w:sz w:val="24"/>
                <w:szCs w:val="24"/>
                <w:lang w:eastAsia="ar-SA"/>
              </w:rPr>
              <w:t>/п</w:t>
            </w:r>
          </w:p>
        </w:tc>
        <w:tc>
          <w:tcPr>
            <w:tcW w:w="2153" w:type="dxa"/>
            <w:vMerge w:val="restart"/>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r w:rsidRPr="00324D27">
              <w:rPr>
                <w:rFonts w:ascii="Times New Roman" w:eastAsia="Times New Roman" w:hAnsi="Times New Roman" w:cs="Times New Roman"/>
                <w:b/>
                <w:sz w:val="24"/>
                <w:szCs w:val="24"/>
                <w:lang w:eastAsia="ar-SA"/>
              </w:rPr>
              <w:t>Тема урока</w:t>
            </w:r>
          </w:p>
        </w:tc>
        <w:tc>
          <w:tcPr>
            <w:tcW w:w="705" w:type="dxa"/>
            <w:vMerge w:val="restart"/>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r w:rsidRPr="00324D27">
              <w:rPr>
                <w:rFonts w:ascii="Times New Roman" w:eastAsia="Times New Roman" w:hAnsi="Times New Roman" w:cs="Times New Roman"/>
                <w:b/>
                <w:sz w:val="24"/>
                <w:szCs w:val="24"/>
                <w:lang w:eastAsia="ar-SA"/>
              </w:rPr>
              <w:t>Кол.</w:t>
            </w:r>
          </w:p>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proofErr w:type="gramStart"/>
            <w:r w:rsidRPr="00324D27">
              <w:rPr>
                <w:rFonts w:ascii="Times New Roman" w:eastAsia="Times New Roman" w:hAnsi="Times New Roman" w:cs="Times New Roman"/>
                <w:b/>
                <w:sz w:val="24"/>
                <w:szCs w:val="24"/>
                <w:lang w:eastAsia="ar-SA"/>
              </w:rPr>
              <w:t>ч</w:t>
            </w:r>
            <w:proofErr w:type="gramEnd"/>
            <w:r w:rsidRPr="00324D27">
              <w:rPr>
                <w:rFonts w:ascii="Times New Roman" w:eastAsia="Times New Roman" w:hAnsi="Times New Roman" w:cs="Times New Roman"/>
                <w:b/>
                <w:sz w:val="24"/>
                <w:szCs w:val="24"/>
                <w:lang w:eastAsia="ar-SA"/>
              </w:rPr>
              <w:t>.</w:t>
            </w:r>
          </w:p>
        </w:tc>
        <w:tc>
          <w:tcPr>
            <w:tcW w:w="1820" w:type="dxa"/>
            <w:gridSpan w:val="2"/>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r w:rsidRPr="00324D27">
              <w:rPr>
                <w:rFonts w:ascii="Times New Roman" w:eastAsia="Times New Roman" w:hAnsi="Times New Roman" w:cs="Times New Roman"/>
                <w:b/>
                <w:sz w:val="24"/>
                <w:szCs w:val="24"/>
                <w:lang w:eastAsia="ar-SA"/>
              </w:rPr>
              <w:t>Дата проведения</w:t>
            </w:r>
          </w:p>
        </w:tc>
        <w:tc>
          <w:tcPr>
            <w:tcW w:w="4111" w:type="dxa"/>
            <w:vMerge w:val="restart"/>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r w:rsidRPr="00324D27">
              <w:rPr>
                <w:rFonts w:ascii="Times New Roman" w:eastAsia="Times New Roman" w:hAnsi="Times New Roman" w:cs="Times New Roman"/>
                <w:b/>
                <w:sz w:val="24"/>
                <w:szCs w:val="24"/>
                <w:lang w:eastAsia="ar-SA"/>
              </w:rPr>
              <w:t>Характеристика</w:t>
            </w:r>
          </w:p>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r w:rsidRPr="00324D27">
              <w:rPr>
                <w:rFonts w:ascii="Times New Roman" w:eastAsia="Times New Roman" w:hAnsi="Times New Roman" w:cs="Times New Roman"/>
                <w:b/>
                <w:sz w:val="24"/>
                <w:szCs w:val="24"/>
                <w:lang w:eastAsia="ar-SA"/>
              </w:rPr>
              <w:t xml:space="preserve"> деятельности</w:t>
            </w:r>
          </w:p>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r w:rsidRPr="00324D27">
              <w:rPr>
                <w:rFonts w:ascii="Times New Roman" w:eastAsia="Times New Roman" w:hAnsi="Times New Roman" w:cs="Times New Roman"/>
                <w:b/>
                <w:sz w:val="24"/>
                <w:szCs w:val="24"/>
                <w:lang w:eastAsia="ar-SA"/>
              </w:rPr>
              <w:t>обучающихся</w:t>
            </w:r>
          </w:p>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p>
        </w:tc>
      </w:tr>
      <w:tr w:rsidR="00324D27" w:rsidRPr="00324D27" w:rsidTr="00324D27">
        <w:trPr>
          <w:trHeight w:val="555"/>
        </w:trPr>
        <w:tc>
          <w:tcPr>
            <w:tcW w:w="675" w:type="dxa"/>
            <w:vMerge/>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p>
        </w:tc>
        <w:tc>
          <w:tcPr>
            <w:tcW w:w="2153" w:type="dxa"/>
            <w:vMerge/>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p>
        </w:tc>
        <w:tc>
          <w:tcPr>
            <w:tcW w:w="705" w:type="dxa"/>
            <w:vMerge/>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p>
        </w:tc>
        <w:tc>
          <w:tcPr>
            <w:tcW w:w="970" w:type="dxa"/>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r w:rsidRPr="00324D27">
              <w:rPr>
                <w:rFonts w:ascii="Times New Roman" w:eastAsia="Times New Roman" w:hAnsi="Times New Roman" w:cs="Times New Roman"/>
                <w:b/>
                <w:sz w:val="24"/>
                <w:szCs w:val="24"/>
                <w:lang w:eastAsia="ar-SA"/>
              </w:rPr>
              <w:t>план</w:t>
            </w:r>
          </w:p>
        </w:tc>
        <w:tc>
          <w:tcPr>
            <w:tcW w:w="850" w:type="dxa"/>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r w:rsidRPr="00324D27">
              <w:rPr>
                <w:rFonts w:ascii="Times New Roman" w:eastAsia="Times New Roman" w:hAnsi="Times New Roman" w:cs="Times New Roman"/>
                <w:b/>
                <w:sz w:val="24"/>
                <w:szCs w:val="24"/>
                <w:lang w:eastAsia="ar-SA"/>
              </w:rPr>
              <w:t>факт</w:t>
            </w:r>
          </w:p>
        </w:tc>
        <w:tc>
          <w:tcPr>
            <w:tcW w:w="4111" w:type="dxa"/>
            <w:vMerge/>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b/>
                <w:sz w:val="24"/>
                <w:szCs w:val="24"/>
                <w:lang w:eastAsia="ar-SA"/>
              </w:rPr>
            </w:pPr>
          </w:p>
        </w:tc>
      </w:tr>
      <w:tr w:rsidR="00F957AD" w:rsidRPr="00324D27" w:rsidTr="00F40370">
        <w:trPr>
          <w:trHeight w:val="269"/>
        </w:trPr>
        <w:tc>
          <w:tcPr>
            <w:tcW w:w="9464" w:type="dxa"/>
            <w:gridSpan w:val="6"/>
            <w:shd w:val="clear" w:color="auto" w:fill="auto"/>
          </w:tcPr>
          <w:p w:rsidR="00F957AD" w:rsidRPr="00F957AD" w:rsidRDefault="00F957AD" w:rsidP="00F957AD">
            <w:pPr>
              <w:widowControl w:val="0"/>
              <w:suppressAutoHyphens/>
              <w:spacing w:after="0" w:line="240" w:lineRule="auto"/>
              <w:ind w:right="141"/>
              <w:jc w:val="center"/>
              <w:rPr>
                <w:rFonts w:ascii="Times New Roman" w:hAnsi="Times New Roman" w:cs="Times New Roman"/>
                <w:b/>
                <w:sz w:val="24"/>
                <w:szCs w:val="24"/>
              </w:rPr>
            </w:pPr>
            <w:r>
              <w:rPr>
                <w:rFonts w:ascii="Times New Roman" w:hAnsi="Times New Roman" w:cs="Times New Roman"/>
                <w:b/>
                <w:sz w:val="24"/>
                <w:szCs w:val="24"/>
              </w:rPr>
              <w:t>Природная мастерская. (</w:t>
            </w:r>
            <w:r w:rsidRPr="008B5ED7">
              <w:rPr>
                <w:rFonts w:ascii="Times New Roman" w:hAnsi="Times New Roman" w:cs="Times New Roman"/>
                <w:b/>
                <w:sz w:val="24"/>
                <w:szCs w:val="24"/>
              </w:rPr>
              <w:t>7</w:t>
            </w:r>
            <w:r>
              <w:rPr>
                <w:rFonts w:ascii="Times New Roman" w:hAnsi="Times New Roman" w:cs="Times New Roman"/>
                <w:b/>
                <w:sz w:val="24"/>
                <w:szCs w:val="24"/>
              </w:rPr>
              <w:t xml:space="preserve"> ч).</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1</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Рукотворный и природный  мир города.</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слушать, понимать и выполнять предлагаемое задание;</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наблюдать предметы окружающего мира, связи человека с природой и предметным миром;</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сравнивать и классифицировать предметы по их происхождению (</w:t>
            </w:r>
            <w:proofErr w:type="gramStart"/>
            <w:r w:rsidRPr="00324D27">
              <w:rPr>
                <w:rFonts w:ascii="Times New Roman" w:eastAsia="Times New Roman" w:hAnsi="Times New Roman" w:cs="Times New Roman"/>
                <w:iCs/>
                <w:lang w:eastAsia="ar-SA"/>
              </w:rPr>
              <w:t>природное</w:t>
            </w:r>
            <w:proofErr w:type="gramEnd"/>
            <w:r w:rsidRPr="00324D27">
              <w:rPr>
                <w:rFonts w:ascii="Times New Roman" w:eastAsia="Times New Roman" w:hAnsi="Times New Roman" w:cs="Times New Roman"/>
                <w:iCs/>
                <w:lang w:eastAsia="ar-SA"/>
              </w:rPr>
              <w:t xml:space="preserve"> или рукотворное);</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осмысливать бережное отношение к природе, окружающему материальному пространству.</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2</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 xml:space="preserve">На земле, на воде и в воздухе. </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слушать, понимать и выполнять предлагаемое задание;</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наблюдать технические объекты окружающего мира;</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называть функциональное назначение транспортных средств;</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делать выводы о наблюдаемых явлениях.</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3</w:t>
            </w:r>
          </w:p>
        </w:tc>
        <w:tc>
          <w:tcPr>
            <w:tcW w:w="2153" w:type="dxa"/>
            <w:shd w:val="clear" w:color="auto" w:fill="auto"/>
          </w:tcPr>
          <w:p w:rsidR="00324D27" w:rsidRPr="00324D27" w:rsidRDefault="00F957AD" w:rsidP="00324D2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Природа и </w:t>
            </w:r>
            <w:r w:rsidR="00324D27" w:rsidRPr="00324D27">
              <w:rPr>
                <w:rFonts w:ascii="Times New Roman" w:eastAsia="Times New Roman" w:hAnsi="Times New Roman" w:cs="Times New Roman"/>
                <w:sz w:val="24"/>
                <w:szCs w:val="24"/>
                <w:lang w:eastAsia="ar-SA"/>
              </w:rPr>
              <w:t>творчество. Природные материалы.</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
                <w:lang w:eastAsia="ar-SA"/>
              </w:rPr>
              <w:t>-</w:t>
            </w:r>
            <w:r w:rsidRPr="00324D27">
              <w:rPr>
                <w:rFonts w:ascii="Times New Roman" w:eastAsia="Times New Roman" w:hAnsi="Times New Roman" w:cs="Times New Roman"/>
                <w:iCs/>
                <w:lang w:eastAsia="ar-SA"/>
              </w:rPr>
              <w:t xml:space="preserve"> наблюдать и отбирать природные материалы;</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называть известные природные материалы;</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iCs/>
                <w:lang w:eastAsia="ar-SA"/>
              </w:rPr>
              <w:t>- объяснять</w:t>
            </w:r>
            <w:r w:rsidRPr="00324D27">
              <w:rPr>
                <w:rFonts w:ascii="Times New Roman" w:eastAsia="Times New Roman" w:hAnsi="Times New Roman" w:cs="Times New Roman"/>
                <w:i/>
                <w:lang w:eastAsia="ar-SA"/>
              </w:rPr>
              <w:t xml:space="preserve"> </w:t>
            </w:r>
            <w:r w:rsidRPr="00324D27">
              <w:rPr>
                <w:rFonts w:ascii="Times New Roman" w:eastAsia="Times New Roman" w:hAnsi="Times New Roman" w:cs="Times New Roman"/>
                <w:lang w:eastAsia="ar-SA"/>
              </w:rPr>
              <w:t>свой выбор предметов окружающего мира</w:t>
            </w:r>
          </w:p>
          <w:p w:rsidR="00324D27" w:rsidRPr="00324D27" w:rsidRDefault="00324D27" w:rsidP="00324D27">
            <w:pPr>
              <w:spacing w:after="0" w:line="240" w:lineRule="auto"/>
              <w:ind w:firstLine="12"/>
              <w:rPr>
                <w:rFonts w:ascii="Times New Roman" w:eastAsia="Times New Roman" w:hAnsi="Times New Roman" w:cs="Times New Roman"/>
                <w:lang w:eastAsia="ru-RU"/>
              </w:rPr>
            </w:pPr>
            <w:r w:rsidRPr="00324D27">
              <w:rPr>
                <w:rFonts w:ascii="Times New Roman" w:eastAsia="Times New Roman" w:hAnsi="Times New Roman" w:cs="Times New Roman"/>
                <w:iCs/>
                <w:lang w:eastAsia="ru-RU"/>
              </w:rPr>
              <w:t>- делать выводы о наблюдаемых явлениях.</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4</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Семена и фантазии.</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слушать, понимать и выполнять предлагаемое задание;</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наблюдать семена различных растений;</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называть известные растения и их семена;</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узнавать семена в композициях из семян;</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iCs/>
                <w:lang w:eastAsia="ar-SA"/>
              </w:rPr>
              <w:t>- осмысливать необходимость бережного отношения к природе, окружающему материальному пространству.</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5</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 xml:space="preserve">Композиция из </w:t>
            </w:r>
            <w:r w:rsidRPr="00324D27">
              <w:rPr>
                <w:rFonts w:ascii="Times New Roman" w:eastAsia="Times New Roman" w:hAnsi="Times New Roman" w:cs="Times New Roman"/>
                <w:sz w:val="24"/>
                <w:szCs w:val="24"/>
                <w:lang w:eastAsia="ar-SA"/>
              </w:rPr>
              <w:lastRenderedPageBreak/>
              <w:t xml:space="preserve">листьев. Что такое композиция? </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lastRenderedPageBreak/>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lastRenderedPageBreak/>
              <w:t>- организовывать рабочее место для работы с природными материалами;</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наблюдать и называть особенности композиций;</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xml:space="preserve">-  анализировать образцы изделий, понимать поставленную цель, отделять </w:t>
            </w:r>
            <w:proofErr w:type="gramStart"/>
            <w:r w:rsidRPr="00324D27">
              <w:rPr>
                <w:rFonts w:ascii="Times New Roman" w:eastAsia="Times New Roman" w:hAnsi="Times New Roman" w:cs="Times New Roman"/>
                <w:bCs/>
                <w:lang w:eastAsia="ar-SA"/>
              </w:rPr>
              <w:t>известное</w:t>
            </w:r>
            <w:proofErr w:type="gramEnd"/>
            <w:r w:rsidRPr="00324D27">
              <w:rPr>
                <w:rFonts w:ascii="Times New Roman" w:eastAsia="Times New Roman" w:hAnsi="Times New Roman" w:cs="Times New Roman"/>
                <w:bCs/>
                <w:lang w:eastAsia="ar-SA"/>
              </w:rPr>
              <w:t xml:space="preserve"> от неизвестного;</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открывать новые знания и практические умения через пробные упражнения;</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изготавливать изделие с опорой на рисунки и подписи к ним.</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lastRenderedPageBreak/>
              <w:t>6</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Орнамент из листьев. Что такое орнамент?</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природными материалами;</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отбирать необходимые материалы для орнамента;</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iCs/>
                <w:lang w:eastAsia="ar-SA"/>
              </w:rPr>
              <w:t>- объяснять</w:t>
            </w:r>
            <w:r w:rsidRPr="00324D27">
              <w:rPr>
                <w:rFonts w:ascii="Times New Roman" w:eastAsia="Times New Roman" w:hAnsi="Times New Roman" w:cs="Times New Roman"/>
                <w:i/>
                <w:lang w:eastAsia="ar-SA"/>
              </w:rPr>
              <w:t xml:space="preserve"> </w:t>
            </w:r>
            <w:r w:rsidRPr="00324D27">
              <w:rPr>
                <w:rFonts w:ascii="Times New Roman" w:eastAsia="Times New Roman" w:hAnsi="Times New Roman" w:cs="Times New Roman"/>
                <w:lang w:eastAsia="ar-SA"/>
              </w:rPr>
              <w:t>свой выбор природного материала;</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xml:space="preserve">- осваивать умение обсуждать и оценивать свои знания, искать ответы в учебнике. </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7</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Природные материалы. Как их соединить?</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природными материалами;</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iCs/>
                <w:lang w:eastAsia="ar-SA"/>
              </w:rPr>
              <w:t xml:space="preserve">- </w:t>
            </w:r>
            <w:r w:rsidRPr="00324D27">
              <w:rPr>
                <w:rFonts w:ascii="Times New Roman" w:eastAsia="Times New Roman" w:hAnsi="Times New Roman" w:cs="Times New Roman"/>
                <w:bCs/>
                <w:lang w:eastAsia="ar-SA"/>
              </w:rPr>
              <w:t xml:space="preserve">анализировать образцы изделий, понимать поставленную цель, отделять </w:t>
            </w:r>
            <w:proofErr w:type="gramStart"/>
            <w:r w:rsidRPr="00324D27">
              <w:rPr>
                <w:rFonts w:ascii="Times New Roman" w:eastAsia="Times New Roman" w:hAnsi="Times New Roman" w:cs="Times New Roman"/>
                <w:bCs/>
                <w:lang w:eastAsia="ar-SA"/>
              </w:rPr>
              <w:t>известное</w:t>
            </w:r>
            <w:proofErr w:type="gramEnd"/>
            <w:r w:rsidRPr="00324D27">
              <w:rPr>
                <w:rFonts w:ascii="Times New Roman" w:eastAsia="Times New Roman" w:hAnsi="Times New Roman" w:cs="Times New Roman"/>
                <w:bCs/>
                <w:lang w:eastAsia="ar-SA"/>
              </w:rPr>
              <w:t xml:space="preserve"> от неизвестного;</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открывать новые знания и практические умения через пробные упражнения (точечное наклеивание листьев на основу, соединение с помощью пластилина, соединение с помощью клея и ватной прослойки).</w:t>
            </w:r>
          </w:p>
        </w:tc>
      </w:tr>
      <w:tr w:rsidR="00F957AD" w:rsidRPr="00324D27" w:rsidTr="00B501C6">
        <w:trPr>
          <w:trHeight w:val="285"/>
        </w:trPr>
        <w:tc>
          <w:tcPr>
            <w:tcW w:w="9464" w:type="dxa"/>
            <w:gridSpan w:val="6"/>
            <w:shd w:val="clear" w:color="auto" w:fill="auto"/>
          </w:tcPr>
          <w:p w:rsidR="00F957AD" w:rsidRPr="00F957AD" w:rsidRDefault="00F957AD" w:rsidP="00F957AD">
            <w:pPr>
              <w:widowControl w:val="0"/>
              <w:suppressAutoHyphens/>
              <w:spacing w:after="0" w:line="240" w:lineRule="auto"/>
              <w:ind w:right="141"/>
              <w:jc w:val="center"/>
              <w:rPr>
                <w:rFonts w:ascii="Times New Roman" w:hAnsi="Times New Roman" w:cs="Times New Roman"/>
                <w:b/>
                <w:bCs/>
                <w:sz w:val="24"/>
                <w:szCs w:val="24"/>
              </w:rPr>
            </w:pPr>
            <w:r w:rsidRPr="008B5ED7">
              <w:rPr>
                <w:rFonts w:ascii="Times New Roman" w:hAnsi="Times New Roman" w:cs="Times New Roman"/>
                <w:b/>
                <w:bCs/>
                <w:sz w:val="24"/>
                <w:szCs w:val="24"/>
              </w:rPr>
              <w:t>Пластилиновая мастерская</w:t>
            </w:r>
            <w:r>
              <w:rPr>
                <w:rFonts w:ascii="Times New Roman" w:hAnsi="Times New Roman" w:cs="Times New Roman"/>
                <w:b/>
                <w:bCs/>
                <w:sz w:val="24"/>
                <w:szCs w:val="24"/>
              </w:rPr>
              <w:t>. (4 ч).</w:t>
            </w:r>
          </w:p>
        </w:tc>
      </w:tr>
      <w:tr w:rsidR="00324D27" w:rsidRPr="00324D27" w:rsidTr="00324D27">
        <w:trPr>
          <w:trHeight w:val="285"/>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8</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bCs/>
                <w:iCs/>
                <w:sz w:val="24"/>
                <w:szCs w:val="24"/>
                <w:lang w:eastAsia="ar-SA"/>
              </w:rPr>
            </w:pPr>
            <w:r w:rsidRPr="00324D27">
              <w:rPr>
                <w:rFonts w:ascii="Times New Roman" w:eastAsia="Times New Roman" w:hAnsi="Times New Roman" w:cs="Times New Roman"/>
                <w:bCs/>
                <w:iCs/>
                <w:sz w:val="24"/>
                <w:szCs w:val="24"/>
                <w:lang w:eastAsia="ar-SA"/>
              </w:rPr>
              <w:t>Материалы для лепки. Что может пластилин?</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пластилином;</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наблюдать и называть свойства пластилина;</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сравнивать свойства пластилина, выделять основное – пластичность;</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bCs/>
                <w:lang w:eastAsia="ar-SA"/>
              </w:rPr>
              <w:t>- открывать новое знание и практическое умение через пробные упражнения (свойства пластилина).</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9</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В мастерской кондитера. Как работает мастер?</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iCs/>
                <w:lang w:eastAsia="ar-SA"/>
              </w:rPr>
              <w:t xml:space="preserve">- </w:t>
            </w:r>
            <w:r w:rsidRPr="00324D27">
              <w:rPr>
                <w:rFonts w:ascii="Times New Roman" w:eastAsia="Times New Roman" w:hAnsi="Times New Roman" w:cs="Times New Roman"/>
                <w:bCs/>
                <w:lang w:eastAsia="ar-SA"/>
              </w:rPr>
              <w:t xml:space="preserve">анализировать образцы изделий, понимать поставленную цель, отделять </w:t>
            </w:r>
            <w:proofErr w:type="gramStart"/>
            <w:r w:rsidRPr="00324D27">
              <w:rPr>
                <w:rFonts w:ascii="Times New Roman" w:eastAsia="Times New Roman" w:hAnsi="Times New Roman" w:cs="Times New Roman"/>
                <w:bCs/>
                <w:lang w:eastAsia="ar-SA"/>
              </w:rPr>
              <w:t>известное</w:t>
            </w:r>
            <w:proofErr w:type="gramEnd"/>
            <w:r w:rsidRPr="00324D27">
              <w:rPr>
                <w:rFonts w:ascii="Times New Roman" w:eastAsia="Times New Roman" w:hAnsi="Times New Roman" w:cs="Times New Roman"/>
                <w:bCs/>
                <w:lang w:eastAsia="ar-SA"/>
              </w:rPr>
              <w:t xml:space="preserve"> от неизвестного;</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отбирать пластилин по цвету, придавать деталям нужную форму;</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изготавливать изделия с опорой на рисунки и подписи к ним;</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оценивать результат своей деятельности (качество изделия).</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10</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 xml:space="preserve">В море. Какие </w:t>
            </w:r>
            <w:r w:rsidRPr="00324D27">
              <w:rPr>
                <w:rFonts w:ascii="Times New Roman" w:eastAsia="Times New Roman" w:hAnsi="Times New Roman" w:cs="Times New Roman"/>
                <w:sz w:val="24"/>
                <w:szCs w:val="24"/>
                <w:lang w:eastAsia="ar-SA"/>
              </w:rPr>
              <w:lastRenderedPageBreak/>
              <w:t>цвета и формы у морских обитателей?</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lastRenderedPageBreak/>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iCs/>
                <w:lang w:eastAsia="ar-SA"/>
              </w:rPr>
              <w:lastRenderedPageBreak/>
              <w:t xml:space="preserve">- </w:t>
            </w:r>
            <w:r w:rsidRPr="00324D27">
              <w:rPr>
                <w:rFonts w:ascii="Times New Roman" w:eastAsia="Times New Roman" w:hAnsi="Times New Roman" w:cs="Times New Roman"/>
                <w:bCs/>
                <w:lang w:eastAsia="ar-SA"/>
              </w:rPr>
              <w:t xml:space="preserve">анализировать образцы изделий, понимать поставленную цель, отделять </w:t>
            </w:r>
            <w:proofErr w:type="gramStart"/>
            <w:r w:rsidRPr="00324D27">
              <w:rPr>
                <w:rFonts w:ascii="Times New Roman" w:eastAsia="Times New Roman" w:hAnsi="Times New Roman" w:cs="Times New Roman"/>
                <w:bCs/>
                <w:lang w:eastAsia="ar-SA"/>
              </w:rPr>
              <w:t>известное</w:t>
            </w:r>
            <w:proofErr w:type="gramEnd"/>
            <w:r w:rsidRPr="00324D27">
              <w:rPr>
                <w:rFonts w:ascii="Times New Roman" w:eastAsia="Times New Roman" w:hAnsi="Times New Roman" w:cs="Times New Roman"/>
                <w:bCs/>
                <w:lang w:eastAsia="ar-SA"/>
              </w:rPr>
              <w:t xml:space="preserve"> от неизвестного;</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отбирать пластилин по цвету, придавать деталям нужную форму;</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изготавливать изделия с опорой на рисунки и подписи к ним.</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lastRenderedPageBreak/>
              <w:t>11</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Наши проекты. Аквариум.</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осваивать умение переносить известные знания и умения (свойства пластилина) на схожие виды работ;</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осваивать умение работать в группе – изготавливать детали композиции и объединять их в единую композицию;</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придумывать и предлагать свои варианты деталей рыбок, водорослей по форме, цвету;</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осваивать умение помогать друг другу в совместной работе.</w:t>
            </w:r>
          </w:p>
        </w:tc>
      </w:tr>
      <w:tr w:rsidR="00F957AD" w:rsidRPr="00324D27" w:rsidTr="00892A10">
        <w:trPr>
          <w:trHeight w:val="269"/>
        </w:trPr>
        <w:tc>
          <w:tcPr>
            <w:tcW w:w="9464" w:type="dxa"/>
            <w:gridSpan w:val="6"/>
            <w:shd w:val="clear" w:color="auto" w:fill="auto"/>
          </w:tcPr>
          <w:p w:rsidR="00F957AD" w:rsidRPr="00F957AD" w:rsidRDefault="00F957AD" w:rsidP="00F957AD">
            <w:pPr>
              <w:widowControl w:val="0"/>
              <w:suppressAutoHyphens/>
              <w:spacing w:after="0" w:line="240" w:lineRule="auto"/>
              <w:ind w:right="141"/>
              <w:jc w:val="center"/>
              <w:rPr>
                <w:rFonts w:ascii="Times New Roman" w:hAnsi="Times New Roman" w:cs="Times New Roman"/>
                <w:b/>
                <w:bCs/>
                <w:sz w:val="24"/>
                <w:szCs w:val="24"/>
              </w:rPr>
            </w:pPr>
            <w:r>
              <w:rPr>
                <w:rFonts w:ascii="Times New Roman" w:hAnsi="Times New Roman" w:cs="Times New Roman"/>
                <w:b/>
                <w:bCs/>
                <w:sz w:val="24"/>
                <w:szCs w:val="24"/>
              </w:rPr>
              <w:t>Бумажная мастерская. (16 ч).</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12</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bCs/>
                <w:iCs/>
                <w:sz w:val="24"/>
                <w:szCs w:val="24"/>
                <w:lang w:eastAsia="ar-SA"/>
              </w:rPr>
            </w:pPr>
            <w:r w:rsidRPr="00324D27">
              <w:rPr>
                <w:rFonts w:ascii="Times New Roman" w:eastAsia="Times New Roman" w:hAnsi="Times New Roman" w:cs="Times New Roman"/>
                <w:bCs/>
                <w:iCs/>
                <w:sz w:val="24"/>
                <w:szCs w:val="24"/>
                <w:lang w:eastAsia="ar-SA"/>
              </w:rPr>
              <w:t>Мастерская Деда Мороза и Снегурочки.</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бумагой;</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запоминать правила техники безопасности работы с ножницами;</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открывать новое знание и практическое умение через пробные упражнения (точечное склеивание концов полосок и самих полосок);</w:t>
            </w:r>
          </w:p>
          <w:p w:rsidR="00324D27" w:rsidRPr="00324D27" w:rsidRDefault="00324D27" w:rsidP="00324D27">
            <w:pPr>
              <w:suppressAutoHyphens/>
              <w:spacing w:after="0" w:line="240" w:lineRule="auto"/>
              <w:jc w:val="both"/>
              <w:rPr>
                <w:rFonts w:ascii="Times New Roman" w:eastAsia="Times New Roman" w:hAnsi="Times New Roman" w:cs="Times New Roman"/>
                <w:lang w:eastAsia="ar-SA"/>
              </w:rPr>
            </w:pPr>
            <w:r w:rsidRPr="00324D27">
              <w:rPr>
                <w:rFonts w:ascii="Times New Roman" w:eastAsia="Times New Roman" w:hAnsi="Times New Roman" w:cs="Times New Roman"/>
                <w:bCs/>
                <w:lang w:eastAsia="ar-SA"/>
              </w:rPr>
              <w:t>- осмысливать своё эмоциональное состояние от работы, сделанной для себя и других.</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13</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Наши проекты. Скоро Новый год!</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осваивать умение работать в группе – изготавливать детали композиции и объединять их в единую композицию;</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оценивать результат своей деятельности (качество изделия: степень соответствия образцу, аккуратность, оригинальность оформления).</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14</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bCs/>
                <w:iCs/>
                <w:sz w:val="24"/>
                <w:szCs w:val="24"/>
                <w:lang w:eastAsia="ar-SA"/>
              </w:rPr>
            </w:pPr>
            <w:r w:rsidRPr="00324D27">
              <w:rPr>
                <w:rFonts w:ascii="Times New Roman" w:eastAsia="Times New Roman" w:hAnsi="Times New Roman" w:cs="Times New Roman"/>
                <w:bCs/>
                <w:iCs/>
                <w:sz w:val="24"/>
                <w:szCs w:val="24"/>
                <w:lang w:eastAsia="ar-SA"/>
              </w:rPr>
              <w:t>Бумага. Какие у неё есть секреты?</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бумагой;</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наблюдать и называть свойства разных образцов бумаги;</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делать выводы о наблюдаемых явлениях;</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обобщать (называть) то новое, что освоено.</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15</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Бумага и картон. Какие секреты у картона?</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картоном;</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наблюдать и называть свойства разных образцов картона;</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делать выводы о наблюдаемых явлениях;</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lastRenderedPageBreak/>
              <w:t>- обобщать (называть) то новое, что освоено.</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lastRenderedPageBreak/>
              <w:t>16</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bCs/>
                <w:iCs/>
                <w:sz w:val="24"/>
                <w:szCs w:val="24"/>
                <w:lang w:eastAsia="ar-SA"/>
              </w:rPr>
            </w:pPr>
            <w:r w:rsidRPr="00324D27">
              <w:rPr>
                <w:rFonts w:ascii="Times New Roman" w:eastAsia="Times New Roman" w:hAnsi="Times New Roman" w:cs="Times New Roman"/>
                <w:bCs/>
                <w:iCs/>
                <w:sz w:val="24"/>
                <w:szCs w:val="24"/>
                <w:lang w:eastAsia="ar-SA"/>
              </w:rPr>
              <w:t>Оригами. Как сгибать и складывать бумагу?</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pacing w:after="0" w:line="240" w:lineRule="auto"/>
              <w:rPr>
                <w:rFonts w:ascii="Times New Roman" w:eastAsia="Times New Roman" w:hAnsi="Times New Roman" w:cs="Times New Roman"/>
                <w:bCs/>
                <w:lang w:eastAsia="ru-RU"/>
              </w:rPr>
            </w:pPr>
            <w:r w:rsidRPr="00324D27">
              <w:rPr>
                <w:rFonts w:ascii="Times New Roman" w:eastAsia="Times New Roman" w:hAnsi="Times New Roman" w:cs="Times New Roman"/>
                <w:bCs/>
                <w:lang w:eastAsia="ru-RU"/>
              </w:rPr>
              <w:t>- открывать новое знание и практическое умение через пробные упражнения (придание формы деталям путём складывания и сгибания);</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bCs/>
                <w:lang w:eastAsia="ru-RU"/>
              </w:rPr>
              <w:t xml:space="preserve">- </w:t>
            </w:r>
            <w:r w:rsidRPr="00324D27">
              <w:rPr>
                <w:rFonts w:ascii="Times New Roman" w:eastAsia="Times New Roman" w:hAnsi="Times New Roman" w:cs="Times New Roman"/>
                <w:lang w:eastAsia="ru-RU"/>
              </w:rPr>
              <w:t>оценивать результат своей деятельности (качество изделия: точность складывания, аккуратность, общая эстетичность).</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17</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Обитатели пруда. Какие секреты у оригами?</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pacing w:after="0" w:line="240" w:lineRule="auto"/>
              <w:rPr>
                <w:rFonts w:ascii="Times New Roman" w:eastAsia="Times New Roman" w:hAnsi="Times New Roman" w:cs="Times New Roman"/>
                <w:bCs/>
                <w:lang w:eastAsia="ru-RU"/>
              </w:rPr>
            </w:pPr>
            <w:r w:rsidRPr="00324D27">
              <w:rPr>
                <w:rFonts w:ascii="Times New Roman" w:eastAsia="Times New Roman" w:hAnsi="Times New Roman" w:cs="Times New Roman"/>
                <w:lang w:eastAsia="ru-RU"/>
              </w:rPr>
              <w:t xml:space="preserve">- </w:t>
            </w:r>
            <w:r w:rsidRPr="00324D27">
              <w:rPr>
                <w:rFonts w:ascii="Times New Roman" w:eastAsia="Times New Roman" w:hAnsi="Times New Roman" w:cs="Times New Roman"/>
                <w:bCs/>
                <w:lang w:eastAsia="ru-RU"/>
              </w:rPr>
              <w:t>открывать новое знание и практическое умение через пробные упражнения (придание формы деталям путём складывания и сгибания, резание бумаги ножницами, вытягивание и накручивание бумажных деталей);</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iCs/>
                <w:lang w:eastAsia="ar-SA"/>
              </w:rPr>
              <w:t>- осмысливать необходимость бережного отношения к окружающему природному и  материальному пространству.</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18</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Животные зоопарка. Одна основа, а сколько фигурок?</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iCs/>
                <w:lang w:eastAsia="ar-SA"/>
              </w:rPr>
              <w:t>С помощью учителя:</w:t>
            </w:r>
          </w:p>
          <w:p w:rsidR="00324D27" w:rsidRPr="00324D27" w:rsidRDefault="00324D27" w:rsidP="00324D27">
            <w:pPr>
              <w:spacing w:after="0" w:line="240" w:lineRule="auto"/>
              <w:rPr>
                <w:rFonts w:ascii="Times New Roman" w:eastAsia="Times New Roman" w:hAnsi="Times New Roman" w:cs="Times New Roman"/>
                <w:bCs/>
                <w:lang w:eastAsia="ru-RU"/>
              </w:rPr>
            </w:pPr>
            <w:r w:rsidRPr="00324D27">
              <w:rPr>
                <w:rFonts w:ascii="Times New Roman" w:eastAsia="Times New Roman" w:hAnsi="Times New Roman" w:cs="Times New Roman"/>
                <w:lang w:eastAsia="ru-RU"/>
              </w:rPr>
              <w:t xml:space="preserve">- </w:t>
            </w:r>
            <w:r w:rsidRPr="00324D27">
              <w:rPr>
                <w:rFonts w:ascii="Times New Roman" w:eastAsia="Times New Roman" w:hAnsi="Times New Roman" w:cs="Times New Roman"/>
                <w:bCs/>
                <w:lang w:eastAsia="ru-RU"/>
              </w:rPr>
              <w:t>открывать новое знание и практическое умение через пробные упражнения (придание формы деталям путём складывания и сгибания, резание бумаги ножницами, вытягивание и накручивание бумажных деталей, наклеивание мелких деталей на всю поверхность);</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изготавливать изделие с опорой на рисунки и план;</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bCs/>
                <w:lang w:eastAsia="ar-SA"/>
              </w:rPr>
              <w:t>- осуществлять контроль по шаблону.</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19</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Ножницы. Что ты о них знаешь?</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соотносить профессии людей и инструменты, с которыми они работают;</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исследовать конструктивные особенности ножниц;</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 открывать новые знания и умения – правила безопасного пользования ножницами и их хранения, приём резания ножницами;</w:t>
            </w:r>
          </w:p>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lang w:eastAsia="ar-SA"/>
              </w:rPr>
              <w:t>- искать информацию в приложении учебника (памятки).</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20</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Шаблон. Для чего он нужен?</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бумагой и  картоном;</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исследовать материалы и отбирать те, из которых могут быть изготовлены шаблоны;</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сравнивать приёмы разметки деталей по шаблонам разных форм;</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w:t>
            </w:r>
            <w:r w:rsidRPr="00324D27">
              <w:rPr>
                <w:rFonts w:ascii="Times New Roman" w:eastAsia="Times New Roman" w:hAnsi="Times New Roman" w:cs="Times New Roman"/>
                <w:iCs/>
                <w:lang w:eastAsia="ru-RU"/>
              </w:rPr>
              <w:t xml:space="preserve"> открывать новые знания и умения – приёмы разметки деталей по </w:t>
            </w:r>
            <w:r w:rsidRPr="00324D27">
              <w:rPr>
                <w:rFonts w:ascii="Times New Roman" w:eastAsia="Times New Roman" w:hAnsi="Times New Roman" w:cs="Times New Roman"/>
                <w:lang w:eastAsia="ru-RU"/>
              </w:rPr>
              <w:t>шаблонам.</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21</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Наша армия родная.</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xml:space="preserve">- осваивать умение использовать ранее </w:t>
            </w:r>
            <w:r w:rsidRPr="00324D27">
              <w:rPr>
                <w:rFonts w:ascii="Times New Roman" w:eastAsia="Times New Roman" w:hAnsi="Times New Roman" w:cs="Times New Roman"/>
                <w:lang w:eastAsia="ar-SA"/>
              </w:rPr>
              <w:lastRenderedPageBreak/>
              <w:t>приобретённые знания и умения в практической работе (сгибание и складывание);</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xml:space="preserve">- анализировать образцы изделий, понимать поставленную цель, отделять </w:t>
            </w:r>
            <w:proofErr w:type="gramStart"/>
            <w:r w:rsidRPr="00324D27">
              <w:rPr>
                <w:rFonts w:ascii="Times New Roman" w:eastAsia="Times New Roman" w:hAnsi="Times New Roman" w:cs="Times New Roman"/>
                <w:lang w:eastAsia="ar-SA"/>
              </w:rPr>
              <w:t>известное</w:t>
            </w:r>
            <w:proofErr w:type="gramEnd"/>
            <w:r w:rsidRPr="00324D27">
              <w:rPr>
                <w:rFonts w:ascii="Times New Roman" w:eastAsia="Times New Roman" w:hAnsi="Times New Roman" w:cs="Times New Roman"/>
                <w:lang w:eastAsia="ar-SA"/>
              </w:rPr>
              <w:t xml:space="preserve"> от неизвестного;</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отбирать необходимые материалы для композиций;</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осознавать необходимость уважительного отношения к военным, ветеранам войн.</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lastRenderedPageBreak/>
              <w:t>22</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Бабочки. Как изготовить их из листа бумаги?</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сравнивать конструктивные особенности схожих изделий и технологии их изготовления;</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сравнивать приёмы разметки деталей по шаблонам, складыванием; формы деталей бабочек с геометрическими формами;</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открывать новые знания и умения через пробные упражнения (приёмы формообразования складыванием бумажной заготовки гармошкой).</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23</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Весенний праздник 8 марта. Как сделать подарок-портрет?</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исследовать и сравнивать приёмы резания ножницами по разным линиям;</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отбирать необходимые материалы для композиций;</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bCs/>
                <w:lang w:eastAsia="ar-SA"/>
              </w:rPr>
              <w:t xml:space="preserve">- </w:t>
            </w:r>
            <w:r w:rsidRPr="00324D27">
              <w:rPr>
                <w:rFonts w:ascii="Times New Roman" w:eastAsia="Times New Roman" w:hAnsi="Times New Roman" w:cs="Times New Roman"/>
                <w:lang w:eastAsia="ar-SA"/>
              </w:rPr>
              <w:t>оценивать результат своей деятельности (качество изделия: точность складывания, аккуратность наклеивания, общая эстетичность).</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24</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Орнамент в полосе. Для чего нужен орнамент?</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наблюдать и сравнивать образцы орнаментов, выполненных в разных техниках, из разных материалов;</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осваивать умение работать по готовому плану;</w:t>
            </w:r>
          </w:p>
          <w:p w:rsidR="00324D27" w:rsidRPr="00324D27" w:rsidRDefault="00324D27" w:rsidP="00324D27">
            <w:pPr>
              <w:suppressAutoHyphens/>
              <w:spacing w:after="0" w:line="240" w:lineRule="auto"/>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изготавливать изделие с опорой на рисунки и план.</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25</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Образы весны. Какие краски у весны?</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iCs/>
                <w:lang w:eastAsia="ar-SA"/>
              </w:rPr>
              <w:t>-</w:t>
            </w:r>
            <w:r w:rsidRPr="00324D27">
              <w:rPr>
                <w:rFonts w:ascii="Times New Roman" w:eastAsia="Times New Roman" w:hAnsi="Times New Roman" w:cs="Times New Roman"/>
                <w:lang w:eastAsia="ar-SA"/>
              </w:rPr>
              <w:t xml:space="preserve"> осваивать умение использовать ранее приобретённые знания и умения в практической работе (разметка по шаблону, резание ножницами, наклеивание бумажных деталей);</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iCs/>
                <w:lang w:eastAsia="ar-SA"/>
              </w:rPr>
              <w:t xml:space="preserve">- </w:t>
            </w:r>
            <w:r w:rsidRPr="00324D27">
              <w:rPr>
                <w:rFonts w:ascii="Times New Roman" w:eastAsia="Times New Roman" w:hAnsi="Times New Roman" w:cs="Times New Roman"/>
                <w:lang w:eastAsia="ar-SA"/>
              </w:rPr>
              <w:t>осознавать необходимость уважительного и бережного отношения к природе и культуре своего народа;</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lang w:eastAsia="ar-SA"/>
              </w:rPr>
              <w:t>- осваивать умение обсуждать и оценивать свои знания, искать ответы в учебнике.</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26</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Настроение весны. Что такое колорит?</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бумагой и  картоном;</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xml:space="preserve">- анализировать образцы изделий, </w:t>
            </w:r>
            <w:r w:rsidRPr="00324D27">
              <w:rPr>
                <w:rFonts w:ascii="Times New Roman" w:eastAsia="Times New Roman" w:hAnsi="Times New Roman" w:cs="Times New Roman"/>
                <w:lang w:eastAsia="ar-SA"/>
              </w:rPr>
              <w:lastRenderedPageBreak/>
              <w:t xml:space="preserve">понимать поставленную цель, отделять </w:t>
            </w:r>
            <w:proofErr w:type="gramStart"/>
            <w:r w:rsidRPr="00324D27">
              <w:rPr>
                <w:rFonts w:ascii="Times New Roman" w:eastAsia="Times New Roman" w:hAnsi="Times New Roman" w:cs="Times New Roman"/>
                <w:lang w:eastAsia="ar-SA"/>
              </w:rPr>
              <w:t>известное</w:t>
            </w:r>
            <w:proofErr w:type="gramEnd"/>
            <w:r w:rsidRPr="00324D27">
              <w:rPr>
                <w:rFonts w:ascii="Times New Roman" w:eastAsia="Times New Roman" w:hAnsi="Times New Roman" w:cs="Times New Roman"/>
                <w:lang w:eastAsia="ar-SA"/>
              </w:rPr>
              <w:t xml:space="preserve"> от неизвестного;</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осваивать умение работать по готовому плану.</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lastRenderedPageBreak/>
              <w:t>27</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Праздники и традиции весны. Какие они?</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iCs/>
                <w:lang w:eastAsia="ar-SA"/>
              </w:rPr>
              <w:t>-</w:t>
            </w:r>
            <w:r w:rsidRPr="00324D27">
              <w:rPr>
                <w:rFonts w:ascii="Times New Roman" w:eastAsia="Times New Roman" w:hAnsi="Times New Roman" w:cs="Times New Roman"/>
                <w:lang w:eastAsia="ar-SA"/>
              </w:rPr>
              <w:t xml:space="preserve"> осваивать умение использовать ранее приобретённые знания и умения в практической работе (разметка по шаблону, резание ножницами, наклеивание бумажных деталей);</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отбирать необходимые материалы для композиций;</w:t>
            </w:r>
          </w:p>
          <w:p w:rsidR="00324D27" w:rsidRPr="00324D27" w:rsidRDefault="00324D27" w:rsidP="00324D27">
            <w:pPr>
              <w:suppressAutoHyphens/>
              <w:autoSpaceDE w:val="0"/>
              <w:autoSpaceDN w:val="0"/>
              <w:adjustRightInd w:val="0"/>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iCs/>
                <w:lang w:eastAsia="ar-SA"/>
              </w:rPr>
              <w:t xml:space="preserve">- </w:t>
            </w:r>
            <w:r w:rsidRPr="00324D27">
              <w:rPr>
                <w:rFonts w:ascii="Times New Roman" w:eastAsia="Times New Roman" w:hAnsi="Times New Roman" w:cs="Times New Roman"/>
                <w:lang w:eastAsia="ar-SA"/>
              </w:rPr>
              <w:t>осознавать необходимость уважительного и бережного отношения к природе и культуре своего народа;</w:t>
            </w:r>
          </w:p>
        </w:tc>
      </w:tr>
      <w:tr w:rsidR="00F957AD" w:rsidRPr="00324D27" w:rsidTr="00025105">
        <w:trPr>
          <w:trHeight w:val="269"/>
        </w:trPr>
        <w:tc>
          <w:tcPr>
            <w:tcW w:w="9464" w:type="dxa"/>
            <w:gridSpan w:val="6"/>
            <w:shd w:val="clear" w:color="auto" w:fill="auto"/>
          </w:tcPr>
          <w:p w:rsidR="00F957AD" w:rsidRPr="00F957AD" w:rsidRDefault="00F957AD" w:rsidP="00F957AD">
            <w:pPr>
              <w:widowControl w:val="0"/>
              <w:suppressAutoHyphens/>
              <w:spacing w:after="0" w:line="240" w:lineRule="auto"/>
              <w:ind w:right="141"/>
              <w:jc w:val="center"/>
              <w:rPr>
                <w:rFonts w:ascii="Times New Roman" w:eastAsia="Calibri" w:hAnsi="Times New Roman" w:cs="Times New Roman"/>
                <w:b/>
                <w:sz w:val="40"/>
                <w:szCs w:val="40"/>
                <w:lang w:eastAsia="ar-SA"/>
              </w:rPr>
            </w:pPr>
            <w:r>
              <w:rPr>
                <w:rFonts w:ascii="Times New Roman" w:hAnsi="Times New Roman" w:cs="Times New Roman"/>
                <w:b/>
                <w:bCs/>
                <w:sz w:val="24"/>
                <w:szCs w:val="24"/>
              </w:rPr>
              <w:t>Текстильная мастерская. (6 ч).</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28</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Мир тканей. Для чего нужны ткани?</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текстилем;</w:t>
            </w:r>
          </w:p>
          <w:p w:rsidR="00324D27" w:rsidRPr="00324D27" w:rsidRDefault="00324D27" w:rsidP="00324D27">
            <w:pPr>
              <w:suppressAutoHyphens/>
              <w:spacing w:after="0" w:line="240" w:lineRule="auto"/>
              <w:jc w:val="both"/>
              <w:rPr>
                <w:rFonts w:ascii="Times New Roman" w:eastAsia="Times New Roman" w:hAnsi="Times New Roman" w:cs="Times New Roman"/>
                <w:lang w:eastAsia="ar-SA"/>
              </w:rPr>
            </w:pPr>
            <w:r w:rsidRPr="00324D27">
              <w:rPr>
                <w:rFonts w:ascii="Times New Roman" w:eastAsia="Times New Roman" w:hAnsi="Times New Roman" w:cs="Times New Roman"/>
                <w:bCs/>
                <w:lang w:eastAsia="ar-SA"/>
              </w:rPr>
              <w:t xml:space="preserve">- </w:t>
            </w:r>
            <w:r w:rsidRPr="00324D27">
              <w:rPr>
                <w:rFonts w:ascii="Times New Roman" w:eastAsia="Times New Roman" w:hAnsi="Times New Roman" w:cs="Times New Roman"/>
                <w:lang w:eastAsia="ar-SA"/>
              </w:rPr>
              <w:t>наблюдать и называть свойства тканей;</w:t>
            </w:r>
          </w:p>
          <w:p w:rsidR="00324D27" w:rsidRPr="00324D27" w:rsidRDefault="00324D27" w:rsidP="00324D27">
            <w:pPr>
              <w:suppressAutoHyphens/>
              <w:spacing w:after="0" w:line="240" w:lineRule="auto"/>
              <w:jc w:val="both"/>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сравнивать свойства разных видов ткани и бумаги;</w:t>
            </w:r>
          </w:p>
          <w:p w:rsidR="00324D27" w:rsidRPr="00324D27" w:rsidRDefault="00324D27" w:rsidP="00324D27">
            <w:pPr>
              <w:suppressAutoHyphens/>
              <w:spacing w:after="0" w:line="240" w:lineRule="auto"/>
              <w:jc w:val="both"/>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xml:space="preserve">- открывать новое знание и практическое умение через практическое </w:t>
            </w:r>
            <w:proofErr w:type="gramStart"/>
            <w:r w:rsidRPr="00324D27">
              <w:rPr>
                <w:rFonts w:ascii="Times New Roman" w:eastAsia="Times New Roman" w:hAnsi="Times New Roman" w:cs="Times New Roman"/>
                <w:lang w:eastAsia="ar-SA"/>
              </w:rPr>
              <w:t>исследование</w:t>
            </w:r>
            <w:proofErr w:type="gramEnd"/>
            <w:r w:rsidRPr="00324D27">
              <w:rPr>
                <w:rFonts w:ascii="Times New Roman" w:eastAsia="Times New Roman" w:hAnsi="Times New Roman" w:cs="Times New Roman"/>
                <w:lang w:eastAsia="ar-SA"/>
              </w:rPr>
              <w:t xml:space="preserve"> и пробные упражнения (строение и свойства ткани, крепление нитки на ткани с помощью узелка).</w:t>
            </w:r>
          </w:p>
        </w:tc>
      </w:tr>
      <w:tr w:rsidR="00F957AD" w:rsidRPr="00324D27" w:rsidTr="00324D27">
        <w:trPr>
          <w:trHeight w:val="269"/>
        </w:trPr>
        <w:tc>
          <w:tcPr>
            <w:tcW w:w="675" w:type="dxa"/>
            <w:shd w:val="clear" w:color="auto" w:fill="auto"/>
          </w:tcPr>
          <w:p w:rsidR="00F957AD" w:rsidRPr="00324D27" w:rsidRDefault="00F957AD" w:rsidP="00324D27">
            <w:pPr>
              <w:suppressAutoHyphens/>
              <w:spacing w:after="0" w:line="240" w:lineRule="auto"/>
              <w:jc w:val="center"/>
              <w:rPr>
                <w:rFonts w:ascii="Times New Roman" w:eastAsia="Times New Roman" w:hAnsi="Times New Roman" w:cs="Times New Roman"/>
                <w:sz w:val="24"/>
                <w:szCs w:val="24"/>
                <w:lang w:eastAsia="ar-SA"/>
              </w:rPr>
            </w:pPr>
          </w:p>
        </w:tc>
        <w:tc>
          <w:tcPr>
            <w:tcW w:w="2153" w:type="dxa"/>
            <w:shd w:val="clear" w:color="auto" w:fill="auto"/>
          </w:tcPr>
          <w:p w:rsidR="00F957AD" w:rsidRPr="00324D27" w:rsidRDefault="00F957AD" w:rsidP="00324D27">
            <w:pPr>
              <w:suppressAutoHyphens/>
              <w:spacing w:after="0" w:line="240" w:lineRule="auto"/>
              <w:rPr>
                <w:rFonts w:ascii="Times New Roman" w:eastAsia="Times New Roman" w:hAnsi="Times New Roman" w:cs="Times New Roman"/>
                <w:sz w:val="24"/>
                <w:szCs w:val="24"/>
                <w:lang w:eastAsia="ar-SA"/>
              </w:rPr>
            </w:pPr>
          </w:p>
        </w:tc>
        <w:tc>
          <w:tcPr>
            <w:tcW w:w="705" w:type="dxa"/>
          </w:tcPr>
          <w:p w:rsidR="00F957AD" w:rsidRDefault="00F957AD" w:rsidP="00324D27">
            <w:pPr>
              <w:suppressAutoHyphens/>
              <w:spacing w:after="0" w:line="240" w:lineRule="auto"/>
              <w:rPr>
                <w:rFonts w:ascii="Times New Roman" w:eastAsia="Times New Roman" w:hAnsi="Times New Roman" w:cs="Times New Roman"/>
                <w:iCs/>
                <w:lang w:eastAsia="ar-SA"/>
              </w:rPr>
            </w:pPr>
          </w:p>
        </w:tc>
        <w:tc>
          <w:tcPr>
            <w:tcW w:w="970" w:type="dxa"/>
          </w:tcPr>
          <w:p w:rsidR="00F957AD" w:rsidRPr="00324D27" w:rsidRDefault="00F957AD" w:rsidP="00324D27">
            <w:pPr>
              <w:suppressAutoHyphens/>
              <w:spacing w:after="0" w:line="240" w:lineRule="auto"/>
              <w:rPr>
                <w:rFonts w:ascii="Times New Roman" w:eastAsia="Times New Roman" w:hAnsi="Times New Roman" w:cs="Times New Roman"/>
                <w:iCs/>
                <w:lang w:eastAsia="ar-SA"/>
              </w:rPr>
            </w:pPr>
          </w:p>
        </w:tc>
        <w:tc>
          <w:tcPr>
            <w:tcW w:w="850" w:type="dxa"/>
          </w:tcPr>
          <w:p w:rsidR="00F957AD" w:rsidRPr="00324D27" w:rsidRDefault="00F957AD"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F957AD" w:rsidRPr="00324D27" w:rsidRDefault="00F957AD" w:rsidP="00324D27">
            <w:pPr>
              <w:suppressAutoHyphens/>
              <w:spacing w:after="0" w:line="240" w:lineRule="auto"/>
              <w:rPr>
                <w:rFonts w:ascii="Times New Roman" w:eastAsia="Times New Roman" w:hAnsi="Times New Roman" w:cs="Times New Roman"/>
                <w:iCs/>
                <w:lang w:eastAsia="ar-SA"/>
              </w:rPr>
            </w:pP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29</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Игла-труженица. Что умеет игла?</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текстилем;</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наблюдать и сравнивать иглы, булавки и другие приспособления по внешнему виду и их назначению;</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открывать новое знание и практическое умение через пробные упражнения (отмеривание нитки для шитья, заправка нитки в иглу, приёмы выполнения строчки прямого стежка).</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30</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Вышивка. Для чего она нужна?</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открывать новое знание и практическое умение через пробные упражнения (отмеривание нитки для шитья, заправка нитки в иглу, приёмы выполнения строчки прямого стежка);</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выполнять строчку по размеченной основе;</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осуществлять контроль по точкам развёртки.</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31</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Прямая строчка и перевивы. Для чего они нужны?</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uppressAutoHyphens/>
              <w:spacing w:after="0" w:line="240" w:lineRule="auto"/>
              <w:jc w:val="both"/>
              <w:rPr>
                <w:rFonts w:ascii="Times New Roman" w:eastAsia="Times New Roman" w:hAnsi="Times New Roman" w:cs="Times New Roman"/>
                <w:bCs/>
                <w:lang w:eastAsia="ar-SA"/>
              </w:rPr>
            </w:pPr>
            <w:r w:rsidRPr="00324D27">
              <w:rPr>
                <w:rFonts w:ascii="Times New Roman" w:eastAsia="Times New Roman" w:hAnsi="Times New Roman" w:cs="Times New Roman"/>
                <w:lang w:eastAsia="ar-SA"/>
              </w:rPr>
              <w:t xml:space="preserve">- </w:t>
            </w:r>
            <w:r w:rsidRPr="00324D27">
              <w:rPr>
                <w:rFonts w:ascii="Times New Roman" w:eastAsia="Times New Roman" w:hAnsi="Times New Roman" w:cs="Times New Roman"/>
                <w:bCs/>
                <w:lang w:eastAsia="ar-SA"/>
              </w:rPr>
              <w:t>организовывать рабочее место для работы с текстилем;</w:t>
            </w:r>
          </w:p>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xml:space="preserve">- анализировать образцы изделий, понимать поставленную цель, отделять </w:t>
            </w:r>
            <w:proofErr w:type="gramStart"/>
            <w:r w:rsidRPr="00324D27">
              <w:rPr>
                <w:rFonts w:ascii="Times New Roman" w:eastAsia="Times New Roman" w:hAnsi="Times New Roman" w:cs="Times New Roman"/>
                <w:lang w:eastAsia="ar-SA"/>
              </w:rPr>
              <w:t>известное</w:t>
            </w:r>
            <w:proofErr w:type="gramEnd"/>
            <w:r w:rsidRPr="00324D27">
              <w:rPr>
                <w:rFonts w:ascii="Times New Roman" w:eastAsia="Times New Roman" w:hAnsi="Times New Roman" w:cs="Times New Roman"/>
                <w:lang w:eastAsia="ar-SA"/>
              </w:rPr>
              <w:t xml:space="preserve"> от неизвестного;</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xml:space="preserve">-  открывать новое знание и </w:t>
            </w:r>
            <w:r w:rsidRPr="00324D27">
              <w:rPr>
                <w:rFonts w:ascii="Times New Roman" w:eastAsia="Times New Roman" w:hAnsi="Times New Roman" w:cs="Times New Roman"/>
                <w:lang w:eastAsia="ru-RU"/>
              </w:rPr>
              <w:lastRenderedPageBreak/>
              <w:t>практическое умение через пробные упражнения (отмеривание нитки для шитья, заправка нитки в иглу, приёмы выполнения строчки прямого стежка, получение перевивов);</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делать выводы о наблюдаемых явлениях.</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lastRenderedPageBreak/>
              <w:t>32</w:t>
            </w:r>
          </w:p>
        </w:tc>
        <w:tc>
          <w:tcPr>
            <w:tcW w:w="2153"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Прямая строчка и перевивы. Для чего они нужны? Закрепление.</w:t>
            </w:r>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iCs/>
                <w:lang w:eastAsia="ar-SA"/>
              </w:rPr>
            </w:pPr>
            <w:r>
              <w:rPr>
                <w:rFonts w:ascii="Times New Roman" w:eastAsia="Times New Roman" w:hAnsi="Times New Roman" w:cs="Times New Roman"/>
                <w:iCs/>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iCs/>
                <w:lang w:eastAsia="ar-SA"/>
              </w:rPr>
            </w:pPr>
            <w:r w:rsidRPr="00324D27">
              <w:rPr>
                <w:rFonts w:ascii="Times New Roman" w:eastAsia="Times New Roman" w:hAnsi="Times New Roman" w:cs="Times New Roman"/>
                <w:iCs/>
                <w:lang w:eastAsia="ar-SA"/>
              </w:rPr>
              <w:t>С помощью учителя:</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открывать новое знание и практическое умение через пробные упражнения (отмеривание нитки для шитья, заправка нитки в иглу, приёмы выполнения строчки прямого стежка, получение перевивов);</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w:t>
            </w:r>
            <w:r w:rsidRPr="00324D27">
              <w:rPr>
                <w:rFonts w:ascii="Times New Roman" w:eastAsia="Times New Roman" w:hAnsi="Times New Roman" w:cs="Times New Roman"/>
                <w:iCs/>
                <w:lang w:eastAsia="ru-RU"/>
              </w:rPr>
              <w:t xml:space="preserve"> </w:t>
            </w:r>
            <w:r w:rsidRPr="00324D27">
              <w:rPr>
                <w:rFonts w:ascii="Times New Roman" w:eastAsia="Times New Roman" w:hAnsi="Times New Roman" w:cs="Times New Roman"/>
                <w:lang w:eastAsia="ru-RU"/>
              </w:rPr>
              <w:t xml:space="preserve">осознавать необходимость уважительного отношения к культуре своего народа; </w:t>
            </w:r>
          </w:p>
          <w:p w:rsidR="00324D27" w:rsidRPr="00324D27" w:rsidRDefault="00324D27" w:rsidP="00324D27">
            <w:pPr>
              <w:spacing w:after="0" w:line="240" w:lineRule="auto"/>
              <w:rPr>
                <w:rFonts w:ascii="Times New Roman" w:eastAsia="Times New Roman" w:hAnsi="Times New Roman" w:cs="Times New Roman"/>
                <w:lang w:eastAsia="ru-RU"/>
              </w:rPr>
            </w:pPr>
            <w:r w:rsidRPr="00324D27">
              <w:rPr>
                <w:rFonts w:ascii="Times New Roman" w:eastAsia="Times New Roman" w:hAnsi="Times New Roman" w:cs="Times New Roman"/>
                <w:lang w:eastAsia="ru-RU"/>
              </w:rPr>
              <w:t>- осваивать умение обсуждать и оценивать свои знания.</w:t>
            </w:r>
          </w:p>
        </w:tc>
      </w:tr>
      <w:tr w:rsidR="00324D27" w:rsidRPr="00324D27" w:rsidTr="00324D27">
        <w:trPr>
          <w:trHeight w:val="269"/>
        </w:trPr>
        <w:tc>
          <w:tcPr>
            <w:tcW w:w="675" w:type="dxa"/>
            <w:shd w:val="clear" w:color="auto" w:fill="auto"/>
          </w:tcPr>
          <w:p w:rsidR="00324D27" w:rsidRPr="00324D27" w:rsidRDefault="00324D27" w:rsidP="00324D27">
            <w:pPr>
              <w:suppressAutoHyphens/>
              <w:spacing w:after="0" w:line="240" w:lineRule="auto"/>
              <w:jc w:val="center"/>
              <w:rPr>
                <w:rFonts w:ascii="Times New Roman" w:eastAsia="Times New Roman" w:hAnsi="Times New Roman" w:cs="Times New Roman"/>
                <w:sz w:val="24"/>
                <w:szCs w:val="24"/>
                <w:lang w:eastAsia="ar-SA"/>
              </w:rPr>
            </w:pPr>
            <w:r w:rsidRPr="00324D27">
              <w:rPr>
                <w:rFonts w:ascii="Times New Roman" w:eastAsia="Times New Roman" w:hAnsi="Times New Roman" w:cs="Times New Roman"/>
                <w:sz w:val="24"/>
                <w:szCs w:val="24"/>
                <w:lang w:eastAsia="ar-SA"/>
              </w:rPr>
              <w:t>33</w:t>
            </w:r>
          </w:p>
        </w:tc>
        <w:tc>
          <w:tcPr>
            <w:tcW w:w="2153" w:type="dxa"/>
            <w:shd w:val="clear" w:color="auto" w:fill="auto"/>
          </w:tcPr>
          <w:p w:rsidR="00324D27" w:rsidRPr="00324D27" w:rsidRDefault="008B7DD9" w:rsidP="00324D2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Итоговая практическая работа.</w:t>
            </w:r>
            <w:bookmarkStart w:id="0" w:name="_GoBack"/>
            <w:bookmarkEnd w:id="0"/>
          </w:p>
        </w:tc>
        <w:tc>
          <w:tcPr>
            <w:tcW w:w="705" w:type="dxa"/>
          </w:tcPr>
          <w:p w:rsidR="00324D27" w:rsidRPr="00324D27" w:rsidRDefault="00F957AD" w:rsidP="00324D2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97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850" w:type="dxa"/>
          </w:tcPr>
          <w:p w:rsidR="00324D27" w:rsidRPr="00324D27" w:rsidRDefault="00324D27" w:rsidP="00324D27">
            <w:pPr>
              <w:suppressAutoHyphens/>
              <w:spacing w:after="0" w:line="240" w:lineRule="auto"/>
              <w:rPr>
                <w:rFonts w:ascii="Times New Roman" w:eastAsia="Times New Roman" w:hAnsi="Times New Roman" w:cs="Times New Roman"/>
                <w:lang w:eastAsia="ar-SA"/>
              </w:rPr>
            </w:pPr>
          </w:p>
        </w:tc>
        <w:tc>
          <w:tcPr>
            <w:tcW w:w="4111" w:type="dxa"/>
            <w:shd w:val="clear" w:color="auto" w:fill="auto"/>
          </w:tcPr>
          <w:p w:rsidR="00324D27" w:rsidRPr="00324D27" w:rsidRDefault="00324D27" w:rsidP="00324D27">
            <w:pPr>
              <w:suppressAutoHyphens/>
              <w:spacing w:after="0" w:line="240" w:lineRule="auto"/>
              <w:rPr>
                <w:rFonts w:ascii="Times New Roman" w:eastAsia="Times New Roman" w:hAnsi="Times New Roman" w:cs="Times New Roman"/>
                <w:lang w:eastAsia="ar-SA"/>
              </w:rPr>
            </w:pPr>
            <w:r w:rsidRPr="00324D27">
              <w:rPr>
                <w:rFonts w:ascii="Times New Roman" w:eastAsia="Times New Roman" w:hAnsi="Times New Roman" w:cs="Times New Roman"/>
                <w:lang w:eastAsia="ar-SA"/>
              </w:rPr>
              <w:t xml:space="preserve"> Использовать освоенные знания и умения для решения предложенных задач.</w:t>
            </w:r>
          </w:p>
        </w:tc>
      </w:tr>
    </w:tbl>
    <w:p w:rsidR="00324D27" w:rsidRDefault="00324D27" w:rsidP="00324D27">
      <w:pPr>
        <w:pStyle w:val="a3"/>
        <w:shd w:val="clear" w:color="auto" w:fill="FFFFFF"/>
        <w:tabs>
          <w:tab w:val="left" w:pos="432"/>
        </w:tabs>
        <w:ind w:left="0"/>
        <w:jc w:val="center"/>
        <w:rPr>
          <w:rFonts w:ascii="Times New Roman" w:eastAsia="Calibri" w:hAnsi="Times New Roman" w:cs="Times New Roman"/>
          <w:sz w:val="40"/>
          <w:szCs w:val="40"/>
          <w:lang w:eastAsia="ar-SA"/>
        </w:rPr>
      </w:pPr>
    </w:p>
    <w:p w:rsidR="00324D27" w:rsidRDefault="00324D27" w:rsidP="00F957AD">
      <w:pPr>
        <w:pStyle w:val="a3"/>
        <w:shd w:val="clear" w:color="auto" w:fill="FFFFFF"/>
        <w:tabs>
          <w:tab w:val="left" w:pos="432"/>
        </w:tabs>
        <w:ind w:left="0"/>
        <w:jc w:val="both"/>
        <w:rPr>
          <w:rFonts w:ascii="Times New Roman" w:eastAsia="Calibri" w:hAnsi="Times New Roman" w:cs="Times New Roman"/>
          <w:sz w:val="40"/>
          <w:szCs w:val="40"/>
          <w:lang w:eastAsia="ar-SA"/>
        </w:rPr>
      </w:pPr>
    </w:p>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p>
    <w:p w:rsidR="00324D27" w:rsidRPr="00324D27" w:rsidRDefault="00324D27" w:rsidP="00324D27">
      <w:pPr>
        <w:suppressAutoHyphens/>
        <w:spacing w:after="0" w:line="240" w:lineRule="auto"/>
        <w:ind w:firstLine="708"/>
        <w:jc w:val="both"/>
        <w:rPr>
          <w:rFonts w:ascii="Times New Roman" w:eastAsia="Times New Roman" w:hAnsi="Times New Roman" w:cs="Times New Roman"/>
          <w:sz w:val="24"/>
          <w:szCs w:val="24"/>
          <w:lang w:eastAsia="ar-SA"/>
        </w:rPr>
      </w:pPr>
    </w:p>
    <w:p w:rsidR="00F957AD" w:rsidRPr="000535DC" w:rsidRDefault="00F957AD" w:rsidP="00F957AD">
      <w:pPr>
        <w:jc w:val="center"/>
        <w:rPr>
          <w:rFonts w:ascii="Times New Roman" w:eastAsia="Calibri" w:hAnsi="Times New Roman" w:cs="Times New Roman"/>
          <w:sz w:val="40"/>
          <w:szCs w:val="40"/>
          <w:lang w:eastAsia="ar-SA"/>
        </w:rPr>
      </w:pPr>
      <w:r w:rsidRPr="000535DC">
        <w:rPr>
          <w:rFonts w:ascii="Times New Roman" w:eastAsia="Calibri" w:hAnsi="Times New Roman" w:cs="Times New Roman"/>
          <w:sz w:val="40"/>
          <w:szCs w:val="40"/>
          <w:lang w:eastAsia="ar-SA"/>
        </w:rPr>
        <w:t>Материально – техническое обеспечение образовательного процесса.</w:t>
      </w:r>
    </w:p>
    <w:tbl>
      <w:tblPr>
        <w:tblpPr w:leftFromText="180" w:rightFromText="180" w:vertAnchor="text" w:horzAnchor="margin" w:tblpY="146"/>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4"/>
        <w:gridCol w:w="15"/>
        <w:gridCol w:w="31"/>
        <w:gridCol w:w="30"/>
        <w:gridCol w:w="31"/>
        <w:gridCol w:w="1333"/>
        <w:gridCol w:w="46"/>
        <w:gridCol w:w="15"/>
        <w:gridCol w:w="15"/>
        <w:gridCol w:w="15"/>
        <w:gridCol w:w="2023"/>
      </w:tblGrid>
      <w:tr w:rsidR="00F957AD" w:rsidRPr="000535DC" w:rsidTr="00F957AD">
        <w:trPr>
          <w:trHeight w:val="490"/>
        </w:trPr>
        <w:tc>
          <w:tcPr>
            <w:tcW w:w="6250" w:type="dxa"/>
            <w:gridSpan w:val="4"/>
          </w:tcPr>
          <w:p w:rsidR="00F957AD" w:rsidRPr="000535DC" w:rsidRDefault="00F957AD" w:rsidP="00F957AD">
            <w:pPr>
              <w:jc w:val="center"/>
              <w:rPr>
                <w:rFonts w:ascii="Times New Roman" w:eastAsia="Calibri" w:hAnsi="Times New Roman" w:cs="Times New Roman"/>
                <w:sz w:val="32"/>
                <w:szCs w:val="32"/>
                <w:lang w:eastAsia="ar-SA"/>
              </w:rPr>
            </w:pPr>
            <w:r w:rsidRPr="000535DC">
              <w:rPr>
                <w:rFonts w:ascii="Times New Roman" w:eastAsia="Calibri" w:hAnsi="Times New Roman" w:cs="Times New Roman"/>
                <w:sz w:val="32"/>
                <w:szCs w:val="32"/>
                <w:lang w:eastAsia="ar-SA"/>
              </w:rPr>
              <w:t>Наименование объектов</w:t>
            </w:r>
          </w:p>
        </w:tc>
        <w:tc>
          <w:tcPr>
            <w:tcW w:w="1440" w:type="dxa"/>
            <w:gridSpan w:val="5"/>
          </w:tcPr>
          <w:p w:rsidR="00F957AD" w:rsidRPr="000535DC" w:rsidRDefault="00F957AD" w:rsidP="00F957AD">
            <w:pPr>
              <w:jc w:val="center"/>
              <w:rPr>
                <w:rFonts w:ascii="Times New Roman" w:eastAsia="Calibri" w:hAnsi="Times New Roman" w:cs="Times New Roman"/>
                <w:sz w:val="32"/>
                <w:szCs w:val="32"/>
                <w:lang w:eastAsia="ar-SA"/>
              </w:rPr>
            </w:pPr>
            <w:proofErr w:type="spellStart"/>
            <w:r w:rsidRPr="000535DC">
              <w:rPr>
                <w:rFonts w:ascii="Times New Roman" w:eastAsia="Calibri" w:hAnsi="Times New Roman" w:cs="Times New Roman"/>
                <w:sz w:val="32"/>
                <w:szCs w:val="32"/>
                <w:lang w:eastAsia="ar-SA"/>
              </w:rPr>
              <w:t>Колич</w:t>
            </w:r>
            <w:proofErr w:type="spellEnd"/>
            <w:r w:rsidRPr="000535DC">
              <w:rPr>
                <w:rFonts w:ascii="Times New Roman" w:eastAsia="Calibri" w:hAnsi="Times New Roman" w:cs="Times New Roman"/>
                <w:sz w:val="32"/>
                <w:szCs w:val="32"/>
                <w:lang w:eastAsia="ar-SA"/>
              </w:rPr>
              <w:t>.</w:t>
            </w:r>
          </w:p>
        </w:tc>
        <w:tc>
          <w:tcPr>
            <w:tcW w:w="2038" w:type="dxa"/>
            <w:gridSpan w:val="2"/>
          </w:tcPr>
          <w:p w:rsidR="00F957AD" w:rsidRPr="000535DC" w:rsidRDefault="00F957AD" w:rsidP="00F957AD">
            <w:pPr>
              <w:jc w:val="center"/>
              <w:rPr>
                <w:rFonts w:ascii="Times New Roman" w:eastAsia="Calibri" w:hAnsi="Times New Roman" w:cs="Times New Roman"/>
                <w:sz w:val="32"/>
                <w:szCs w:val="32"/>
                <w:lang w:eastAsia="ar-SA"/>
              </w:rPr>
            </w:pPr>
            <w:r w:rsidRPr="000535DC">
              <w:rPr>
                <w:rFonts w:ascii="Times New Roman" w:eastAsia="Calibri" w:hAnsi="Times New Roman" w:cs="Times New Roman"/>
                <w:sz w:val="32"/>
                <w:szCs w:val="32"/>
                <w:lang w:eastAsia="ar-SA"/>
              </w:rPr>
              <w:t>Примечания</w:t>
            </w:r>
          </w:p>
        </w:tc>
      </w:tr>
      <w:tr w:rsidR="00F957AD" w:rsidRPr="000535DC" w:rsidTr="00F957AD">
        <w:trPr>
          <w:trHeight w:val="414"/>
        </w:trPr>
        <w:tc>
          <w:tcPr>
            <w:tcW w:w="9728" w:type="dxa"/>
            <w:gridSpan w:val="11"/>
          </w:tcPr>
          <w:p w:rsidR="00F957AD" w:rsidRPr="000535DC" w:rsidRDefault="00F957AD" w:rsidP="00F957AD">
            <w:pPr>
              <w:jc w:val="center"/>
              <w:rPr>
                <w:rFonts w:ascii="Times New Roman" w:eastAsia="Calibri" w:hAnsi="Times New Roman" w:cs="Times New Roman"/>
                <w:sz w:val="28"/>
                <w:szCs w:val="28"/>
                <w:lang w:eastAsia="ar-SA"/>
              </w:rPr>
            </w:pPr>
            <w:r w:rsidRPr="000535DC">
              <w:rPr>
                <w:rFonts w:ascii="Times New Roman" w:eastAsia="Calibri" w:hAnsi="Times New Roman" w:cs="Times New Roman"/>
                <w:sz w:val="28"/>
                <w:szCs w:val="28"/>
                <w:lang w:eastAsia="ar-SA"/>
              </w:rPr>
              <w:t>Библиотечный фонд</w:t>
            </w:r>
          </w:p>
        </w:tc>
      </w:tr>
      <w:tr w:rsidR="00F957AD" w:rsidRPr="000535DC" w:rsidTr="00F957AD">
        <w:trPr>
          <w:trHeight w:val="751"/>
        </w:trPr>
        <w:tc>
          <w:tcPr>
            <w:tcW w:w="6281" w:type="dxa"/>
            <w:gridSpan w:val="5"/>
          </w:tcPr>
          <w:p w:rsidR="00F957AD" w:rsidRDefault="00F957AD" w:rsidP="00F957AD">
            <w:pPr>
              <w:jc w:val="both"/>
              <w:rPr>
                <w:rFonts w:ascii="Times New Roman" w:eastAsia="Calibri" w:hAnsi="Times New Roman" w:cs="Times New Roman"/>
                <w:sz w:val="24"/>
                <w:szCs w:val="24"/>
                <w:lang w:eastAsia="ar-SA"/>
              </w:rPr>
            </w:pPr>
            <w:r w:rsidRPr="000535DC">
              <w:rPr>
                <w:rFonts w:ascii="Times New Roman" w:eastAsia="Calibri" w:hAnsi="Times New Roman" w:cs="Times New Roman"/>
                <w:sz w:val="24"/>
                <w:szCs w:val="24"/>
                <w:lang w:eastAsia="ar-SA"/>
              </w:rPr>
              <w:t>1.</w:t>
            </w:r>
            <w:r w:rsidR="00A50E3F">
              <w:rPr>
                <w:rFonts w:ascii="Times New Roman" w:eastAsia="Calibri" w:hAnsi="Times New Roman" w:cs="Times New Roman"/>
                <w:sz w:val="24"/>
                <w:szCs w:val="24"/>
                <w:lang w:eastAsia="ar-SA"/>
              </w:rPr>
              <w:t xml:space="preserve"> </w:t>
            </w:r>
            <w:r w:rsidR="00A50E3F" w:rsidRPr="005A1EBA">
              <w:rPr>
                <w:rFonts w:ascii="Times New Roman" w:eastAsia="Andale Sans UI" w:hAnsi="Times New Roman" w:cs="Times New Roman"/>
                <w:kern w:val="1"/>
                <w:sz w:val="24"/>
                <w:szCs w:val="24"/>
              </w:rPr>
              <w:t>Технология</w:t>
            </w:r>
            <w:r w:rsidR="00A50E3F">
              <w:rPr>
                <w:rFonts w:ascii="Times New Roman" w:eastAsia="Andale Sans UI" w:hAnsi="Times New Roman" w:cs="Times New Roman"/>
                <w:kern w:val="1"/>
                <w:sz w:val="24"/>
                <w:szCs w:val="24"/>
              </w:rPr>
              <w:t xml:space="preserve">. </w:t>
            </w:r>
            <w:proofErr w:type="spellStart"/>
            <w:r w:rsidR="00A50E3F">
              <w:rPr>
                <w:rFonts w:ascii="Times New Roman" w:eastAsia="Andale Sans UI" w:hAnsi="Times New Roman" w:cs="Times New Roman"/>
                <w:kern w:val="1"/>
                <w:sz w:val="24"/>
                <w:szCs w:val="24"/>
              </w:rPr>
              <w:t>Е.А.Лутцева</w:t>
            </w:r>
            <w:proofErr w:type="spellEnd"/>
            <w:r w:rsidR="00A50E3F" w:rsidRPr="005A1EBA">
              <w:rPr>
                <w:rFonts w:ascii="Times New Roman" w:eastAsia="Andale Sans UI" w:hAnsi="Times New Roman" w:cs="Times New Roman"/>
                <w:kern w:val="1"/>
                <w:sz w:val="24"/>
                <w:szCs w:val="24"/>
              </w:rPr>
              <w:t xml:space="preserve">, </w:t>
            </w:r>
            <w:proofErr w:type="spellStart"/>
            <w:r w:rsidR="00A50E3F" w:rsidRPr="005A1EBA">
              <w:rPr>
                <w:rFonts w:ascii="Times New Roman" w:eastAsia="Andale Sans UI" w:hAnsi="Times New Roman" w:cs="Times New Roman"/>
                <w:kern w:val="1"/>
                <w:sz w:val="24"/>
                <w:szCs w:val="24"/>
              </w:rPr>
              <w:t>Т.П.Зуев</w:t>
            </w:r>
            <w:r w:rsidR="00A50E3F">
              <w:rPr>
                <w:rFonts w:ascii="Times New Roman" w:eastAsia="Andale Sans UI" w:hAnsi="Times New Roman" w:cs="Times New Roman"/>
                <w:kern w:val="1"/>
                <w:sz w:val="24"/>
                <w:szCs w:val="24"/>
              </w:rPr>
              <w:t>а</w:t>
            </w:r>
            <w:proofErr w:type="spellEnd"/>
            <w:r w:rsidR="00A50E3F">
              <w:rPr>
                <w:rFonts w:ascii="Times New Roman" w:eastAsia="Andale Sans UI" w:hAnsi="Times New Roman" w:cs="Times New Roman"/>
                <w:kern w:val="1"/>
                <w:sz w:val="24"/>
                <w:szCs w:val="24"/>
              </w:rPr>
              <w:t xml:space="preserve">. </w:t>
            </w:r>
            <w:proofErr w:type="gramStart"/>
            <w:r w:rsidR="00A50E3F">
              <w:rPr>
                <w:rFonts w:ascii="Times New Roman" w:eastAsia="Andale Sans UI" w:hAnsi="Times New Roman" w:cs="Times New Roman"/>
                <w:kern w:val="1"/>
                <w:sz w:val="24"/>
                <w:szCs w:val="24"/>
              </w:rPr>
              <w:t>-М</w:t>
            </w:r>
            <w:proofErr w:type="gramEnd"/>
            <w:r w:rsidR="00A50E3F">
              <w:rPr>
                <w:rFonts w:ascii="Times New Roman" w:eastAsia="Andale Sans UI" w:hAnsi="Times New Roman" w:cs="Times New Roman"/>
                <w:kern w:val="1"/>
                <w:sz w:val="24"/>
                <w:szCs w:val="24"/>
              </w:rPr>
              <w:t xml:space="preserve">.: </w:t>
            </w:r>
            <w:r w:rsidR="00A50E3F">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 xml:space="preserve"> класс (у</w:t>
            </w:r>
            <w:r w:rsidRPr="000535DC">
              <w:rPr>
                <w:rFonts w:ascii="Times New Roman" w:eastAsia="Calibri" w:hAnsi="Times New Roman" w:cs="Times New Roman"/>
                <w:sz w:val="24"/>
                <w:szCs w:val="24"/>
                <w:lang w:eastAsia="ar-SA"/>
              </w:rPr>
              <w:t>чеб. для образовательных учреждений с прил. на электрон. носителе</w:t>
            </w:r>
            <w:r>
              <w:rPr>
                <w:rFonts w:ascii="Times New Roman" w:eastAsia="Calibri" w:hAnsi="Times New Roman" w:cs="Times New Roman"/>
                <w:sz w:val="24"/>
                <w:szCs w:val="24"/>
                <w:lang w:eastAsia="ar-SA"/>
              </w:rPr>
              <w:t>). М.: Просвещение, 2013.</w:t>
            </w:r>
          </w:p>
          <w:p w:rsidR="00F957AD" w:rsidRPr="000535DC" w:rsidRDefault="00F957AD" w:rsidP="00F957AD">
            <w:pPr>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  Максимова Т.Н</w:t>
            </w:r>
            <w:r w:rsidRPr="000535DC">
              <w:rPr>
                <w:rFonts w:ascii="Times New Roman" w:eastAsia="Calibri" w:hAnsi="Times New Roman" w:cs="Times New Roman"/>
                <w:sz w:val="24"/>
                <w:szCs w:val="24"/>
                <w:lang w:eastAsia="ar-SA"/>
              </w:rPr>
              <w:t>. По</w:t>
            </w:r>
            <w:r>
              <w:rPr>
                <w:rFonts w:ascii="Times New Roman" w:eastAsia="Calibri" w:hAnsi="Times New Roman" w:cs="Times New Roman"/>
                <w:sz w:val="24"/>
                <w:szCs w:val="24"/>
                <w:lang w:eastAsia="ar-SA"/>
              </w:rPr>
              <w:t>урочные разработки по технологии</w:t>
            </w:r>
            <w:r w:rsidR="00A50E3F">
              <w:rPr>
                <w:rFonts w:ascii="Times New Roman" w:eastAsia="Calibri" w:hAnsi="Times New Roman" w:cs="Times New Roman"/>
                <w:sz w:val="24"/>
                <w:szCs w:val="24"/>
                <w:lang w:eastAsia="ar-SA"/>
              </w:rPr>
              <w:t>. 1</w:t>
            </w:r>
            <w:r>
              <w:rPr>
                <w:rFonts w:ascii="Times New Roman" w:eastAsia="Calibri" w:hAnsi="Times New Roman" w:cs="Times New Roman"/>
                <w:sz w:val="24"/>
                <w:szCs w:val="24"/>
                <w:lang w:eastAsia="ar-SA"/>
              </w:rPr>
              <w:t xml:space="preserve"> класс. – М.: ВАКО, 2013. – 272</w:t>
            </w:r>
            <w:r w:rsidRPr="000535DC">
              <w:rPr>
                <w:rFonts w:ascii="Times New Roman" w:eastAsia="Calibri" w:hAnsi="Times New Roman" w:cs="Times New Roman"/>
                <w:sz w:val="24"/>
                <w:szCs w:val="24"/>
                <w:lang w:eastAsia="ar-SA"/>
              </w:rPr>
              <w:t>с.</w:t>
            </w:r>
          </w:p>
          <w:p w:rsidR="00F957AD" w:rsidRPr="000535DC" w:rsidRDefault="00A50E3F" w:rsidP="00F957AD">
            <w:pPr>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r w:rsidR="00F957AD" w:rsidRPr="000535DC">
              <w:rPr>
                <w:rFonts w:ascii="Times New Roman" w:eastAsia="Calibri" w:hAnsi="Times New Roman" w:cs="Times New Roman"/>
                <w:sz w:val="24"/>
                <w:szCs w:val="24"/>
                <w:lang w:eastAsia="ar-SA"/>
              </w:rPr>
              <w:t xml:space="preserve">. Данилюк, А.Я. Концепция духовно-нравственного развития и воспитания личности гражданина России [Текст]/ </w:t>
            </w:r>
            <w:proofErr w:type="spellStart"/>
            <w:r w:rsidR="00F957AD" w:rsidRPr="000535DC">
              <w:rPr>
                <w:rFonts w:ascii="Times New Roman" w:eastAsia="Calibri" w:hAnsi="Times New Roman" w:cs="Times New Roman"/>
                <w:sz w:val="24"/>
                <w:szCs w:val="24"/>
                <w:lang w:eastAsia="ar-SA"/>
              </w:rPr>
              <w:t>А.Я.Данилюк</w:t>
            </w:r>
            <w:proofErr w:type="spellEnd"/>
            <w:r w:rsidR="00F957AD" w:rsidRPr="000535DC">
              <w:rPr>
                <w:rFonts w:ascii="Times New Roman" w:eastAsia="Calibri" w:hAnsi="Times New Roman" w:cs="Times New Roman"/>
                <w:sz w:val="24"/>
                <w:szCs w:val="24"/>
                <w:lang w:eastAsia="ar-SA"/>
              </w:rPr>
              <w:t xml:space="preserve">, </w:t>
            </w:r>
            <w:proofErr w:type="spellStart"/>
            <w:r w:rsidR="00F957AD" w:rsidRPr="000535DC">
              <w:rPr>
                <w:rFonts w:ascii="Times New Roman" w:eastAsia="Calibri" w:hAnsi="Times New Roman" w:cs="Times New Roman"/>
                <w:sz w:val="24"/>
                <w:szCs w:val="24"/>
                <w:lang w:eastAsia="ar-SA"/>
              </w:rPr>
              <w:t>А.М.Кондаков</w:t>
            </w:r>
            <w:proofErr w:type="spellEnd"/>
            <w:r w:rsidR="00F957AD" w:rsidRPr="000535DC">
              <w:rPr>
                <w:rFonts w:ascii="Times New Roman" w:eastAsia="Calibri" w:hAnsi="Times New Roman" w:cs="Times New Roman"/>
                <w:sz w:val="24"/>
                <w:szCs w:val="24"/>
                <w:lang w:eastAsia="ar-SA"/>
              </w:rPr>
              <w:t xml:space="preserve">, </w:t>
            </w:r>
            <w:proofErr w:type="spellStart"/>
            <w:r w:rsidR="00F957AD" w:rsidRPr="000535DC">
              <w:rPr>
                <w:rFonts w:ascii="Times New Roman" w:eastAsia="Calibri" w:hAnsi="Times New Roman" w:cs="Times New Roman"/>
                <w:sz w:val="24"/>
                <w:szCs w:val="24"/>
                <w:lang w:eastAsia="ar-SA"/>
              </w:rPr>
              <w:t>В.А.Тишков</w:t>
            </w:r>
            <w:proofErr w:type="spellEnd"/>
            <w:r w:rsidR="00F957AD" w:rsidRPr="000535DC">
              <w:rPr>
                <w:rFonts w:ascii="Times New Roman" w:eastAsia="Calibri" w:hAnsi="Times New Roman" w:cs="Times New Roman"/>
                <w:sz w:val="24"/>
                <w:szCs w:val="24"/>
                <w:lang w:eastAsia="ar-SA"/>
              </w:rPr>
              <w:t>.- М.: Просвещение, 2009.- 23с. – (Стандарты второго поколения). – ISBN 978-5-09-022138-2.</w:t>
            </w:r>
          </w:p>
          <w:p w:rsidR="00F957AD" w:rsidRPr="000535DC" w:rsidRDefault="00A50E3F" w:rsidP="00F957AD">
            <w:pPr>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r w:rsidR="00F957AD" w:rsidRPr="000535DC">
              <w:rPr>
                <w:rFonts w:ascii="Times New Roman" w:eastAsia="Calibri" w:hAnsi="Times New Roman" w:cs="Times New Roman"/>
                <w:sz w:val="24"/>
                <w:szCs w:val="24"/>
                <w:lang w:eastAsia="ar-SA"/>
              </w:rPr>
              <w:t xml:space="preserve">.  Как проектировать универсальные учебные действия в </w:t>
            </w:r>
            <w:r w:rsidR="00F957AD" w:rsidRPr="000535DC">
              <w:rPr>
                <w:rFonts w:ascii="Times New Roman" w:eastAsia="Calibri" w:hAnsi="Times New Roman" w:cs="Times New Roman"/>
                <w:sz w:val="24"/>
                <w:szCs w:val="24"/>
                <w:lang w:eastAsia="ar-SA"/>
              </w:rPr>
              <w:lastRenderedPageBreak/>
              <w:t xml:space="preserve">начальной школе: от действия к мысли [Текст]: пособие для учителя / [А.Г. </w:t>
            </w:r>
            <w:proofErr w:type="spellStart"/>
            <w:r w:rsidR="00F957AD" w:rsidRPr="000535DC">
              <w:rPr>
                <w:rFonts w:ascii="Times New Roman" w:eastAsia="Calibri" w:hAnsi="Times New Roman" w:cs="Times New Roman"/>
                <w:sz w:val="24"/>
                <w:szCs w:val="24"/>
                <w:lang w:eastAsia="ar-SA"/>
              </w:rPr>
              <w:t>Асмолов</w:t>
            </w:r>
            <w:proofErr w:type="spellEnd"/>
            <w:r w:rsidR="00F957AD" w:rsidRPr="000535DC">
              <w:rPr>
                <w:rFonts w:ascii="Times New Roman" w:eastAsia="Calibri" w:hAnsi="Times New Roman" w:cs="Times New Roman"/>
                <w:sz w:val="24"/>
                <w:szCs w:val="24"/>
                <w:lang w:eastAsia="ar-SA"/>
              </w:rPr>
              <w:t xml:space="preserve">, Г.В. </w:t>
            </w:r>
            <w:proofErr w:type="spellStart"/>
            <w:r w:rsidR="00F957AD" w:rsidRPr="000535DC">
              <w:rPr>
                <w:rFonts w:ascii="Times New Roman" w:eastAsia="Calibri" w:hAnsi="Times New Roman" w:cs="Times New Roman"/>
                <w:sz w:val="24"/>
                <w:szCs w:val="24"/>
                <w:lang w:eastAsia="ar-SA"/>
              </w:rPr>
              <w:t>Бурменская</w:t>
            </w:r>
            <w:proofErr w:type="spellEnd"/>
            <w:r w:rsidR="00F957AD" w:rsidRPr="000535DC">
              <w:rPr>
                <w:rFonts w:ascii="Times New Roman" w:eastAsia="Calibri" w:hAnsi="Times New Roman" w:cs="Times New Roman"/>
                <w:sz w:val="24"/>
                <w:szCs w:val="24"/>
                <w:lang w:eastAsia="ar-SA"/>
              </w:rPr>
              <w:t xml:space="preserve">, И.А. Володарская и др.]; под ред. А.Г. </w:t>
            </w:r>
            <w:proofErr w:type="spellStart"/>
            <w:r w:rsidR="00F957AD" w:rsidRPr="000535DC">
              <w:rPr>
                <w:rFonts w:ascii="Times New Roman" w:eastAsia="Calibri" w:hAnsi="Times New Roman" w:cs="Times New Roman"/>
                <w:sz w:val="24"/>
                <w:szCs w:val="24"/>
                <w:lang w:eastAsia="ar-SA"/>
              </w:rPr>
              <w:t>Асмолова</w:t>
            </w:r>
            <w:proofErr w:type="spellEnd"/>
            <w:r w:rsidR="00F957AD" w:rsidRPr="000535DC">
              <w:rPr>
                <w:rFonts w:ascii="Times New Roman" w:eastAsia="Calibri" w:hAnsi="Times New Roman" w:cs="Times New Roman"/>
                <w:sz w:val="24"/>
                <w:szCs w:val="24"/>
                <w:lang w:eastAsia="ar-SA"/>
              </w:rPr>
              <w:t>. - М.: Просвещение, 2008.- 151с. – (Стандарты второго поколения). – ISBN 978-5–09–019148-7.</w:t>
            </w:r>
          </w:p>
          <w:p w:rsidR="00F957AD" w:rsidRPr="000535DC" w:rsidRDefault="00A50E3F" w:rsidP="00F957AD">
            <w:pPr>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5</w:t>
            </w:r>
            <w:r w:rsidR="00F957AD" w:rsidRPr="000535DC">
              <w:rPr>
                <w:rFonts w:ascii="Times New Roman" w:eastAsia="Calibri" w:hAnsi="Times New Roman" w:cs="Times New Roman"/>
                <w:sz w:val="24"/>
                <w:szCs w:val="24"/>
                <w:lang w:eastAsia="ar-SA"/>
              </w:rPr>
              <w:t>. Оценка достижения планируемых результатов в начальной школе. Система знаний [Текст]. В 2 ч. Ч. 1./[</w:t>
            </w:r>
            <w:proofErr w:type="spellStart"/>
            <w:r w:rsidR="00F957AD" w:rsidRPr="000535DC">
              <w:rPr>
                <w:rFonts w:ascii="Times New Roman" w:eastAsia="Calibri" w:hAnsi="Times New Roman" w:cs="Times New Roman"/>
                <w:sz w:val="24"/>
                <w:szCs w:val="24"/>
                <w:lang w:eastAsia="ar-SA"/>
              </w:rPr>
              <w:t>М.Ю.Демидова</w:t>
            </w:r>
            <w:proofErr w:type="spellEnd"/>
            <w:r w:rsidR="00F957AD" w:rsidRPr="000535DC">
              <w:rPr>
                <w:rFonts w:ascii="Times New Roman" w:eastAsia="Calibri" w:hAnsi="Times New Roman" w:cs="Times New Roman"/>
                <w:sz w:val="24"/>
                <w:szCs w:val="24"/>
                <w:lang w:eastAsia="ar-SA"/>
              </w:rPr>
              <w:t xml:space="preserve">, </w:t>
            </w:r>
            <w:proofErr w:type="spellStart"/>
            <w:r w:rsidR="00F957AD" w:rsidRPr="000535DC">
              <w:rPr>
                <w:rFonts w:ascii="Times New Roman" w:eastAsia="Calibri" w:hAnsi="Times New Roman" w:cs="Times New Roman"/>
                <w:sz w:val="24"/>
                <w:szCs w:val="24"/>
                <w:lang w:eastAsia="ar-SA"/>
              </w:rPr>
              <w:t>С.В.Иванов</w:t>
            </w:r>
            <w:proofErr w:type="spellEnd"/>
            <w:r w:rsidR="00F957AD" w:rsidRPr="000535DC">
              <w:rPr>
                <w:rFonts w:ascii="Times New Roman" w:eastAsia="Calibri" w:hAnsi="Times New Roman" w:cs="Times New Roman"/>
                <w:sz w:val="24"/>
                <w:szCs w:val="24"/>
                <w:lang w:eastAsia="ar-SA"/>
              </w:rPr>
              <w:t xml:space="preserve">, О.А. Карабанова и др.]; под ред. </w:t>
            </w:r>
            <w:proofErr w:type="spellStart"/>
            <w:r w:rsidR="00F957AD" w:rsidRPr="000535DC">
              <w:rPr>
                <w:rFonts w:ascii="Times New Roman" w:eastAsia="Calibri" w:hAnsi="Times New Roman" w:cs="Times New Roman"/>
                <w:sz w:val="24"/>
                <w:szCs w:val="24"/>
                <w:lang w:eastAsia="ar-SA"/>
              </w:rPr>
              <w:t>Г.С.Ковалевой</w:t>
            </w:r>
            <w:proofErr w:type="spellEnd"/>
            <w:r w:rsidR="00F957AD" w:rsidRPr="000535DC">
              <w:rPr>
                <w:rFonts w:ascii="Times New Roman" w:eastAsia="Calibri" w:hAnsi="Times New Roman" w:cs="Times New Roman"/>
                <w:sz w:val="24"/>
                <w:szCs w:val="24"/>
                <w:lang w:eastAsia="ar-SA"/>
              </w:rPr>
              <w:t xml:space="preserve">, </w:t>
            </w:r>
            <w:proofErr w:type="spellStart"/>
            <w:r w:rsidR="00F957AD" w:rsidRPr="000535DC">
              <w:rPr>
                <w:rFonts w:ascii="Times New Roman" w:eastAsia="Calibri" w:hAnsi="Times New Roman" w:cs="Times New Roman"/>
                <w:sz w:val="24"/>
                <w:szCs w:val="24"/>
                <w:lang w:eastAsia="ar-SA"/>
              </w:rPr>
              <w:t>О.Б.Логиновой</w:t>
            </w:r>
            <w:proofErr w:type="spellEnd"/>
            <w:r w:rsidR="00F957AD" w:rsidRPr="000535DC">
              <w:rPr>
                <w:rFonts w:ascii="Times New Roman" w:eastAsia="Calibri" w:hAnsi="Times New Roman" w:cs="Times New Roman"/>
                <w:sz w:val="24"/>
                <w:szCs w:val="24"/>
                <w:lang w:eastAsia="ar-SA"/>
              </w:rPr>
              <w:t>. – 2-е изд. - М.: Просвещение, 2010.- 215с. – (Стандарты второго поколения). – ISBN 978-5–09- 021056- 0.</w:t>
            </w:r>
          </w:p>
          <w:p w:rsidR="00F957AD" w:rsidRPr="000535DC" w:rsidRDefault="00A50E3F" w:rsidP="00F957AD">
            <w:pPr>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w:t>
            </w:r>
            <w:r w:rsidR="00F957AD" w:rsidRPr="000535DC">
              <w:rPr>
                <w:rFonts w:ascii="Times New Roman" w:eastAsia="Calibri" w:hAnsi="Times New Roman" w:cs="Times New Roman"/>
                <w:sz w:val="24"/>
                <w:szCs w:val="24"/>
                <w:lang w:eastAsia="ar-SA"/>
              </w:rPr>
              <w:t>. Планируемые результаты начального общего образования [Текст]/ [</w:t>
            </w:r>
            <w:proofErr w:type="spellStart"/>
            <w:r w:rsidR="00F957AD" w:rsidRPr="000535DC">
              <w:rPr>
                <w:rFonts w:ascii="Times New Roman" w:eastAsia="Calibri" w:hAnsi="Times New Roman" w:cs="Times New Roman"/>
                <w:sz w:val="24"/>
                <w:szCs w:val="24"/>
                <w:lang w:eastAsia="ar-SA"/>
              </w:rPr>
              <w:t>Л.А.Алексеева</w:t>
            </w:r>
            <w:proofErr w:type="spellEnd"/>
            <w:r w:rsidR="00F957AD" w:rsidRPr="000535DC">
              <w:rPr>
                <w:rFonts w:ascii="Times New Roman" w:eastAsia="Calibri" w:hAnsi="Times New Roman" w:cs="Times New Roman"/>
                <w:sz w:val="24"/>
                <w:szCs w:val="24"/>
                <w:lang w:eastAsia="ar-SA"/>
              </w:rPr>
              <w:t xml:space="preserve">, С.В. </w:t>
            </w:r>
            <w:proofErr w:type="spellStart"/>
            <w:r w:rsidR="00F957AD" w:rsidRPr="000535DC">
              <w:rPr>
                <w:rFonts w:ascii="Times New Roman" w:eastAsia="Calibri" w:hAnsi="Times New Roman" w:cs="Times New Roman"/>
                <w:sz w:val="24"/>
                <w:szCs w:val="24"/>
                <w:lang w:eastAsia="ar-SA"/>
              </w:rPr>
              <w:t>Анащенкова</w:t>
            </w:r>
            <w:proofErr w:type="spellEnd"/>
            <w:r w:rsidR="00F957AD" w:rsidRPr="000535DC">
              <w:rPr>
                <w:rFonts w:ascii="Times New Roman" w:eastAsia="Calibri" w:hAnsi="Times New Roman" w:cs="Times New Roman"/>
                <w:sz w:val="24"/>
                <w:szCs w:val="24"/>
                <w:lang w:eastAsia="ar-SA"/>
              </w:rPr>
              <w:t xml:space="preserve">, </w:t>
            </w:r>
            <w:proofErr w:type="spellStart"/>
            <w:r w:rsidR="00F957AD" w:rsidRPr="000535DC">
              <w:rPr>
                <w:rFonts w:ascii="Times New Roman" w:eastAsia="Calibri" w:hAnsi="Times New Roman" w:cs="Times New Roman"/>
                <w:sz w:val="24"/>
                <w:szCs w:val="24"/>
                <w:lang w:eastAsia="ar-SA"/>
              </w:rPr>
              <w:t>М.З.Биболетова</w:t>
            </w:r>
            <w:proofErr w:type="spellEnd"/>
            <w:r w:rsidR="00F957AD" w:rsidRPr="000535DC">
              <w:rPr>
                <w:rFonts w:ascii="Times New Roman" w:eastAsia="Calibri" w:hAnsi="Times New Roman" w:cs="Times New Roman"/>
                <w:sz w:val="24"/>
                <w:szCs w:val="24"/>
                <w:lang w:eastAsia="ar-SA"/>
              </w:rPr>
              <w:t xml:space="preserve"> и др.]; под ред. </w:t>
            </w:r>
            <w:proofErr w:type="spellStart"/>
            <w:r w:rsidR="00F957AD" w:rsidRPr="000535DC">
              <w:rPr>
                <w:rFonts w:ascii="Times New Roman" w:eastAsia="Calibri" w:hAnsi="Times New Roman" w:cs="Times New Roman"/>
                <w:sz w:val="24"/>
                <w:szCs w:val="24"/>
                <w:lang w:eastAsia="ar-SA"/>
              </w:rPr>
              <w:t>Г.С.Ковалевой</w:t>
            </w:r>
            <w:proofErr w:type="spellEnd"/>
            <w:r w:rsidR="00F957AD" w:rsidRPr="000535DC">
              <w:rPr>
                <w:rFonts w:ascii="Times New Roman" w:eastAsia="Calibri" w:hAnsi="Times New Roman" w:cs="Times New Roman"/>
                <w:sz w:val="24"/>
                <w:szCs w:val="24"/>
                <w:lang w:eastAsia="ar-SA"/>
              </w:rPr>
              <w:t xml:space="preserve">, </w:t>
            </w:r>
            <w:proofErr w:type="spellStart"/>
            <w:r w:rsidR="00F957AD" w:rsidRPr="000535DC">
              <w:rPr>
                <w:rFonts w:ascii="Times New Roman" w:eastAsia="Calibri" w:hAnsi="Times New Roman" w:cs="Times New Roman"/>
                <w:sz w:val="24"/>
                <w:szCs w:val="24"/>
                <w:lang w:eastAsia="ar-SA"/>
              </w:rPr>
              <w:t>О.Б.Логиновой</w:t>
            </w:r>
            <w:proofErr w:type="spellEnd"/>
            <w:r w:rsidR="00F957AD" w:rsidRPr="000535DC">
              <w:rPr>
                <w:rFonts w:ascii="Times New Roman" w:eastAsia="Calibri" w:hAnsi="Times New Roman" w:cs="Times New Roman"/>
                <w:sz w:val="24"/>
                <w:szCs w:val="24"/>
                <w:lang w:eastAsia="ar-SA"/>
              </w:rPr>
              <w:t xml:space="preserve">.- 2-е изд.- М.: Просвещение, 2010.- 120 </w:t>
            </w:r>
            <w:proofErr w:type="gramStart"/>
            <w:r w:rsidR="00F957AD" w:rsidRPr="000535DC">
              <w:rPr>
                <w:rFonts w:ascii="Times New Roman" w:eastAsia="Calibri" w:hAnsi="Times New Roman" w:cs="Times New Roman"/>
                <w:sz w:val="24"/>
                <w:szCs w:val="24"/>
                <w:lang w:eastAsia="ar-SA"/>
              </w:rPr>
              <w:t>с</w:t>
            </w:r>
            <w:proofErr w:type="gramEnd"/>
            <w:r w:rsidR="00F957AD" w:rsidRPr="000535DC">
              <w:rPr>
                <w:rFonts w:ascii="Times New Roman" w:eastAsia="Calibri" w:hAnsi="Times New Roman" w:cs="Times New Roman"/>
                <w:sz w:val="24"/>
                <w:szCs w:val="24"/>
                <w:lang w:eastAsia="ar-SA"/>
              </w:rPr>
              <w:t>. – (Стандарты второго поколения). – ISBN 978-5–09–023809-0.</w:t>
            </w:r>
          </w:p>
          <w:p w:rsidR="00F957AD" w:rsidRPr="000535DC" w:rsidRDefault="00A50E3F" w:rsidP="00F957AD">
            <w:pPr>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7</w:t>
            </w:r>
            <w:r w:rsidR="00F957AD" w:rsidRPr="000535DC">
              <w:rPr>
                <w:rFonts w:ascii="Times New Roman" w:eastAsia="Calibri" w:hAnsi="Times New Roman" w:cs="Times New Roman"/>
                <w:sz w:val="24"/>
                <w:szCs w:val="24"/>
                <w:lang w:eastAsia="ar-SA"/>
              </w:rPr>
              <w:t>. Примерные программы начального общего образования [Текст]. В 2 ч. Ч. 2.- М.: Просвещение, 2010.- 232с. – (Стандарты второго поколения). – ISBN 978-5–09–020462 -0.</w:t>
            </w:r>
          </w:p>
          <w:p w:rsidR="00F957AD" w:rsidRPr="000535DC" w:rsidRDefault="00A50E3F" w:rsidP="00F957AD">
            <w:pPr>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w:t>
            </w:r>
            <w:r w:rsidR="00F957AD">
              <w:rPr>
                <w:rFonts w:ascii="Times New Roman" w:eastAsia="Calibri" w:hAnsi="Times New Roman" w:cs="Times New Roman"/>
                <w:sz w:val="24"/>
                <w:szCs w:val="24"/>
                <w:lang w:eastAsia="ar-SA"/>
              </w:rPr>
              <w:t>.</w:t>
            </w:r>
            <w:r w:rsidR="00F957AD" w:rsidRPr="000535DC">
              <w:rPr>
                <w:rFonts w:ascii="Times New Roman" w:eastAsia="Calibri" w:hAnsi="Times New Roman" w:cs="Times New Roman"/>
                <w:sz w:val="24"/>
                <w:szCs w:val="24"/>
                <w:lang w:eastAsia="ar-SA"/>
              </w:rPr>
              <w:t>Федеральный государственный образовательный стандарт начального общего образования [Текст]/ Мин-во образования и науки</w:t>
            </w:r>
            <w:proofErr w:type="gramStart"/>
            <w:r w:rsidR="00F957AD" w:rsidRPr="000535DC">
              <w:rPr>
                <w:rFonts w:ascii="Times New Roman" w:eastAsia="Calibri" w:hAnsi="Times New Roman" w:cs="Times New Roman"/>
                <w:sz w:val="24"/>
                <w:szCs w:val="24"/>
                <w:lang w:eastAsia="ar-SA"/>
              </w:rPr>
              <w:t xml:space="preserve">  Р</w:t>
            </w:r>
            <w:proofErr w:type="gramEnd"/>
            <w:r w:rsidR="00F957AD" w:rsidRPr="000535DC">
              <w:rPr>
                <w:rFonts w:ascii="Times New Roman" w:eastAsia="Calibri" w:hAnsi="Times New Roman" w:cs="Times New Roman"/>
                <w:sz w:val="24"/>
                <w:szCs w:val="24"/>
                <w:lang w:eastAsia="ar-SA"/>
              </w:rPr>
              <w:t>ос. Федерации.- М.: Просвещение, 2010.- 31с. – (Стандарты второго поколения). – ISBN 978-5–09–022995-12</w:t>
            </w:r>
          </w:p>
        </w:tc>
        <w:tc>
          <w:tcPr>
            <w:tcW w:w="1379" w:type="dxa"/>
            <w:gridSpan w:val="2"/>
          </w:tcPr>
          <w:p w:rsidR="00F957AD" w:rsidRPr="000535DC" w:rsidRDefault="00F957AD" w:rsidP="00F957AD">
            <w:pPr>
              <w:jc w:val="center"/>
              <w:rPr>
                <w:rFonts w:ascii="Times New Roman" w:eastAsia="Calibri" w:hAnsi="Times New Roman" w:cs="Times New Roman"/>
                <w:sz w:val="40"/>
                <w:szCs w:val="40"/>
                <w:lang w:eastAsia="ar-SA"/>
              </w:rPr>
            </w:pPr>
            <w:r w:rsidRPr="000535DC">
              <w:rPr>
                <w:rFonts w:ascii="Times New Roman" w:eastAsia="Calibri" w:hAnsi="Times New Roman" w:cs="Times New Roman"/>
                <w:sz w:val="40"/>
                <w:szCs w:val="40"/>
                <w:lang w:eastAsia="ar-SA"/>
              </w:rPr>
              <w:lastRenderedPageBreak/>
              <w:t>К</w:t>
            </w:r>
          </w:p>
          <w:p w:rsidR="00F957AD" w:rsidRPr="000535DC" w:rsidRDefault="00F957AD" w:rsidP="00F957AD">
            <w:pPr>
              <w:jc w:val="center"/>
              <w:rPr>
                <w:rFonts w:ascii="Times New Roman" w:eastAsia="Calibri" w:hAnsi="Times New Roman" w:cs="Times New Roman"/>
                <w:sz w:val="40"/>
                <w:szCs w:val="40"/>
                <w:lang w:eastAsia="ar-SA"/>
              </w:rPr>
            </w:pPr>
          </w:p>
          <w:p w:rsidR="00F957AD" w:rsidRPr="000535DC" w:rsidRDefault="00A50E3F" w:rsidP="00F957AD">
            <w:pPr>
              <w:jc w:val="center"/>
              <w:rPr>
                <w:rFonts w:ascii="Times New Roman" w:eastAsia="Calibri" w:hAnsi="Times New Roman" w:cs="Times New Roman"/>
                <w:sz w:val="40"/>
                <w:szCs w:val="40"/>
                <w:lang w:eastAsia="ar-SA"/>
              </w:rPr>
            </w:pPr>
            <w:r>
              <w:rPr>
                <w:rFonts w:ascii="Times New Roman" w:eastAsia="Calibri" w:hAnsi="Times New Roman" w:cs="Times New Roman"/>
                <w:sz w:val="40"/>
                <w:szCs w:val="40"/>
                <w:lang w:eastAsia="ar-SA"/>
              </w:rPr>
              <w:t>Д</w:t>
            </w:r>
          </w:p>
          <w:p w:rsidR="00F957AD" w:rsidRPr="000535DC" w:rsidRDefault="00F957AD" w:rsidP="00F957AD">
            <w:pPr>
              <w:jc w:val="center"/>
              <w:rPr>
                <w:rFonts w:ascii="Times New Roman" w:eastAsia="Calibri" w:hAnsi="Times New Roman" w:cs="Times New Roman"/>
                <w:sz w:val="40"/>
                <w:szCs w:val="40"/>
                <w:lang w:eastAsia="ar-SA"/>
              </w:rPr>
            </w:pPr>
          </w:p>
          <w:p w:rsidR="00F957AD" w:rsidRPr="000535DC" w:rsidRDefault="00F957AD" w:rsidP="00F957AD">
            <w:pPr>
              <w:jc w:val="center"/>
              <w:rPr>
                <w:rFonts w:ascii="Times New Roman" w:eastAsia="Calibri" w:hAnsi="Times New Roman" w:cs="Times New Roman"/>
                <w:sz w:val="40"/>
                <w:szCs w:val="40"/>
                <w:lang w:eastAsia="ar-SA"/>
              </w:rPr>
            </w:pPr>
            <w:r>
              <w:rPr>
                <w:rFonts w:ascii="Times New Roman" w:eastAsia="Calibri" w:hAnsi="Times New Roman" w:cs="Times New Roman"/>
                <w:sz w:val="40"/>
                <w:szCs w:val="40"/>
                <w:lang w:eastAsia="ar-SA"/>
              </w:rPr>
              <w:t>Д</w:t>
            </w:r>
          </w:p>
          <w:p w:rsidR="00F957AD" w:rsidRPr="000535DC" w:rsidRDefault="00F957AD" w:rsidP="00F957AD">
            <w:pPr>
              <w:jc w:val="center"/>
              <w:rPr>
                <w:rFonts w:ascii="Times New Roman" w:eastAsia="Calibri" w:hAnsi="Times New Roman" w:cs="Times New Roman"/>
                <w:sz w:val="40"/>
                <w:szCs w:val="40"/>
                <w:lang w:eastAsia="ar-SA"/>
              </w:rPr>
            </w:pPr>
            <w:r>
              <w:rPr>
                <w:rFonts w:ascii="Times New Roman" w:eastAsia="Calibri" w:hAnsi="Times New Roman" w:cs="Times New Roman"/>
                <w:sz w:val="40"/>
                <w:szCs w:val="40"/>
                <w:lang w:eastAsia="ar-SA"/>
              </w:rPr>
              <w:lastRenderedPageBreak/>
              <w:t>Д</w:t>
            </w:r>
          </w:p>
          <w:p w:rsidR="00F957AD" w:rsidRPr="000535DC" w:rsidRDefault="00F957AD" w:rsidP="00F957AD">
            <w:pPr>
              <w:jc w:val="center"/>
              <w:rPr>
                <w:rFonts w:ascii="Times New Roman" w:eastAsia="Calibri" w:hAnsi="Times New Roman" w:cs="Times New Roman"/>
                <w:sz w:val="40"/>
                <w:szCs w:val="40"/>
                <w:lang w:eastAsia="ar-SA"/>
              </w:rPr>
            </w:pPr>
          </w:p>
          <w:p w:rsidR="00F957AD" w:rsidRPr="000535DC" w:rsidRDefault="00F957AD" w:rsidP="00F957AD">
            <w:pPr>
              <w:jc w:val="center"/>
              <w:rPr>
                <w:rFonts w:ascii="Times New Roman" w:eastAsia="Calibri" w:hAnsi="Times New Roman" w:cs="Times New Roman"/>
                <w:sz w:val="40"/>
                <w:szCs w:val="40"/>
                <w:lang w:eastAsia="ar-SA"/>
              </w:rPr>
            </w:pPr>
            <w:r>
              <w:rPr>
                <w:rFonts w:ascii="Times New Roman" w:eastAsia="Calibri" w:hAnsi="Times New Roman" w:cs="Times New Roman"/>
                <w:sz w:val="40"/>
                <w:szCs w:val="40"/>
                <w:lang w:eastAsia="ar-SA"/>
              </w:rPr>
              <w:t>Д</w:t>
            </w:r>
          </w:p>
          <w:p w:rsidR="00F957AD" w:rsidRPr="000535DC" w:rsidRDefault="00F957AD" w:rsidP="00F957AD">
            <w:pPr>
              <w:jc w:val="center"/>
              <w:rPr>
                <w:rFonts w:ascii="Times New Roman" w:eastAsia="Calibri" w:hAnsi="Times New Roman" w:cs="Times New Roman"/>
                <w:sz w:val="40"/>
                <w:szCs w:val="40"/>
                <w:lang w:eastAsia="ar-SA"/>
              </w:rPr>
            </w:pPr>
          </w:p>
          <w:p w:rsidR="00F957AD" w:rsidRPr="000535DC" w:rsidRDefault="00F957AD" w:rsidP="00F957AD">
            <w:pPr>
              <w:jc w:val="center"/>
              <w:rPr>
                <w:rFonts w:ascii="Times New Roman" w:eastAsia="Calibri" w:hAnsi="Times New Roman" w:cs="Times New Roman"/>
                <w:sz w:val="40"/>
                <w:szCs w:val="40"/>
                <w:lang w:eastAsia="ar-SA"/>
              </w:rPr>
            </w:pPr>
          </w:p>
          <w:p w:rsidR="00F957AD" w:rsidRPr="000535DC" w:rsidRDefault="00F957AD" w:rsidP="00F957AD">
            <w:pPr>
              <w:jc w:val="center"/>
              <w:rPr>
                <w:rFonts w:ascii="Times New Roman" w:eastAsia="Calibri" w:hAnsi="Times New Roman" w:cs="Times New Roman"/>
                <w:sz w:val="40"/>
                <w:szCs w:val="40"/>
                <w:lang w:eastAsia="ar-SA"/>
              </w:rPr>
            </w:pPr>
            <w:r w:rsidRPr="000535DC">
              <w:rPr>
                <w:rFonts w:ascii="Times New Roman" w:eastAsia="Calibri" w:hAnsi="Times New Roman" w:cs="Times New Roman"/>
                <w:sz w:val="40"/>
                <w:szCs w:val="40"/>
                <w:lang w:eastAsia="ar-SA"/>
              </w:rPr>
              <w:t>Д</w:t>
            </w:r>
          </w:p>
          <w:p w:rsidR="00F957AD" w:rsidRPr="000535DC" w:rsidRDefault="00F957AD" w:rsidP="00F957AD">
            <w:pPr>
              <w:jc w:val="center"/>
              <w:rPr>
                <w:rFonts w:ascii="Times New Roman" w:eastAsia="Calibri" w:hAnsi="Times New Roman" w:cs="Times New Roman"/>
                <w:sz w:val="40"/>
                <w:szCs w:val="40"/>
                <w:lang w:eastAsia="ar-SA"/>
              </w:rPr>
            </w:pPr>
          </w:p>
          <w:p w:rsidR="00F957AD" w:rsidRDefault="00F957AD" w:rsidP="00F957AD">
            <w:pPr>
              <w:jc w:val="center"/>
              <w:rPr>
                <w:rFonts w:ascii="Times New Roman" w:eastAsia="Calibri" w:hAnsi="Times New Roman" w:cs="Times New Roman"/>
                <w:sz w:val="40"/>
                <w:szCs w:val="40"/>
                <w:lang w:eastAsia="ar-SA"/>
              </w:rPr>
            </w:pPr>
          </w:p>
          <w:p w:rsidR="00F957AD" w:rsidRPr="000535DC" w:rsidRDefault="00F957AD" w:rsidP="00F957AD">
            <w:pPr>
              <w:jc w:val="center"/>
              <w:rPr>
                <w:rFonts w:ascii="Times New Roman" w:eastAsia="Calibri" w:hAnsi="Times New Roman" w:cs="Times New Roman"/>
                <w:sz w:val="40"/>
                <w:szCs w:val="40"/>
                <w:lang w:eastAsia="ar-SA"/>
              </w:rPr>
            </w:pPr>
            <w:r w:rsidRPr="000535DC">
              <w:rPr>
                <w:rFonts w:ascii="Times New Roman" w:eastAsia="Calibri" w:hAnsi="Times New Roman" w:cs="Times New Roman"/>
                <w:sz w:val="40"/>
                <w:szCs w:val="40"/>
                <w:lang w:eastAsia="ar-SA"/>
              </w:rPr>
              <w:t>Д</w:t>
            </w:r>
          </w:p>
          <w:p w:rsidR="00F957AD" w:rsidRPr="000535DC" w:rsidRDefault="00F957AD" w:rsidP="00F957AD">
            <w:pPr>
              <w:jc w:val="center"/>
              <w:rPr>
                <w:rFonts w:ascii="Times New Roman" w:eastAsia="Calibri" w:hAnsi="Times New Roman" w:cs="Times New Roman"/>
                <w:sz w:val="40"/>
                <w:szCs w:val="40"/>
                <w:lang w:eastAsia="ar-SA"/>
              </w:rPr>
            </w:pPr>
          </w:p>
          <w:p w:rsidR="00F957AD" w:rsidRPr="000535DC" w:rsidRDefault="00F957AD" w:rsidP="00F957AD">
            <w:pPr>
              <w:jc w:val="center"/>
              <w:rPr>
                <w:rFonts w:ascii="Times New Roman" w:eastAsia="Calibri" w:hAnsi="Times New Roman" w:cs="Times New Roman"/>
                <w:sz w:val="40"/>
                <w:szCs w:val="40"/>
                <w:lang w:eastAsia="ar-SA"/>
              </w:rPr>
            </w:pPr>
          </w:p>
          <w:p w:rsidR="00F957AD" w:rsidRPr="000535DC" w:rsidRDefault="00F957AD" w:rsidP="00F957AD">
            <w:pPr>
              <w:jc w:val="center"/>
              <w:rPr>
                <w:rFonts w:ascii="Times New Roman" w:eastAsia="Calibri" w:hAnsi="Times New Roman" w:cs="Times New Roman"/>
                <w:sz w:val="40"/>
                <w:szCs w:val="40"/>
                <w:lang w:eastAsia="ar-SA"/>
              </w:rPr>
            </w:pPr>
            <w:r>
              <w:rPr>
                <w:rFonts w:ascii="Times New Roman" w:eastAsia="Calibri" w:hAnsi="Times New Roman" w:cs="Times New Roman"/>
                <w:sz w:val="40"/>
                <w:szCs w:val="40"/>
                <w:lang w:eastAsia="ar-SA"/>
              </w:rPr>
              <w:t>Д</w:t>
            </w:r>
          </w:p>
          <w:p w:rsidR="00F957AD" w:rsidRPr="000535DC" w:rsidRDefault="00F957AD" w:rsidP="00F957AD">
            <w:pPr>
              <w:jc w:val="center"/>
              <w:rPr>
                <w:rFonts w:ascii="Times New Roman" w:eastAsia="Calibri" w:hAnsi="Times New Roman" w:cs="Times New Roman"/>
                <w:sz w:val="40"/>
                <w:szCs w:val="40"/>
                <w:lang w:eastAsia="ar-SA"/>
              </w:rPr>
            </w:pPr>
          </w:p>
          <w:p w:rsidR="00F957AD" w:rsidRPr="000535DC" w:rsidRDefault="00F957AD" w:rsidP="00F957AD">
            <w:pPr>
              <w:jc w:val="center"/>
              <w:rPr>
                <w:rFonts w:ascii="Times New Roman" w:eastAsia="Calibri" w:hAnsi="Times New Roman" w:cs="Times New Roman"/>
                <w:sz w:val="40"/>
                <w:szCs w:val="40"/>
                <w:lang w:eastAsia="ar-SA"/>
              </w:rPr>
            </w:pPr>
          </w:p>
          <w:p w:rsidR="00F957AD" w:rsidRDefault="00F957AD" w:rsidP="00F957AD">
            <w:pPr>
              <w:jc w:val="center"/>
              <w:rPr>
                <w:rFonts w:ascii="Times New Roman" w:eastAsia="Calibri" w:hAnsi="Times New Roman" w:cs="Times New Roman"/>
                <w:sz w:val="40"/>
                <w:szCs w:val="40"/>
                <w:lang w:eastAsia="ar-SA"/>
              </w:rPr>
            </w:pPr>
          </w:p>
          <w:p w:rsidR="00F957AD" w:rsidRPr="000535DC" w:rsidRDefault="00F957AD" w:rsidP="00F957AD">
            <w:pPr>
              <w:rPr>
                <w:rFonts w:ascii="Times New Roman" w:eastAsia="Calibri" w:hAnsi="Times New Roman" w:cs="Times New Roman"/>
                <w:sz w:val="40"/>
                <w:szCs w:val="40"/>
                <w:lang w:eastAsia="ar-SA"/>
              </w:rPr>
            </w:pPr>
          </w:p>
        </w:tc>
        <w:tc>
          <w:tcPr>
            <w:tcW w:w="2068" w:type="dxa"/>
            <w:gridSpan w:val="4"/>
          </w:tcPr>
          <w:p w:rsidR="00F957AD" w:rsidRPr="000535DC" w:rsidRDefault="00F957AD" w:rsidP="00F957AD">
            <w:pPr>
              <w:jc w:val="center"/>
              <w:rPr>
                <w:rFonts w:ascii="Times New Roman" w:eastAsia="Calibri" w:hAnsi="Times New Roman" w:cs="Times New Roman"/>
                <w:sz w:val="40"/>
                <w:szCs w:val="40"/>
                <w:lang w:eastAsia="ar-SA"/>
              </w:rPr>
            </w:pPr>
          </w:p>
        </w:tc>
      </w:tr>
      <w:tr w:rsidR="00F957AD" w:rsidRPr="000535DC" w:rsidTr="00F957AD">
        <w:trPr>
          <w:trHeight w:val="720"/>
        </w:trPr>
        <w:tc>
          <w:tcPr>
            <w:tcW w:w="9728" w:type="dxa"/>
            <w:gridSpan w:val="11"/>
          </w:tcPr>
          <w:p w:rsidR="00F957AD" w:rsidRPr="000535DC" w:rsidRDefault="00F957AD" w:rsidP="00F957AD">
            <w:pPr>
              <w:ind w:left="246"/>
              <w:jc w:val="center"/>
              <w:rPr>
                <w:rFonts w:ascii="Times New Roman" w:eastAsia="Calibri" w:hAnsi="Times New Roman" w:cs="Times New Roman"/>
                <w:sz w:val="28"/>
                <w:szCs w:val="28"/>
                <w:lang w:eastAsia="ar-SA"/>
              </w:rPr>
            </w:pPr>
            <w:r w:rsidRPr="000535DC">
              <w:rPr>
                <w:rFonts w:ascii="Times New Roman" w:eastAsia="Calibri" w:hAnsi="Times New Roman" w:cs="Times New Roman"/>
                <w:sz w:val="28"/>
                <w:szCs w:val="28"/>
                <w:lang w:eastAsia="ar-SA"/>
              </w:rPr>
              <w:lastRenderedPageBreak/>
              <w:t>Печатный материал</w:t>
            </w:r>
          </w:p>
        </w:tc>
      </w:tr>
      <w:tr w:rsidR="00F957AD" w:rsidRPr="000535DC" w:rsidTr="00F957AD">
        <w:trPr>
          <w:trHeight w:val="980"/>
        </w:trPr>
        <w:tc>
          <w:tcPr>
            <w:tcW w:w="6250" w:type="dxa"/>
            <w:gridSpan w:val="4"/>
          </w:tcPr>
          <w:p w:rsidR="00F957AD" w:rsidRPr="000535DC" w:rsidRDefault="00F957AD" w:rsidP="00F957AD">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w:t>
            </w:r>
            <w:r w:rsidRPr="000535DC">
              <w:rPr>
                <w:rFonts w:ascii="Times New Roman" w:eastAsia="Calibri" w:hAnsi="Times New Roman" w:cs="Times New Roman"/>
                <w:sz w:val="24"/>
                <w:szCs w:val="24"/>
                <w:lang w:eastAsia="ru-RU"/>
              </w:rPr>
              <w:t>аблиц</w:t>
            </w:r>
            <w:r>
              <w:rPr>
                <w:rFonts w:ascii="Times New Roman" w:eastAsia="Calibri" w:hAnsi="Times New Roman" w:cs="Times New Roman"/>
                <w:sz w:val="24"/>
                <w:szCs w:val="24"/>
                <w:lang w:eastAsia="ru-RU"/>
              </w:rPr>
              <w:t>ы</w:t>
            </w:r>
            <w:r w:rsidRPr="000535DC">
              <w:rPr>
                <w:rFonts w:ascii="Times New Roman" w:eastAsia="Calibri" w:hAnsi="Times New Roman" w:cs="Times New Roman"/>
                <w:sz w:val="24"/>
                <w:szCs w:val="24"/>
                <w:lang w:eastAsia="ru-RU"/>
              </w:rPr>
              <w:t xml:space="preserve"> для начальной школы</w:t>
            </w:r>
            <w:r>
              <w:rPr>
                <w:rFonts w:ascii="Times New Roman" w:eastAsia="Calibri" w:hAnsi="Times New Roman" w:cs="Times New Roman"/>
                <w:sz w:val="24"/>
                <w:szCs w:val="24"/>
                <w:lang w:eastAsia="ru-RU"/>
              </w:rPr>
              <w:t xml:space="preserve"> по технологии</w:t>
            </w:r>
            <w:r w:rsidRPr="000535DC">
              <w:rPr>
                <w:rFonts w:ascii="Times New Roman" w:eastAsia="Calibri" w:hAnsi="Times New Roman" w:cs="Times New Roman"/>
                <w:sz w:val="24"/>
                <w:szCs w:val="24"/>
                <w:lang w:eastAsia="ru-RU"/>
              </w:rPr>
              <w:t>: 1-4 класс.</w:t>
            </w:r>
          </w:p>
        </w:tc>
        <w:tc>
          <w:tcPr>
            <w:tcW w:w="1455" w:type="dxa"/>
            <w:gridSpan w:val="6"/>
          </w:tcPr>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Д</w:t>
            </w:r>
          </w:p>
        </w:tc>
        <w:tc>
          <w:tcPr>
            <w:tcW w:w="2023" w:type="dxa"/>
          </w:tcPr>
          <w:p w:rsidR="00F957AD" w:rsidRPr="000535DC" w:rsidRDefault="00F957AD" w:rsidP="00F957AD">
            <w:pPr>
              <w:jc w:val="center"/>
              <w:rPr>
                <w:rFonts w:ascii="Times New Roman" w:eastAsia="Calibri" w:hAnsi="Times New Roman" w:cs="Times New Roman"/>
                <w:sz w:val="40"/>
                <w:szCs w:val="40"/>
                <w:lang w:eastAsia="ru-RU"/>
              </w:rPr>
            </w:pPr>
          </w:p>
        </w:tc>
      </w:tr>
      <w:tr w:rsidR="00F957AD" w:rsidRPr="000535DC" w:rsidTr="00F957AD">
        <w:trPr>
          <w:trHeight w:val="1011"/>
        </w:trPr>
        <w:tc>
          <w:tcPr>
            <w:tcW w:w="9728" w:type="dxa"/>
            <w:gridSpan w:val="11"/>
          </w:tcPr>
          <w:p w:rsidR="00F957AD" w:rsidRPr="000535DC" w:rsidRDefault="00F957AD" w:rsidP="00F957AD">
            <w:pPr>
              <w:jc w:val="center"/>
              <w:rPr>
                <w:rFonts w:ascii="Times New Roman" w:eastAsia="Calibri" w:hAnsi="Times New Roman" w:cs="Times New Roman"/>
                <w:sz w:val="28"/>
                <w:szCs w:val="28"/>
                <w:lang w:eastAsia="ru-RU"/>
              </w:rPr>
            </w:pPr>
            <w:r w:rsidRPr="000535DC">
              <w:rPr>
                <w:rFonts w:ascii="Times New Roman" w:eastAsia="Calibri" w:hAnsi="Times New Roman" w:cs="Times New Roman"/>
                <w:sz w:val="28"/>
                <w:szCs w:val="28"/>
                <w:lang w:eastAsia="ru-RU"/>
              </w:rPr>
              <w:t>Компьютерные и информационно-коммуникативные средства</w:t>
            </w:r>
          </w:p>
        </w:tc>
      </w:tr>
      <w:tr w:rsidR="00F957AD" w:rsidRPr="000535DC" w:rsidTr="00F957AD">
        <w:trPr>
          <w:trHeight w:val="1057"/>
        </w:trPr>
        <w:tc>
          <w:tcPr>
            <w:tcW w:w="6250" w:type="dxa"/>
            <w:gridSpan w:val="4"/>
          </w:tcPr>
          <w:p w:rsidR="00F957AD" w:rsidRPr="000535DC" w:rsidRDefault="00F957AD" w:rsidP="00F957AD">
            <w:pPr>
              <w:jc w:val="both"/>
              <w:rPr>
                <w:rFonts w:ascii="Times New Roman" w:eastAsia="Calibri" w:hAnsi="Times New Roman" w:cs="Times New Roman"/>
                <w:sz w:val="24"/>
                <w:szCs w:val="24"/>
                <w:lang w:eastAsia="ru-RU"/>
              </w:rPr>
            </w:pPr>
            <w:r w:rsidRPr="000535DC">
              <w:rPr>
                <w:rFonts w:ascii="Times New Roman" w:eastAsia="Calibri" w:hAnsi="Times New Roman" w:cs="Times New Roman"/>
                <w:sz w:val="24"/>
                <w:szCs w:val="24"/>
                <w:lang w:eastAsia="ru-RU"/>
              </w:rPr>
              <w:lastRenderedPageBreak/>
              <w:t>Электронное п</w:t>
            </w:r>
            <w:r>
              <w:rPr>
                <w:rFonts w:ascii="Times New Roman" w:eastAsia="Calibri" w:hAnsi="Times New Roman" w:cs="Times New Roman"/>
                <w:sz w:val="24"/>
                <w:szCs w:val="24"/>
                <w:lang w:eastAsia="ru-RU"/>
              </w:rPr>
              <w:t>риложение к учебнику «Технология</w:t>
            </w:r>
            <w:r w:rsidR="00A50E3F">
              <w:rPr>
                <w:rFonts w:ascii="Times New Roman" w:eastAsia="Calibri" w:hAnsi="Times New Roman" w:cs="Times New Roman"/>
                <w:sz w:val="24"/>
                <w:szCs w:val="24"/>
                <w:lang w:eastAsia="ru-RU"/>
              </w:rPr>
              <w:t>», 1</w:t>
            </w:r>
            <w:r w:rsidRPr="000535DC">
              <w:rPr>
                <w:rFonts w:ascii="Times New Roman" w:eastAsia="Calibri" w:hAnsi="Times New Roman" w:cs="Times New Roman"/>
                <w:sz w:val="24"/>
                <w:szCs w:val="24"/>
                <w:lang w:eastAsia="ru-RU"/>
              </w:rPr>
              <w:t xml:space="preserve"> класс </w:t>
            </w:r>
          </w:p>
          <w:p w:rsidR="00F957AD" w:rsidRPr="000535DC" w:rsidRDefault="00F957AD" w:rsidP="00F957AD">
            <w:pPr>
              <w:jc w:val="both"/>
              <w:rPr>
                <w:rFonts w:ascii="Times New Roman" w:eastAsia="Calibri" w:hAnsi="Times New Roman" w:cs="Times New Roman"/>
                <w:sz w:val="24"/>
                <w:szCs w:val="24"/>
                <w:lang w:eastAsia="ru-RU"/>
              </w:rPr>
            </w:pPr>
            <w:r w:rsidRPr="000535DC">
              <w:rPr>
                <w:rFonts w:ascii="Times New Roman" w:eastAsia="Calibri" w:hAnsi="Times New Roman" w:cs="Times New Roman"/>
                <w:sz w:val="24"/>
                <w:szCs w:val="24"/>
                <w:lang w:eastAsia="ru-RU"/>
              </w:rPr>
              <w:t>(Диск CD-ROM), авторы С.И Волкова, М.К. Антошин, Н.В. Сафонова.</w:t>
            </w:r>
          </w:p>
        </w:tc>
        <w:tc>
          <w:tcPr>
            <w:tcW w:w="1455" w:type="dxa"/>
            <w:gridSpan w:val="6"/>
          </w:tcPr>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Д</w:t>
            </w:r>
          </w:p>
        </w:tc>
        <w:tc>
          <w:tcPr>
            <w:tcW w:w="2023" w:type="dxa"/>
          </w:tcPr>
          <w:p w:rsidR="00F957AD" w:rsidRPr="000535DC" w:rsidRDefault="00F957AD" w:rsidP="00F957AD">
            <w:pPr>
              <w:jc w:val="center"/>
              <w:rPr>
                <w:rFonts w:ascii="Times New Roman" w:eastAsia="Calibri" w:hAnsi="Times New Roman" w:cs="Times New Roman"/>
                <w:sz w:val="40"/>
                <w:szCs w:val="40"/>
                <w:lang w:eastAsia="ru-RU"/>
              </w:rPr>
            </w:pPr>
          </w:p>
        </w:tc>
      </w:tr>
      <w:tr w:rsidR="00F957AD" w:rsidRPr="000535DC" w:rsidTr="00F957AD">
        <w:trPr>
          <w:trHeight w:val="781"/>
        </w:trPr>
        <w:tc>
          <w:tcPr>
            <w:tcW w:w="9728" w:type="dxa"/>
            <w:gridSpan w:val="11"/>
          </w:tcPr>
          <w:p w:rsidR="00F957AD" w:rsidRPr="000535DC" w:rsidRDefault="00F957AD" w:rsidP="00F957AD">
            <w:pPr>
              <w:jc w:val="center"/>
              <w:rPr>
                <w:rFonts w:ascii="Times New Roman" w:eastAsia="Calibri" w:hAnsi="Times New Roman" w:cs="Times New Roman"/>
                <w:sz w:val="28"/>
                <w:szCs w:val="28"/>
                <w:lang w:eastAsia="ru-RU"/>
              </w:rPr>
            </w:pPr>
            <w:r w:rsidRPr="000535DC">
              <w:rPr>
                <w:rFonts w:ascii="Times New Roman" w:eastAsia="Calibri" w:hAnsi="Times New Roman" w:cs="Times New Roman"/>
                <w:sz w:val="28"/>
                <w:szCs w:val="28"/>
                <w:lang w:eastAsia="ru-RU"/>
              </w:rPr>
              <w:t>Технические средства</w:t>
            </w:r>
          </w:p>
        </w:tc>
      </w:tr>
      <w:tr w:rsidR="00F957AD" w:rsidRPr="000535DC" w:rsidTr="00F957AD">
        <w:trPr>
          <w:trHeight w:val="889"/>
        </w:trPr>
        <w:tc>
          <w:tcPr>
            <w:tcW w:w="6220" w:type="dxa"/>
            <w:gridSpan w:val="3"/>
            <w:tcBorders>
              <w:bottom w:val="single" w:sz="4" w:space="0" w:color="auto"/>
            </w:tcBorders>
          </w:tcPr>
          <w:p w:rsidR="00F957AD" w:rsidRPr="000535DC" w:rsidRDefault="00F957AD" w:rsidP="00F957AD">
            <w:pPr>
              <w:jc w:val="both"/>
              <w:rPr>
                <w:rFonts w:ascii="Times New Roman" w:eastAsia="Calibri" w:hAnsi="Times New Roman" w:cs="Times New Roman"/>
                <w:sz w:val="24"/>
                <w:szCs w:val="24"/>
                <w:lang w:eastAsia="ru-RU"/>
              </w:rPr>
            </w:pPr>
            <w:r w:rsidRPr="000535DC">
              <w:rPr>
                <w:rFonts w:ascii="Times New Roman" w:eastAsia="Calibri" w:hAnsi="Times New Roman" w:cs="Times New Roman"/>
                <w:sz w:val="24"/>
                <w:szCs w:val="24"/>
                <w:lang w:eastAsia="ru-RU"/>
              </w:rPr>
              <w:t>1.Ноутбук</w:t>
            </w:r>
          </w:p>
          <w:p w:rsidR="00F957AD" w:rsidRPr="000535DC" w:rsidRDefault="00F957AD" w:rsidP="00F957AD">
            <w:pPr>
              <w:jc w:val="both"/>
              <w:rPr>
                <w:rFonts w:ascii="Times New Roman" w:eastAsia="Calibri" w:hAnsi="Times New Roman" w:cs="Times New Roman"/>
                <w:sz w:val="24"/>
                <w:szCs w:val="24"/>
                <w:lang w:eastAsia="ru-RU"/>
              </w:rPr>
            </w:pPr>
            <w:r w:rsidRPr="000535DC">
              <w:rPr>
                <w:rFonts w:ascii="Times New Roman" w:eastAsia="Calibri" w:hAnsi="Times New Roman" w:cs="Times New Roman"/>
                <w:sz w:val="24"/>
                <w:szCs w:val="24"/>
                <w:lang w:eastAsia="ru-RU"/>
              </w:rPr>
              <w:t>2.Интерактивная доска</w:t>
            </w:r>
          </w:p>
          <w:p w:rsidR="00F957AD" w:rsidRPr="000535DC" w:rsidRDefault="00F957AD" w:rsidP="00F957AD">
            <w:pPr>
              <w:jc w:val="both"/>
              <w:rPr>
                <w:rFonts w:ascii="Times New Roman" w:eastAsia="Calibri" w:hAnsi="Times New Roman" w:cs="Times New Roman"/>
                <w:sz w:val="24"/>
                <w:szCs w:val="24"/>
                <w:lang w:eastAsia="ru-RU"/>
              </w:rPr>
            </w:pPr>
            <w:r w:rsidRPr="000535DC">
              <w:rPr>
                <w:rFonts w:ascii="Times New Roman" w:eastAsia="Calibri" w:hAnsi="Times New Roman" w:cs="Times New Roman"/>
                <w:sz w:val="24"/>
                <w:szCs w:val="24"/>
                <w:lang w:eastAsia="ru-RU"/>
              </w:rPr>
              <w:t>3.Мультимедийный проектор</w:t>
            </w:r>
          </w:p>
          <w:p w:rsidR="00F957AD" w:rsidRPr="000535DC" w:rsidRDefault="00F957AD" w:rsidP="00F957AD">
            <w:pPr>
              <w:jc w:val="both"/>
              <w:rPr>
                <w:rFonts w:ascii="Times New Roman" w:eastAsia="Calibri" w:hAnsi="Times New Roman" w:cs="Times New Roman"/>
                <w:sz w:val="24"/>
                <w:szCs w:val="24"/>
                <w:lang w:eastAsia="ru-RU"/>
              </w:rPr>
            </w:pPr>
            <w:r w:rsidRPr="000535DC">
              <w:rPr>
                <w:rFonts w:ascii="Times New Roman" w:eastAsia="Calibri" w:hAnsi="Times New Roman" w:cs="Times New Roman"/>
                <w:sz w:val="24"/>
                <w:szCs w:val="24"/>
                <w:lang w:eastAsia="ru-RU"/>
              </w:rPr>
              <w:t>4.Магнитная доска</w:t>
            </w:r>
          </w:p>
        </w:tc>
        <w:tc>
          <w:tcPr>
            <w:tcW w:w="1455" w:type="dxa"/>
            <w:gridSpan w:val="5"/>
          </w:tcPr>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Д</w:t>
            </w:r>
          </w:p>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Д</w:t>
            </w:r>
          </w:p>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Д</w:t>
            </w:r>
          </w:p>
        </w:tc>
        <w:tc>
          <w:tcPr>
            <w:tcW w:w="2053" w:type="dxa"/>
            <w:gridSpan w:val="3"/>
          </w:tcPr>
          <w:p w:rsidR="00F957AD" w:rsidRPr="000535DC" w:rsidRDefault="00F957AD" w:rsidP="00F957AD">
            <w:pPr>
              <w:jc w:val="center"/>
              <w:rPr>
                <w:rFonts w:ascii="Times New Roman" w:eastAsia="Calibri" w:hAnsi="Times New Roman" w:cs="Times New Roman"/>
                <w:sz w:val="40"/>
                <w:szCs w:val="40"/>
                <w:lang w:eastAsia="ru-RU"/>
              </w:rPr>
            </w:pPr>
          </w:p>
        </w:tc>
      </w:tr>
      <w:tr w:rsidR="00F957AD" w:rsidRPr="000535DC" w:rsidTr="00F957AD">
        <w:trPr>
          <w:trHeight w:val="934"/>
        </w:trPr>
        <w:tc>
          <w:tcPr>
            <w:tcW w:w="9728" w:type="dxa"/>
            <w:gridSpan w:val="11"/>
          </w:tcPr>
          <w:p w:rsidR="00F957AD" w:rsidRPr="000535DC" w:rsidRDefault="00F957AD" w:rsidP="00F957AD">
            <w:pPr>
              <w:jc w:val="center"/>
              <w:rPr>
                <w:rFonts w:ascii="Times New Roman" w:eastAsia="Calibri" w:hAnsi="Times New Roman" w:cs="Times New Roman"/>
                <w:sz w:val="28"/>
                <w:szCs w:val="28"/>
                <w:lang w:eastAsia="ru-RU"/>
              </w:rPr>
            </w:pPr>
            <w:r w:rsidRPr="000535DC">
              <w:rPr>
                <w:rFonts w:ascii="Times New Roman" w:eastAsia="Calibri" w:hAnsi="Times New Roman" w:cs="Times New Roman"/>
                <w:sz w:val="28"/>
                <w:szCs w:val="28"/>
                <w:lang w:eastAsia="ru-RU"/>
              </w:rPr>
              <w:t>Демонстрационный материал</w:t>
            </w:r>
          </w:p>
        </w:tc>
      </w:tr>
      <w:tr w:rsidR="00F957AD" w:rsidRPr="000535DC" w:rsidTr="00F957AD">
        <w:trPr>
          <w:trHeight w:val="797"/>
        </w:trPr>
        <w:tc>
          <w:tcPr>
            <w:tcW w:w="6189" w:type="dxa"/>
            <w:gridSpan w:val="2"/>
          </w:tcPr>
          <w:p w:rsidR="00F957AD" w:rsidRPr="000535DC" w:rsidRDefault="00F957AD" w:rsidP="00F957AD">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Pr="000535DC">
              <w:rPr>
                <w:rFonts w:ascii="Times New Roman" w:eastAsia="Calibri" w:hAnsi="Times New Roman" w:cs="Times New Roman"/>
                <w:sz w:val="24"/>
                <w:szCs w:val="24"/>
                <w:lang w:eastAsia="ru-RU"/>
              </w:rPr>
              <w:t xml:space="preserve">. Чертёжный треугольник. </w:t>
            </w:r>
          </w:p>
          <w:p w:rsidR="00F957AD" w:rsidRPr="000535DC" w:rsidRDefault="00F957AD" w:rsidP="00F957AD">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Pr="000535DC">
              <w:rPr>
                <w:rFonts w:ascii="Times New Roman" w:eastAsia="Calibri" w:hAnsi="Times New Roman" w:cs="Times New Roman"/>
                <w:sz w:val="24"/>
                <w:szCs w:val="24"/>
                <w:lang w:eastAsia="ru-RU"/>
              </w:rPr>
              <w:t>. Циркуль.</w:t>
            </w:r>
          </w:p>
          <w:p w:rsidR="00F957AD" w:rsidRPr="000535DC" w:rsidRDefault="00F957AD" w:rsidP="00F957AD">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sidRPr="000535DC">
              <w:rPr>
                <w:rFonts w:ascii="Times New Roman" w:eastAsia="Calibri" w:hAnsi="Times New Roman" w:cs="Times New Roman"/>
                <w:sz w:val="24"/>
                <w:szCs w:val="24"/>
                <w:lang w:eastAsia="ru-RU"/>
              </w:rPr>
              <w:t xml:space="preserve">. Наборы муляжей овощей и фруктов. </w:t>
            </w:r>
          </w:p>
          <w:p w:rsidR="00F957AD" w:rsidRPr="000535DC" w:rsidRDefault="00F957AD" w:rsidP="00F957AD">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r w:rsidRPr="000535DC">
              <w:rPr>
                <w:rFonts w:ascii="Times New Roman" w:eastAsia="Calibri" w:hAnsi="Times New Roman" w:cs="Times New Roman"/>
                <w:sz w:val="24"/>
                <w:szCs w:val="24"/>
                <w:lang w:eastAsia="ru-RU"/>
              </w:rPr>
              <w:t xml:space="preserve">. Наборное полотно. </w:t>
            </w:r>
          </w:p>
          <w:p w:rsidR="00F957AD" w:rsidRPr="000535DC" w:rsidRDefault="00F957AD" w:rsidP="00F957AD">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r w:rsidRPr="000535DC">
              <w:rPr>
                <w:rFonts w:ascii="Times New Roman" w:eastAsia="Calibri" w:hAnsi="Times New Roman" w:cs="Times New Roman"/>
                <w:sz w:val="24"/>
                <w:szCs w:val="24"/>
                <w:lang w:eastAsia="ru-RU"/>
              </w:rPr>
              <w:t xml:space="preserve">. Оцифрованная линейка. </w:t>
            </w:r>
          </w:p>
        </w:tc>
        <w:tc>
          <w:tcPr>
            <w:tcW w:w="1471" w:type="dxa"/>
            <w:gridSpan w:val="5"/>
          </w:tcPr>
          <w:p w:rsidR="00F957AD" w:rsidRPr="000535DC" w:rsidRDefault="00F957AD" w:rsidP="00F957AD">
            <w:pPr>
              <w:jc w:val="center"/>
              <w:rPr>
                <w:rFonts w:ascii="Times New Roman" w:eastAsia="Calibri" w:hAnsi="Times New Roman" w:cs="Times New Roman"/>
                <w:sz w:val="40"/>
                <w:szCs w:val="40"/>
                <w:lang w:eastAsia="ru-RU"/>
              </w:rPr>
            </w:pPr>
            <w:r>
              <w:rPr>
                <w:rFonts w:ascii="Times New Roman" w:eastAsia="Calibri" w:hAnsi="Times New Roman" w:cs="Times New Roman"/>
                <w:sz w:val="40"/>
                <w:szCs w:val="40"/>
                <w:lang w:eastAsia="ru-RU"/>
              </w:rPr>
              <w:t>Д</w:t>
            </w:r>
          </w:p>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Д</w:t>
            </w:r>
          </w:p>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Д</w:t>
            </w:r>
          </w:p>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Д</w:t>
            </w:r>
          </w:p>
        </w:tc>
        <w:tc>
          <w:tcPr>
            <w:tcW w:w="2068" w:type="dxa"/>
            <w:gridSpan w:val="4"/>
          </w:tcPr>
          <w:p w:rsidR="00F957AD" w:rsidRPr="000535DC" w:rsidRDefault="00F957AD" w:rsidP="00F957AD">
            <w:pPr>
              <w:jc w:val="center"/>
              <w:rPr>
                <w:rFonts w:ascii="Times New Roman" w:eastAsia="Calibri" w:hAnsi="Times New Roman" w:cs="Times New Roman"/>
                <w:sz w:val="40"/>
                <w:szCs w:val="40"/>
                <w:lang w:eastAsia="ru-RU"/>
              </w:rPr>
            </w:pPr>
          </w:p>
        </w:tc>
      </w:tr>
      <w:tr w:rsidR="00F957AD" w:rsidRPr="000535DC" w:rsidTr="00F957AD">
        <w:trPr>
          <w:trHeight w:val="904"/>
        </w:trPr>
        <w:tc>
          <w:tcPr>
            <w:tcW w:w="9728" w:type="dxa"/>
            <w:gridSpan w:val="11"/>
          </w:tcPr>
          <w:p w:rsidR="00F957AD" w:rsidRPr="000535DC" w:rsidRDefault="00F957AD" w:rsidP="00F957AD">
            <w:pPr>
              <w:jc w:val="center"/>
              <w:rPr>
                <w:rFonts w:ascii="Times New Roman" w:eastAsia="Calibri" w:hAnsi="Times New Roman" w:cs="Times New Roman"/>
                <w:sz w:val="28"/>
                <w:szCs w:val="28"/>
                <w:lang w:eastAsia="ru-RU"/>
              </w:rPr>
            </w:pPr>
            <w:r w:rsidRPr="000535DC">
              <w:rPr>
                <w:rFonts w:ascii="Times New Roman" w:eastAsia="Calibri" w:hAnsi="Times New Roman" w:cs="Times New Roman"/>
                <w:sz w:val="28"/>
                <w:szCs w:val="28"/>
                <w:lang w:eastAsia="ru-RU"/>
              </w:rPr>
              <w:t>Натуральные объекты</w:t>
            </w:r>
          </w:p>
        </w:tc>
      </w:tr>
      <w:tr w:rsidR="00F957AD" w:rsidRPr="000535DC" w:rsidTr="00F957AD">
        <w:trPr>
          <w:trHeight w:val="781"/>
        </w:trPr>
        <w:tc>
          <w:tcPr>
            <w:tcW w:w="6189" w:type="dxa"/>
            <w:gridSpan w:val="2"/>
          </w:tcPr>
          <w:p w:rsidR="00F957AD" w:rsidRPr="000535DC" w:rsidRDefault="00F957AD" w:rsidP="00F957AD">
            <w:pPr>
              <w:jc w:val="both"/>
              <w:rPr>
                <w:rFonts w:ascii="Times New Roman" w:eastAsia="Calibri" w:hAnsi="Times New Roman" w:cs="Times New Roman"/>
                <w:sz w:val="24"/>
                <w:szCs w:val="24"/>
                <w:lang w:eastAsia="ru-RU"/>
              </w:rPr>
            </w:pPr>
            <w:r w:rsidRPr="000535DC">
              <w:rPr>
                <w:rFonts w:ascii="Times New Roman" w:eastAsia="Calibri" w:hAnsi="Times New Roman" w:cs="Times New Roman"/>
                <w:sz w:val="24"/>
                <w:szCs w:val="24"/>
                <w:lang w:eastAsia="ru-RU"/>
              </w:rPr>
              <w:t>Коллекция полезных ископаемых</w:t>
            </w:r>
          </w:p>
        </w:tc>
        <w:tc>
          <w:tcPr>
            <w:tcW w:w="1486" w:type="dxa"/>
            <w:gridSpan w:val="6"/>
          </w:tcPr>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Д</w:t>
            </w:r>
          </w:p>
        </w:tc>
        <w:tc>
          <w:tcPr>
            <w:tcW w:w="2053" w:type="dxa"/>
            <w:gridSpan w:val="3"/>
          </w:tcPr>
          <w:p w:rsidR="00F957AD" w:rsidRPr="000535DC" w:rsidRDefault="00F957AD" w:rsidP="00F957AD">
            <w:pPr>
              <w:jc w:val="center"/>
              <w:rPr>
                <w:rFonts w:ascii="Times New Roman" w:eastAsia="Calibri" w:hAnsi="Times New Roman" w:cs="Times New Roman"/>
                <w:sz w:val="40"/>
                <w:szCs w:val="40"/>
                <w:lang w:eastAsia="ru-RU"/>
              </w:rPr>
            </w:pPr>
          </w:p>
        </w:tc>
      </w:tr>
      <w:tr w:rsidR="00F957AD" w:rsidRPr="000535DC" w:rsidTr="00F957AD">
        <w:trPr>
          <w:trHeight w:val="689"/>
        </w:trPr>
        <w:tc>
          <w:tcPr>
            <w:tcW w:w="9728" w:type="dxa"/>
            <w:gridSpan w:val="11"/>
          </w:tcPr>
          <w:p w:rsidR="00F957AD" w:rsidRPr="000535DC" w:rsidRDefault="00F957AD" w:rsidP="00F957AD">
            <w:pPr>
              <w:jc w:val="center"/>
              <w:rPr>
                <w:rFonts w:ascii="Times New Roman" w:eastAsia="Calibri" w:hAnsi="Times New Roman" w:cs="Times New Roman"/>
                <w:sz w:val="28"/>
                <w:szCs w:val="28"/>
                <w:lang w:eastAsia="ru-RU"/>
              </w:rPr>
            </w:pPr>
            <w:r w:rsidRPr="000535DC">
              <w:rPr>
                <w:rFonts w:ascii="Times New Roman" w:eastAsia="Calibri" w:hAnsi="Times New Roman" w:cs="Times New Roman"/>
                <w:sz w:val="28"/>
                <w:szCs w:val="28"/>
                <w:lang w:eastAsia="ru-RU"/>
              </w:rPr>
              <w:t>Игры и игрушки</w:t>
            </w:r>
          </w:p>
        </w:tc>
      </w:tr>
      <w:tr w:rsidR="00F957AD" w:rsidRPr="000535DC" w:rsidTr="00F957AD">
        <w:trPr>
          <w:trHeight w:val="674"/>
        </w:trPr>
        <w:tc>
          <w:tcPr>
            <w:tcW w:w="6174" w:type="dxa"/>
          </w:tcPr>
          <w:p w:rsidR="00F957AD" w:rsidRPr="000535DC" w:rsidRDefault="00F957AD" w:rsidP="00F957AD">
            <w:pPr>
              <w:jc w:val="both"/>
              <w:rPr>
                <w:rFonts w:ascii="Times New Roman" w:eastAsia="Calibri" w:hAnsi="Times New Roman" w:cs="Times New Roman"/>
                <w:sz w:val="24"/>
                <w:szCs w:val="24"/>
                <w:lang w:eastAsia="ru-RU"/>
              </w:rPr>
            </w:pPr>
            <w:r w:rsidRPr="000535DC">
              <w:rPr>
                <w:rFonts w:ascii="Times New Roman" w:eastAsia="Calibri" w:hAnsi="Times New Roman" w:cs="Times New Roman"/>
                <w:sz w:val="24"/>
                <w:szCs w:val="24"/>
                <w:lang w:eastAsia="ru-RU"/>
              </w:rPr>
              <w:t>Настольное лото.</w:t>
            </w:r>
          </w:p>
          <w:p w:rsidR="00F957AD" w:rsidRPr="000535DC" w:rsidRDefault="00F957AD" w:rsidP="00F957AD">
            <w:pPr>
              <w:jc w:val="both"/>
              <w:rPr>
                <w:rFonts w:ascii="Times New Roman" w:eastAsia="Calibri" w:hAnsi="Times New Roman" w:cs="Times New Roman"/>
                <w:sz w:val="24"/>
                <w:szCs w:val="24"/>
                <w:lang w:eastAsia="ru-RU"/>
              </w:rPr>
            </w:pPr>
          </w:p>
          <w:p w:rsidR="00F957AD" w:rsidRPr="000535DC" w:rsidRDefault="00F957AD" w:rsidP="00F957AD">
            <w:pPr>
              <w:jc w:val="both"/>
              <w:rPr>
                <w:rFonts w:ascii="Times New Roman" w:eastAsia="Calibri" w:hAnsi="Times New Roman" w:cs="Times New Roman"/>
                <w:sz w:val="24"/>
                <w:szCs w:val="24"/>
                <w:lang w:eastAsia="ru-RU"/>
              </w:rPr>
            </w:pPr>
            <w:r w:rsidRPr="000535DC">
              <w:rPr>
                <w:rFonts w:ascii="Times New Roman" w:eastAsia="Calibri" w:hAnsi="Times New Roman" w:cs="Times New Roman"/>
                <w:sz w:val="24"/>
                <w:szCs w:val="24"/>
                <w:lang w:eastAsia="ru-RU"/>
              </w:rPr>
              <w:t>Конструктор.</w:t>
            </w:r>
          </w:p>
        </w:tc>
        <w:tc>
          <w:tcPr>
            <w:tcW w:w="1440" w:type="dxa"/>
            <w:gridSpan w:val="5"/>
          </w:tcPr>
          <w:p w:rsidR="00F957AD" w:rsidRPr="000535DC" w:rsidRDefault="00F957AD" w:rsidP="00F957AD">
            <w:pPr>
              <w:jc w:val="center"/>
              <w:rPr>
                <w:rFonts w:ascii="Times New Roman" w:eastAsia="Calibri" w:hAnsi="Times New Roman" w:cs="Times New Roman"/>
                <w:sz w:val="40"/>
                <w:szCs w:val="40"/>
                <w:lang w:eastAsia="ru-RU"/>
              </w:rPr>
            </w:pPr>
            <w:proofErr w:type="gramStart"/>
            <w:r w:rsidRPr="000535DC">
              <w:rPr>
                <w:rFonts w:ascii="Times New Roman" w:eastAsia="Calibri" w:hAnsi="Times New Roman" w:cs="Times New Roman"/>
                <w:sz w:val="40"/>
                <w:szCs w:val="40"/>
                <w:lang w:eastAsia="ru-RU"/>
              </w:rPr>
              <w:t>П</w:t>
            </w:r>
            <w:proofErr w:type="gramEnd"/>
          </w:p>
          <w:p w:rsidR="00F957AD" w:rsidRPr="000535DC" w:rsidRDefault="00F957AD" w:rsidP="00F957AD">
            <w:pPr>
              <w:jc w:val="center"/>
              <w:rPr>
                <w:rFonts w:ascii="Times New Roman" w:eastAsia="Calibri" w:hAnsi="Times New Roman" w:cs="Times New Roman"/>
                <w:sz w:val="40"/>
                <w:szCs w:val="40"/>
                <w:lang w:eastAsia="ru-RU"/>
              </w:rPr>
            </w:pPr>
            <w:proofErr w:type="gramStart"/>
            <w:r w:rsidRPr="000535DC">
              <w:rPr>
                <w:rFonts w:ascii="Times New Roman" w:eastAsia="Calibri" w:hAnsi="Times New Roman" w:cs="Times New Roman"/>
                <w:sz w:val="40"/>
                <w:szCs w:val="40"/>
                <w:lang w:eastAsia="ru-RU"/>
              </w:rPr>
              <w:t>П</w:t>
            </w:r>
            <w:proofErr w:type="gramEnd"/>
          </w:p>
        </w:tc>
        <w:tc>
          <w:tcPr>
            <w:tcW w:w="2114" w:type="dxa"/>
            <w:gridSpan w:val="5"/>
          </w:tcPr>
          <w:p w:rsidR="00F957AD" w:rsidRPr="000535DC" w:rsidRDefault="00F957AD" w:rsidP="00F957AD">
            <w:pPr>
              <w:jc w:val="center"/>
              <w:rPr>
                <w:rFonts w:ascii="Times New Roman" w:eastAsia="Calibri" w:hAnsi="Times New Roman" w:cs="Times New Roman"/>
                <w:sz w:val="40"/>
                <w:szCs w:val="40"/>
                <w:lang w:eastAsia="ru-RU"/>
              </w:rPr>
            </w:pPr>
          </w:p>
        </w:tc>
      </w:tr>
    </w:tbl>
    <w:p w:rsidR="00F957AD" w:rsidRPr="000535DC" w:rsidRDefault="00F957AD" w:rsidP="00F957AD">
      <w:pPr>
        <w:jc w:val="center"/>
        <w:rPr>
          <w:rFonts w:ascii="Times New Roman" w:eastAsia="Calibri" w:hAnsi="Times New Roman" w:cs="Times New Roman"/>
          <w:sz w:val="40"/>
          <w:szCs w:val="40"/>
          <w:lang w:eastAsia="ar-SA"/>
        </w:rPr>
      </w:pPr>
    </w:p>
    <w:p w:rsidR="00F957AD" w:rsidRDefault="00F957AD" w:rsidP="00F957AD">
      <w:pPr>
        <w:jc w:val="center"/>
        <w:rPr>
          <w:rFonts w:ascii="Times New Roman" w:eastAsia="Calibri" w:hAnsi="Times New Roman" w:cs="Times New Roman"/>
          <w:sz w:val="40"/>
          <w:szCs w:val="40"/>
          <w:lang w:eastAsia="ru-RU"/>
        </w:rPr>
      </w:pPr>
    </w:p>
    <w:p w:rsidR="00F957AD" w:rsidRPr="000535DC" w:rsidRDefault="00F957AD" w:rsidP="00F957AD">
      <w:pPr>
        <w:jc w:val="center"/>
        <w:rPr>
          <w:rFonts w:ascii="Times New Roman" w:eastAsia="Calibri" w:hAnsi="Times New Roman" w:cs="Times New Roman"/>
          <w:sz w:val="40"/>
          <w:szCs w:val="40"/>
          <w:lang w:eastAsia="ru-RU"/>
        </w:rPr>
      </w:pPr>
      <w:r w:rsidRPr="000535DC">
        <w:rPr>
          <w:rFonts w:ascii="Times New Roman" w:eastAsia="Calibri" w:hAnsi="Times New Roman" w:cs="Times New Roman"/>
          <w:sz w:val="40"/>
          <w:szCs w:val="40"/>
          <w:lang w:eastAsia="ru-RU"/>
        </w:rPr>
        <w:t>Список литературы.</w:t>
      </w:r>
    </w:p>
    <w:p w:rsidR="00F957AD" w:rsidRPr="000535DC" w:rsidRDefault="00F957AD" w:rsidP="00F957AD">
      <w:pPr>
        <w:spacing w:after="0" w:line="240" w:lineRule="auto"/>
        <w:ind w:firstLine="539"/>
        <w:jc w:val="both"/>
        <w:rPr>
          <w:rFonts w:ascii="Arial" w:eastAsia="Calibri" w:hAnsi="Arial" w:cs="Arial"/>
          <w:sz w:val="24"/>
          <w:szCs w:val="24"/>
          <w:lang w:eastAsia="ar-SA"/>
        </w:rPr>
      </w:pPr>
      <w:r w:rsidRPr="000535DC">
        <w:rPr>
          <w:rFonts w:ascii="Arial" w:eastAsia="Calibri" w:hAnsi="Arial" w:cs="Arial"/>
          <w:sz w:val="28"/>
          <w:szCs w:val="28"/>
          <w:lang w:eastAsia="ar-SA"/>
        </w:rPr>
        <w:lastRenderedPageBreak/>
        <w:t xml:space="preserve"> </w:t>
      </w:r>
    </w:p>
    <w:p w:rsidR="00F957AD" w:rsidRPr="00A50E3F" w:rsidRDefault="00F957AD" w:rsidP="00F957AD">
      <w:pPr>
        <w:numPr>
          <w:ilvl w:val="0"/>
          <w:numId w:val="9"/>
        </w:numPr>
        <w:tabs>
          <w:tab w:val="num" w:pos="284"/>
        </w:tabs>
        <w:suppressAutoHyphens/>
        <w:spacing w:after="0" w:line="240" w:lineRule="auto"/>
        <w:ind w:left="284" w:hanging="284"/>
        <w:jc w:val="both"/>
        <w:rPr>
          <w:rFonts w:ascii="Times New Roman" w:eastAsia="Calibri" w:hAnsi="Times New Roman" w:cs="Times New Roman"/>
          <w:sz w:val="24"/>
          <w:szCs w:val="24"/>
          <w:lang w:eastAsia="ar-SA"/>
        </w:rPr>
      </w:pPr>
      <w:r w:rsidRPr="00A50E3F">
        <w:rPr>
          <w:rFonts w:ascii="Times New Roman" w:eastAsia="Calibri" w:hAnsi="Times New Roman" w:cs="Times New Roman"/>
          <w:sz w:val="24"/>
          <w:szCs w:val="24"/>
          <w:lang w:eastAsia="ar-SA"/>
        </w:rPr>
        <w:t xml:space="preserve">Данилюк, А.Я. Концепция духовно-нравственного развития и воспитания личности гражданина России [Текст]/ </w:t>
      </w:r>
      <w:proofErr w:type="spellStart"/>
      <w:r w:rsidRPr="00A50E3F">
        <w:rPr>
          <w:rFonts w:ascii="Times New Roman" w:eastAsia="Calibri" w:hAnsi="Times New Roman" w:cs="Times New Roman"/>
          <w:sz w:val="24"/>
          <w:szCs w:val="24"/>
          <w:lang w:eastAsia="ar-SA"/>
        </w:rPr>
        <w:t>А.Я.Данилюк</w:t>
      </w:r>
      <w:proofErr w:type="spellEnd"/>
      <w:r w:rsidRPr="00A50E3F">
        <w:rPr>
          <w:rFonts w:ascii="Times New Roman" w:eastAsia="Calibri" w:hAnsi="Times New Roman" w:cs="Times New Roman"/>
          <w:sz w:val="24"/>
          <w:szCs w:val="24"/>
          <w:lang w:eastAsia="ar-SA"/>
        </w:rPr>
        <w:t xml:space="preserve">, </w:t>
      </w:r>
      <w:proofErr w:type="spellStart"/>
      <w:r w:rsidRPr="00A50E3F">
        <w:rPr>
          <w:rFonts w:ascii="Times New Roman" w:eastAsia="Calibri" w:hAnsi="Times New Roman" w:cs="Times New Roman"/>
          <w:sz w:val="24"/>
          <w:szCs w:val="24"/>
          <w:lang w:eastAsia="ar-SA"/>
        </w:rPr>
        <w:t>А.М.Кондаков</w:t>
      </w:r>
      <w:proofErr w:type="spellEnd"/>
      <w:r w:rsidRPr="00A50E3F">
        <w:rPr>
          <w:rFonts w:ascii="Times New Roman" w:eastAsia="Calibri" w:hAnsi="Times New Roman" w:cs="Times New Roman"/>
          <w:sz w:val="24"/>
          <w:szCs w:val="24"/>
          <w:lang w:eastAsia="ar-SA"/>
        </w:rPr>
        <w:t xml:space="preserve">, </w:t>
      </w:r>
      <w:proofErr w:type="spellStart"/>
      <w:r w:rsidRPr="00A50E3F">
        <w:rPr>
          <w:rFonts w:ascii="Times New Roman" w:eastAsia="Calibri" w:hAnsi="Times New Roman" w:cs="Times New Roman"/>
          <w:sz w:val="24"/>
          <w:szCs w:val="24"/>
          <w:lang w:eastAsia="ar-SA"/>
        </w:rPr>
        <w:t>В.А.Тишков</w:t>
      </w:r>
      <w:proofErr w:type="spellEnd"/>
      <w:r w:rsidRPr="00A50E3F">
        <w:rPr>
          <w:rFonts w:ascii="Times New Roman" w:eastAsia="Calibri" w:hAnsi="Times New Roman" w:cs="Times New Roman"/>
          <w:sz w:val="24"/>
          <w:szCs w:val="24"/>
          <w:lang w:eastAsia="ar-SA"/>
        </w:rPr>
        <w:t xml:space="preserve">.- М.: Просвещение, 2009.- 23с. – (Стандарты второго поколения). – </w:t>
      </w:r>
      <w:r w:rsidRPr="00A50E3F">
        <w:rPr>
          <w:rFonts w:ascii="Times New Roman" w:eastAsia="Calibri" w:hAnsi="Times New Roman" w:cs="Times New Roman"/>
          <w:sz w:val="24"/>
          <w:szCs w:val="24"/>
          <w:lang w:val="en-US" w:eastAsia="ar-SA"/>
        </w:rPr>
        <w:t>ISBN</w:t>
      </w:r>
      <w:r w:rsidRPr="00A50E3F">
        <w:rPr>
          <w:rFonts w:ascii="Times New Roman" w:eastAsia="Calibri" w:hAnsi="Times New Roman" w:cs="Times New Roman"/>
          <w:sz w:val="24"/>
          <w:szCs w:val="24"/>
          <w:lang w:eastAsia="ar-SA"/>
        </w:rPr>
        <w:t xml:space="preserve"> 978-5-09-022138-2.</w:t>
      </w:r>
    </w:p>
    <w:p w:rsidR="00F957AD" w:rsidRPr="00A50E3F" w:rsidRDefault="00F957AD" w:rsidP="00F957AD">
      <w:pPr>
        <w:numPr>
          <w:ilvl w:val="0"/>
          <w:numId w:val="9"/>
        </w:numPr>
        <w:tabs>
          <w:tab w:val="num" w:pos="284"/>
        </w:tabs>
        <w:suppressAutoHyphens/>
        <w:spacing w:after="0" w:line="240" w:lineRule="auto"/>
        <w:ind w:left="284" w:hanging="284"/>
        <w:jc w:val="both"/>
        <w:rPr>
          <w:rFonts w:ascii="Times New Roman" w:eastAsia="Calibri" w:hAnsi="Times New Roman" w:cs="Times New Roman"/>
          <w:sz w:val="24"/>
          <w:szCs w:val="24"/>
          <w:lang w:eastAsia="ar-SA"/>
        </w:rPr>
      </w:pPr>
      <w:r w:rsidRPr="00A50E3F">
        <w:rPr>
          <w:rFonts w:ascii="Times New Roman" w:eastAsia="Calibri" w:hAnsi="Times New Roman" w:cs="Times New Roman"/>
          <w:sz w:val="24"/>
          <w:szCs w:val="24"/>
          <w:lang w:eastAsia="ar-SA"/>
        </w:rPr>
        <w:t xml:space="preserve">Как проектировать универсальные учебные действия в начальной школе: от действия к мысли [Текст]: пособие для учителя / [А.Г. </w:t>
      </w:r>
      <w:proofErr w:type="spellStart"/>
      <w:r w:rsidRPr="00A50E3F">
        <w:rPr>
          <w:rFonts w:ascii="Times New Roman" w:eastAsia="Calibri" w:hAnsi="Times New Roman" w:cs="Times New Roman"/>
          <w:sz w:val="24"/>
          <w:szCs w:val="24"/>
          <w:lang w:eastAsia="ar-SA"/>
        </w:rPr>
        <w:t>Асмолов</w:t>
      </w:r>
      <w:proofErr w:type="spellEnd"/>
      <w:r w:rsidRPr="00A50E3F">
        <w:rPr>
          <w:rFonts w:ascii="Times New Roman" w:eastAsia="Calibri" w:hAnsi="Times New Roman" w:cs="Times New Roman"/>
          <w:sz w:val="24"/>
          <w:szCs w:val="24"/>
          <w:lang w:eastAsia="ar-SA"/>
        </w:rPr>
        <w:t xml:space="preserve">, Г.В. </w:t>
      </w:r>
      <w:proofErr w:type="spellStart"/>
      <w:r w:rsidRPr="00A50E3F">
        <w:rPr>
          <w:rFonts w:ascii="Times New Roman" w:eastAsia="Calibri" w:hAnsi="Times New Roman" w:cs="Times New Roman"/>
          <w:sz w:val="24"/>
          <w:szCs w:val="24"/>
          <w:lang w:eastAsia="ar-SA"/>
        </w:rPr>
        <w:t>Бурменская</w:t>
      </w:r>
      <w:proofErr w:type="spellEnd"/>
      <w:r w:rsidRPr="00A50E3F">
        <w:rPr>
          <w:rFonts w:ascii="Times New Roman" w:eastAsia="Calibri" w:hAnsi="Times New Roman" w:cs="Times New Roman"/>
          <w:sz w:val="24"/>
          <w:szCs w:val="24"/>
          <w:lang w:eastAsia="ar-SA"/>
        </w:rPr>
        <w:t xml:space="preserve">, И.А. Володарская и др.]; под ред. А.Г. </w:t>
      </w:r>
      <w:proofErr w:type="spellStart"/>
      <w:r w:rsidRPr="00A50E3F">
        <w:rPr>
          <w:rFonts w:ascii="Times New Roman" w:eastAsia="Calibri" w:hAnsi="Times New Roman" w:cs="Times New Roman"/>
          <w:sz w:val="24"/>
          <w:szCs w:val="24"/>
          <w:lang w:eastAsia="ar-SA"/>
        </w:rPr>
        <w:t>Асмолова</w:t>
      </w:r>
      <w:proofErr w:type="spellEnd"/>
      <w:r w:rsidRPr="00A50E3F">
        <w:rPr>
          <w:rFonts w:ascii="Times New Roman" w:eastAsia="Calibri" w:hAnsi="Times New Roman" w:cs="Times New Roman"/>
          <w:sz w:val="24"/>
          <w:szCs w:val="24"/>
          <w:lang w:eastAsia="ar-SA"/>
        </w:rPr>
        <w:t xml:space="preserve">. - М.: Просвещение, 2008.- 151с. – (Стандарты второго поколения). – </w:t>
      </w:r>
      <w:r w:rsidRPr="00A50E3F">
        <w:rPr>
          <w:rFonts w:ascii="Times New Roman" w:eastAsia="Calibri" w:hAnsi="Times New Roman" w:cs="Times New Roman"/>
          <w:sz w:val="24"/>
          <w:szCs w:val="24"/>
          <w:lang w:val="en-US" w:eastAsia="ar-SA"/>
        </w:rPr>
        <w:t>ISBN</w:t>
      </w:r>
      <w:r w:rsidRPr="00A50E3F">
        <w:rPr>
          <w:rFonts w:ascii="Times New Roman" w:eastAsia="Calibri" w:hAnsi="Times New Roman" w:cs="Times New Roman"/>
          <w:sz w:val="24"/>
          <w:szCs w:val="24"/>
          <w:lang w:eastAsia="ar-SA"/>
        </w:rPr>
        <w:t xml:space="preserve"> 978-5–09–019148-7.</w:t>
      </w:r>
    </w:p>
    <w:p w:rsidR="00F957AD" w:rsidRPr="00A50E3F" w:rsidRDefault="00F957AD" w:rsidP="00F957AD">
      <w:pPr>
        <w:numPr>
          <w:ilvl w:val="0"/>
          <w:numId w:val="9"/>
        </w:numPr>
        <w:tabs>
          <w:tab w:val="num" w:pos="284"/>
        </w:tabs>
        <w:suppressAutoHyphens/>
        <w:spacing w:after="0" w:line="240" w:lineRule="auto"/>
        <w:ind w:left="284" w:hanging="284"/>
        <w:jc w:val="both"/>
        <w:rPr>
          <w:rFonts w:ascii="Times New Roman" w:eastAsia="Calibri" w:hAnsi="Times New Roman" w:cs="Times New Roman"/>
          <w:sz w:val="24"/>
          <w:szCs w:val="24"/>
          <w:lang w:eastAsia="ar-SA"/>
        </w:rPr>
      </w:pPr>
      <w:r w:rsidRPr="00A50E3F">
        <w:rPr>
          <w:rFonts w:ascii="Times New Roman" w:eastAsia="Calibri" w:hAnsi="Times New Roman" w:cs="Times New Roman"/>
          <w:sz w:val="24"/>
          <w:szCs w:val="24"/>
          <w:lang w:eastAsia="ar-SA"/>
        </w:rPr>
        <w:t>Оценка достижения планируемых результатов в начальной школе. Система знаний [Текст]. В 2 ч. Ч. 1./[</w:t>
      </w:r>
      <w:proofErr w:type="spellStart"/>
      <w:r w:rsidRPr="00A50E3F">
        <w:rPr>
          <w:rFonts w:ascii="Times New Roman" w:eastAsia="Calibri" w:hAnsi="Times New Roman" w:cs="Times New Roman"/>
          <w:sz w:val="24"/>
          <w:szCs w:val="24"/>
          <w:lang w:eastAsia="ar-SA"/>
        </w:rPr>
        <w:t>М.Ю.Демидова</w:t>
      </w:r>
      <w:proofErr w:type="spellEnd"/>
      <w:r w:rsidRPr="00A50E3F">
        <w:rPr>
          <w:rFonts w:ascii="Times New Roman" w:eastAsia="Calibri" w:hAnsi="Times New Roman" w:cs="Times New Roman"/>
          <w:sz w:val="24"/>
          <w:szCs w:val="24"/>
          <w:lang w:eastAsia="ar-SA"/>
        </w:rPr>
        <w:t xml:space="preserve">, </w:t>
      </w:r>
      <w:proofErr w:type="spellStart"/>
      <w:r w:rsidRPr="00A50E3F">
        <w:rPr>
          <w:rFonts w:ascii="Times New Roman" w:eastAsia="Calibri" w:hAnsi="Times New Roman" w:cs="Times New Roman"/>
          <w:sz w:val="24"/>
          <w:szCs w:val="24"/>
          <w:lang w:eastAsia="ar-SA"/>
        </w:rPr>
        <w:t>С.В.Иванов</w:t>
      </w:r>
      <w:proofErr w:type="spellEnd"/>
      <w:r w:rsidRPr="00A50E3F">
        <w:rPr>
          <w:rFonts w:ascii="Times New Roman" w:eastAsia="Calibri" w:hAnsi="Times New Roman" w:cs="Times New Roman"/>
          <w:sz w:val="24"/>
          <w:szCs w:val="24"/>
          <w:lang w:eastAsia="ar-SA"/>
        </w:rPr>
        <w:t xml:space="preserve">, О.А. Карабанова и др.]; под ред. </w:t>
      </w:r>
      <w:proofErr w:type="spellStart"/>
      <w:r w:rsidRPr="00A50E3F">
        <w:rPr>
          <w:rFonts w:ascii="Times New Roman" w:eastAsia="Calibri" w:hAnsi="Times New Roman" w:cs="Times New Roman"/>
          <w:sz w:val="24"/>
          <w:szCs w:val="24"/>
          <w:lang w:eastAsia="ar-SA"/>
        </w:rPr>
        <w:t>Г.С.Ковалевой</w:t>
      </w:r>
      <w:proofErr w:type="spellEnd"/>
      <w:r w:rsidRPr="00A50E3F">
        <w:rPr>
          <w:rFonts w:ascii="Times New Roman" w:eastAsia="Calibri" w:hAnsi="Times New Roman" w:cs="Times New Roman"/>
          <w:sz w:val="24"/>
          <w:szCs w:val="24"/>
          <w:lang w:eastAsia="ar-SA"/>
        </w:rPr>
        <w:t xml:space="preserve">, </w:t>
      </w:r>
      <w:proofErr w:type="spellStart"/>
      <w:r w:rsidRPr="00A50E3F">
        <w:rPr>
          <w:rFonts w:ascii="Times New Roman" w:eastAsia="Calibri" w:hAnsi="Times New Roman" w:cs="Times New Roman"/>
          <w:sz w:val="24"/>
          <w:szCs w:val="24"/>
          <w:lang w:eastAsia="ar-SA"/>
        </w:rPr>
        <w:t>О.Б.Логиновой</w:t>
      </w:r>
      <w:proofErr w:type="spellEnd"/>
      <w:r w:rsidRPr="00A50E3F">
        <w:rPr>
          <w:rFonts w:ascii="Times New Roman" w:eastAsia="Calibri" w:hAnsi="Times New Roman" w:cs="Times New Roman"/>
          <w:sz w:val="24"/>
          <w:szCs w:val="24"/>
          <w:lang w:eastAsia="ar-SA"/>
        </w:rPr>
        <w:t xml:space="preserve">. – 2-е изд. - М.: Просвещение, 2010.- 215с. – (Стандарты второго поколения). – </w:t>
      </w:r>
      <w:r w:rsidRPr="00A50E3F">
        <w:rPr>
          <w:rFonts w:ascii="Times New Roman" w:eastAsia="Calibri" w:hAnsi="Times New Roman" w:cs="Times New Roman"/>
          <w:sz w:val="24"/>
          <w:szCs w:val="24"/>
          <w:lang w:val="en-US" w:eastAsia="ar-SA"/>
        </w:rPr>
        <w:t>ISBN</w:t>
      </w:r>
      <w:r w:rsidRPr="00A50E3F">
        <w:rPr>
          <w:rFonts w:ascii="Times New Roman" w:eastAsia="Calibri" w:hAnsi="Times New Roman" w:cs="Times New Roman"/>
          <w:sz w:val="24"/>
          <w:szCs w:val="24"/>
          <w:lang w:eastAsia="ar-SA"/>
        </w:rPr>
        <w:t xml:space="preserve"> 978-5–09- 021056- 0.</w:t>
      </w:r>
    </w:p>
    <w:p w:rsidR="00F957AD" w:rsidRPr="00A50E3F" w:rsidRDefault="00F957AD" w:rsidP="00A50E3F">
      <w:pPr>
        <w:pStyle w:val="a3"/>
        <w:numPr>
          <w:ilvl w:val="0"/>
          <w:numId w:val="9"/>
        </w:numPr>
        <w:suppressAutoHyphens/>
        <w:spacing w:after="0" w:line="240" w:lineRule="auto"/>
        <w:jc w:val="both"/>
        <w:rPr>
          <w:rFonts w:ascii="Times New Roman" w:eastAsia="Calibri" w:hAnsi="Times New Roman" w:cs="Times New Roman"/>
          <w:sz w:val="24"/>
          <w:szCs w:val="24"/>
          <w:lang w:eastAsia="ar-SA"/>
        </w:rPr>
      </w:pPr>
      <w:r w:rsidRPr="00A50E3F">
        <w:rPr>
          <w:rFonts w:ascii="Times New Roman" w:eastAsia="Calibri" w:hAnsi="Times New Roman" w:cs="Times New Roman"/>
          <w:sz w:val="24"/>
          <w:szCs w:val="24"/>
          <w:lang w:eastAsia="ar-SA"/>
        </w:rPr>
        <w:t>Планируемые результаты начального общего образования [Текст]/ [</w:t>
      </w:r>
      <w:proofErr w:type="spellStart"/>
      <w:r w:rsidRPr="00A50E3F">
        <w:rPr>
          <w:rFonts w:ascii="Times New Roman" w:eastAsia="Calibri" w:hAnsi="Times New Roman" w:cs="Times New Roman"/>
          <w:sz w:val="24"/>
          <w:szCs w:val="24"/>
          <w:lang w:eastAsia="ar-SA"/>
        </w:rPr>
        <w:t>Л.А.Алексеева</w:t>
      </w:r>
      <w:proofErr w:type="spellEnd"/>
      <w:r w:rsidRPr="00A50E3F">
        <w:rPr>
          <w:rFonts w:ascii="Times New Roman" w:eastAsia="Calibri" w:hAnsi="Times New Roman" w:cs="Times New Roman"/>
          <w:sz w:val="24"/>
          <w:szCs w:val="24"/>
          <w:lang w:eastAsia="ar-SA"/>
        </w:rPr>
        <w:t xml:space="preserve">, С.В. </w:t>
      </w:r>
      <w:proofErr w:type="spellStart"/>
      <w:r w:rsidRPr="00A50E3F">
        <w:rPr>
          <w:rFonts w:ascii="Times New Roman" w:eastAsia="Calibri" w:hAnsi="Times New Roman" w:cs="Times New Roman"/>
          <w:sz w:val="24"/>
          <w:szCs w:val="24"/>
          <w:lang w:eastAsia="ar-SA"/>
        </w:rPr>
        <w:t>Анащенкова</w:t>
      </w:r>
      <w:proofErr w:type="spellEnd"/>
      <w:r w:rsidRPr="00A50E3F">
        <w:rPr>
          <w:rFonts w:ascii="Times New Roman" w:eastAsia="Calibri" w:hAnsi="Times New Roman" w:cs="Times New Roman"/>
          <w:sz w:val="24"/>
          <w:szCs w:val="24"/>
          <w:lang w:eastAsia="ar-SA"/>
        </w:rPr>
        <w:t xml:space="preserve">, </w:t>
      </w:r>
      <w:proofErr w:type="spellStart"/>
      <w:r w:rsidRPr="00A50E3F">
        <w:rPr>
          <w:rFonts w:ascii="Times New Roman" w:eastAsia="Calibri" w:hAnsi="Times New Roman" w:cs="Times New Roman"/>
          <w:sz w:val="24"/>
          <w:szCs w:val="24"/>
          <w:lang w:eastAsia="ar-SA"/>
        </w:rPr>
        <w:t>М.З.Биболетова</w:t>
      </w:r>
      <w:proofErr w:type="spellEnd"/>
      <w:r w:rsidRPr="00A50E3F">
        <w:rPr>
          <w:rFonts w:ascii="Times New Roman" w:eastAsia="Calibri" w:hAnsi="Times New Roman" w:cs="Times New Roman"/>
          <w:sz w:val="24"/>
          <w:szCs w:val="24"/>
          <w:lang w:eastAsia="ar-SA"/>
        </w:rPr>
        <w:t xml:space="preserve"> и др.]; под ред. </w:t>
      </w:r>
      <w:proofErr w:type="spellStart"/>
      <w:r w:rsidRPr="00A50E3F">
        <w:rPr>
          <w:rFonts w:ascii="Times New Roman" w:eastAsia="Calibri" w:hAnsi="Times New Roman" w:cs="Times New Roman"/>
          <w:sz w:val="24"/>
          <w:szCs w:val="24"/>
          <w:lang w:eastAsia="ar-SA"/>
        </w:rPr>
        <w:t>Г.С.Ковалевой</w:t>
      </w:r>
      <w:proofErr w:type="spellEnd"/>
      <w:r w:rsidRPr="00A50E3F">
        <w:rPr>
          <w:rFonts w:ascii="Times New Roman" w:eastAsia="Calibri" w:hAnsi="Times New Roman" w:cs="Times New Roman"/>
          <w:sz w:val="24"/>
          <w:szCs w:val="24"/>
          <w:lang w:eastAsia="ar-SA"/>
        </w:rPr>
        <w:t xml:space="preserve">, </w:t>
      </w:r>
      <w:proofErr w:type="spellStart"/>
      <w:r w:rsidRPr="00A50E3F">
        <w:rPr>
          <w:rFonts w:ascii="Times New Roman" w:eastAsia="Calibri" w:hAnsi="Times New Roman" w:cs="Times New Roman"/>
          <w:sz w:val="24"/>
          <w:szCs w:val="24"/>
          <w:lang w:eastAsia="ar-SA"/>
        </w:rPr>
        <w:t>О.Б.Логиновой</w:t>
      </w:r>
      <w:proofErr w:type="spellEnd"/>
      <w:r w:rsidRPr="00A50E3F">
        <w:rPr>
          <w:rFonts w:ascii="Times New Roman" w:eastAsia="Calibri" w:hAnsi="Times New Roman" w:cs="Times New Roman"/>
          <w:sz w:val="24"/>
          <w:szCs w:val="24"/>
          <w:lang w:eastAsia="ar-SA"/>
        </w:rPr>
        <w:t xml:space="preserve">.- 2-е изд.- М.: Просвещение, 2010.- 120 </w:t>
      </w:r>
      <w:proofErr w:type="gramStart"/>
      <w:r w:rsidRPr="00A50E3F">
        <w:rPr>
          <w:rFonts w:ascii="Times New Roman" w:eastAsia="Calibri" w:hAnsi="Times New Roman" w:cs="Times New Roman"/>
          <w:sz w:val="24"/>
          <w:szCs w:val="24"/>
          <w:lang w:eastAsia="ar-SA"/>
        </w:rPr>
        <w:t>с</w:t>
      </w:r>
      <w:proofErr w:type="gramEnd"/>
      <w:r w:rsidRPr="00A50E3F">
        <w:rPr>
          <w:rFonts w:ascii="Times New Roman" w:eastAsia="Calibri" w:hAnsi="Times New Roman" w:cs="Times New Roman"/>
          <w:sz w:val="24"/>
          <w:szCs w:val="24"/>
          <w:lang w:eastAsia="ar-SA"/>
        </w:rPr>
        <w:t xml:space="preserve">. – (Стандарты второго поколения). – </w:t>
      </w:r>
      <w:r w:rsidRPr="00A50E3F">
        <w:rPr>
          <w:rFonts w:ascii="Times New Roman" w:eastAsia="Calibri" w:hAnsi="Times New Roman" w:cs="Times New Roman"/>
          <w:sz w:val="24"/>
          <w:szCs w:val="24"/>
          <w:lang w:val="en-US" w:eastAsia="ar-SA"/>
        </w:rPr>
        <w:t>ISBN</w:t>
      </w:r>
      <w:r w:rsidRPr="00A50E3F">
        <w:rPr>
          <w:rFonts w:ascii="Times New Roman" w:eastAsia="Calibri" w:hAnsi="Times New Roman" w:cs="Times New Roman"/>
          <w:sz w:val="24"/>
          <w:szCs w:val="24"/>
          <w:lang w:eastAsia="ar-SA"/>
        </w:rPr>
        <w:t xml:space="preserve"> 978-5–09–023809-0.</w:t>
      </w:r>
    </w:p>
    <w:p w:rsidR="00A50E3F" w:rsidRPr="00A50E3F" w:rsidRDefault="00A50E3F" w:rsidP="00A50E3F">
      <w:pPr>
        <w:suppressAutoHyphens/>
        <w:spacing w:after="0" w:line="240" w:lineRule="auto"/>
        <w:jc w:val="both"/>
        <w:rPr>
          <w:rFonts w:ascii="Times New Roman" w:eastAsia="Calibri" w:hAnsi="Times New Roman" w:cs="Times New Roman"/>
          <w:sz w:val="24"/>
          <w:szCs w:val="24"/>
          <w:lang w:eastAsia="ar-SA"/>
        </w:rPr>
      </w:pPr>
      <w:r w:rsidRPr="00A50E3F">
        <w:rPr>
          <w:rFonts w:ascii="Times New Roman" w:eastAsia="Calibri" w:hAnsi="Times New Roman" w:cs="Times New Roman"/>
          <w:sz w:val="24"/>
          <w:szCs w:val="24"/>
          <w:lang w:eastAsia="ar-SA"/>
        </w:rPr>
        <w:t>5. Максимова Т.Н. Поурочные разработки по технологии. 1 класс. – М.: ВАКО, 2013. – 272с.</w:t>
      </w:r>
    </w:p>
    <w:p w:rsidR="00F957AD" w:rsidRPr="00A50E3F" w:rsidRDefault="00F957AD" w:rsidP="00A50E3F">
      <w:pPr>
        <w:pStyle w:val="a3"/>
        <w:numPr>
          <w:ilvl w:val="0"/>
          <w:numId w:val="10"/>
        </w:numPr>
        <w:suppressAutoHyphens/>
        <w:spacing w:after="0" w:line="240" w:lineRule="auto"/>
        <w:jc w:val="both"/>
        <w:rPr>
          <w:rFonts w:ascii="Times New Roman" w:eastAsia="Calibri" w:hAnsi="Times New Roman" w:cs="Times New Roman"/>
          <w:sz w:val="24"/>
          <w:szCs w:val="24"/>
          <w:lang w:eastAsia="ar-SA"/>
        </w:rPr>
      </w:pPr>
      <w:r w:rsidRPr="00A50E3F">
        <w:rPr>
          <w:rFonts w:ascii="Times New Roman" w:eastAsia="Calibri" w:hAnsi="Times New Roman" w:cs="Times New Roman"/>
          <w:sz w:val="24"/>
          <w:szCs w:val="24"/>
          <w:lang w:eastAsia="ar-SA"/>
        </w:rPr>
        <w:t xml:space="preserve">Примерные программы начального общего образования [Текст]. В 2 ч. Ч. 2.- М.: Просвещение, 2010.- 232с. – (Стандарты второго поколения). – </w:t>
      </w:r>
      <w:r w:rsidRPr="00A50E3F">
        <w:rPr>
          <w:rFonts w:ascii="Times New Roman" w:eastAsia="Calibri" w:hAnsi="Times New Roman" w:cs="Times New Roman"/>
          <w:sz w:val="24"/>
          <w:szCs w:val="24"/>
          <w:lang w:val="en-US" w:eastAsia="ar-SA"/>
        </w:rPr>
        <w:t>ISBN</w:t>
      </w:r>
      <w:r w:rsidRPr="00A50E3F">
        <w:rPr>
          <w:rFonts w:ascii="Times New Roman" w:eastAsia="Calibri" w:hAnsi="Times New Roman" w:cs="Times New Roman"/>
          <w:sz w:val="24"/>
          <w:szCs w:val="24"/>
          <w:lang w:eastAsia="ar-SA"/>
        </w:rPr>
        <w:t xml:space="preserve"> 978-5–09–020462 -0.</w:t>
      </w:r>
    </w:p>
    <w:p w:rsidR="00F957AD" w:rsidRPr="00A50E3F" w:rsidRDefault="00F957AD" w:rsidP="00A50E3F">
      <w:pPr>
        <w:numPr>
          <w:ilvl w:val="0"/>
          <w:numId w:val="10"/>
        </w:numPr>
        <w:tabs>
          <w:tab w:val="num" w:pos="360"/>
        </w:tabs>
        <w:suppressAutoHyphens/>
        <w:spacing w:after="0" w:line="240" w:lineRule="auto"/>
        <w:ind w:left="284" w:hanging="284"/>
        <w:jc w:val="both"/>
        <w:rPr>
          <w:rFonts w:ascii="Times New Roman" w:eastAsia="Calibri" w:hAnsi="Times New Roman" w:cs="Times New Roman"/>
          <w:sz w:val="24"/>
          <w:szCs w:val="24"/>
          <w:lang w:eastAsia="ar-SA"/>
        </w:rPr>
      </w:pPr>
      <w:r w:rsidRPr="00A50E3F">
        <w:rPr>
          <w:rFonts w:ascii="Times New Roman" w:eastAsia="Calibri" w:hAnsi="Times New Roman" w:cs="Times New Roman"/>
          <w:sz w:val="24"/>
          <w:szCs w:val="24"/>
          <w:lang w:eastAsia="ar-SA"/>
        </w:rPr>
        <w:t>Федеральный государственный образовательный стандарт начального общего образования [Текст]/ Мин-во образования и науки</w:t>
      </w:r>
      <w:proofErr w:type="gramStart"/>
      <w:r w:rsidRPr="00A50E3F">
        <w:rPr>
          <w:rFonts w:ascii="Times New Roman" w:eastAsia="Calibri" w:hAnsi="Times New Roman" w:cs="Times New Roman"/>
          <w:sz w:val="24"/>
          <w:szCs w:val="24"/>
          <w:lang w:eastAsia="ar-SA"/>
        </w:rPr>
        <w:t xml:space="preserve">  Р</w:t>
      </w:r>
      <w:proofErr w:type="gramEnd"/>
      <w:r w:rsidRPr="00A50E3F">
        <w:rPr>
          <w:rFonts w:ascii="Times New Roman" w:eastAsia="Calibri" w:hAnsi="Times New Roman" w:cs="Times New Roman"/>
          <w:sz w:val="24"/>
          <w:szCs w:val="24"/>
          <w:lang w:eastAsia="ar-SA"/>
        </w:rPr>
        <w:t xml:space="preserve">ос. Федерации.- М.: Просвещение, 2010.- 31с. – (Стандарты второго поколения). – </w:t>
      </w:r>
      <w:r w:rsidRPr="00A50E3F">
        <w:rPr>
          <w:rFonts w:ascii="Times New Roman" w:eastAsia="Calibri" w:hAnsi="Times New Roman" w:cs="Times New Roman"/>
          <w:sz w:val="24"/>
          <w:szCs w:val="24"/>
          <w:lang w:val="en-US" w:eastAsia="ar-SA"/>
        </w:rPr>
        <w:t>ISBN</w:t>
      </w:r>
      <w:r w:rsidRPr="00A50E3F">
        <w:rPr>
          <w:rFonts w:ascii="Times New Roman" w:eastAsia="Calibri" w:hAnsi="Times New Roman" w:cs="Times New Roman"/>
          <w:sz w:val="24"/>
          <w:szCs w:val="24"/>
          <w:lang w:eastAsia="ar-SA"/>
        </w:rPr>
        <w:t xml:space="preserve"> 978-5–09–022995-16</w:t>
      </w:r>
    </w:p>
    <w:p w:rsidR="00F957AD" w:rsidRPr="00A50E3F" w:rsidRDefault="00F957AD" w:rsidP="00A50E3F">
      <w:pPr>
        <w:numPr>
          <w:ilvl w:val="0"/>
          <w:numId w:val="10"/>
        </w:numPr>
        <w:tabs>
          <w:tab w:val="num" w:pos="360"/>
        </w:tabs>
        <w:spacing w:after="0" w:line="240" w:lineRule="auto"/>
        <w:ind w:left="284" w:hanging="284"/>
        <w:rPr>
          <w:rFonts w:ascii="Times New Roman" w:eastAsia="Calibri" w:hAnsi="Times New Roman" w:cs="Times New Roman"/>
          <w:color w:val="0000FF"/>
          <w:sz w:val="24"/>
          <w:szCs w:val="24"/>
          <w:u w:val="single"/>
          <w:lang w:eastAsia="ru-RU"/>
        </w:rPr>
      </w:pPr>
      <w:r w:rsidRPr="00A50E3F">
        <w:rPr>
          <w:rFonts w:ascii="Times New Roman" w:eastAsia="Times New Roman" w:hAnsi="Times New Roman" w:cs="Times New Roman"/>
          <w:sz w:val="24"/>
          <w:szCs w:val="24"/>
          <w:lang w:eastAsia="ru-RU"/>
        </w:rPr>
        <w:t xml:space="preserve"> </w:t>
      </w:r>
      <w:r w:rsidRPr="00A50E3F">
        <w:rPr>
          <w:rFonts w:ascii="Times New Roman" w:eastAsia="Times New Roman" w:hAnsi="Times New Roman" w:cs="Times New Roman"/>
          <w:color w:val="0000FF"/>
          <w:sz w:val="24"/>
          <w:szCs w:val="24"/>
          <w:u w:val="single"/>
          <w:lang w:eastAsia="ru-RU"/>
        </w:rPr>
        <w:t xml:space="preserve">http://www. </w:t>
      </w:r>
      <w:r w:rsidRPr="00A50E3F">
        <w:rPr>
          <w:rFonts w:ascii="Times New Roman" w:eastAsia="Calibri" w:hAnsi="Times New Roman" w:cs="Times New Roman"/>
          <w:color w:val="0000FF"/>
          <w:sz w:val="24"/>
          <w:szCs w:val="24"/>
          <w:u w:val="single"/>
          <w:lang w:eastAsia="ru-RU"/>
        </w:rPr>
        <w:t>prosv.ru</w:t>
      </w:r>
    </w:p>
    <w:p w:rsidR="00F957AD" w:rsidRPr="00A50E3F" w:rsidRDefault="00F957AD" w:rsidP="00A50E3F">
      <w:pPr>
        <w:numPr>
          <w:ilvl w:val="0"/>
          <w:numId w:val="10"/>
        </w:numPr>
        <w:tabs>
          <w:tab w:val="num" w:pos="360"/>
        </w:tabs>
        <w:spacing w:after="0" w:line="240" w:lineRule="auto"/>
        <w:ind w:left="284" w:hanging="284"/>
        <w:rPr>
          <w:rFonts w:ascii="Times New Roman" w:eastAsia="Calibri" w:hAnsi="Times New Roman" w:cs="Times New Roman"/>
          <w:color w:val="0000FF"/>
          <w:sz w:val="24"/>
          <w:szCs w:val="24"/>
          <w:u w:val="single"/>
          <w:lang w:eastAsia="ru-RU"/>
        </w:rPr>
      </w:pPr>
      <w:r w:rsidRPr="00A50E3F">
        <w:rPr>
          <w:rFonts w:ascii="Times New Roman" w:eastAsia="Calibri" w:hAnsi="Times New Roman" w:cs="Times New Roman"/>
          <w:color w:val="0000FF"/>
          <w:sz w:val="24"/>
          <w:szCs w:val="24"/>
          <w:u w:val="single"/>
          <w:lang w:eastAsia="ru-RU"/>
        </w:rPr>
        <w:t xml:space="preserve">http://www. </w:t>
      </w:r>
      <w:hyperlink r:id="rId8" w:tgtFrame="_blank" w:tooltip="Перейти на официальный сайт ПЕРВОЕ СЕНТЯБРЯ" w:history="1">
        <w:r w:rsidRPr="00A50E3F">
          <w:rPr>
            <w:rFonts w:ascii="Times New Roman" w:eastAsia="Times New Roman" w:hAnsi="Times New Roman" w:cs="Times New Roman"/>
            <w:color w:val="0072CA"/>
            <w:sz w:val="24"/>
            <w:szCs w:val="24"/>
            <w:u w:val="single"/>
            <w:lang w:eastAsia="ru-RU"/>
          </w:rPr>
          <w:t>1september.ru</w:t>
        </w:r>
      </w:hyperlink>
    </w:p>
    <w:p w:rsidR="00F957AD" w:rsidRPr="00A50E3F" w:rsidRDefault="00F957AD" w:rsidP="00F957AD">
      <w:pPr>
        <w:tabs>
          <w:tab w:val="num" w:pos="284"/>
        </w:tabs>
        <w:ind w:left="284" w:hanging="284"/>
        <w:rPr>
          <w:rFonts w:ascii="Times New Roman" w:eastAsia="Calibri" w:hAnsi="Times New Roman" w:cs="Times New Roman"/>
          <w:sz w:val="24"/>
          <w:szCs w:val="24"/>
          <w:lang w:eastAsia="ar-SA"/>
        </w:rPr>
      </w:pPr>
    </w:p>
    <w:p w:rsidR="00F957AD" w:rsidRPr="00A50E3F" w:rsidRDefault="00F957AD" w:rsidP="00F957AD">
      <w:pPr>
        <w:tabs>
          <w:tab w:val="num" w:pos="1134"/>
        </w:tabs>
        <w:ind w:left="993" w:hanging="142"/>
        <w:jc w:val="both"/>
        <w:rPr>
          <w:rFonts w:ascii="Times New Roman" w:eastAsia="Calibri" w:hAnsi="Times New Roman" w:cs="Times New Roman"/>
          <w:sz w:val="24"/>
          <w:szCs w:val="24"/>
          <w:lang w:eastAsia="ar-SA"/>
        </w:rPr>
      </w:pPr>
    </w:p>
    <w:p w:rsidR="00324D27" w:rsidRPr="00324D27" w:rsidRDefault="00F957AD" w:rsidP="00F957AD">
      <w:pPr>
        <w:suppressAutoHyphens/>
        <w:spacing w:after="0" w:line="240" w:lineRule="auto"/>
        <w:rPr>
          <w:rFonts w:ascii="Times New Roman" w:eastAsia="Times New Roman" w:hAnsi="Times New Roman" w:cs="Times New Roman"/>
          <w:sz w:val="24"/>
          <w:szCs w:val="24"/>
          <w:lang w:eastAsia="ar-SA"/>
        </w:rPr>
      </w:pPr>
      <w:r w:rsidRPr="002B0E6E">
        <w:rPr>
          <w:rFonts w:ascii="Times New Roman" w:eastAsia="Calibri" w:hAnsi="Times New Roman" w:cs="Times New Roman"/>
          <w:b/>
          <w:sz w:val="28"/>
          <w:szCs w:val="28"/>
        </w:rPr>
        <w:br w:type="page"/>
      </w:r>
    </w:p>
    <w:p w:rsidR="00324D27" w:rsidRPr="00324D27" w:rsidRDefault="00324D27" w:rsidP="00324D27">
      <w:pPr>
        <w:suppressAutoHyphens/>
        <w:spacing w:after="0" w:line="240" w:lineRule="auto"/>
        <w:rPr>
          <w:rFonts w:ascii="Times New Roman" w:eastAsia="Times New Roman" w:hAnsi="Times New Roman" w:cs="Times New Roman"/>
          <w:sz w:val="24"/>
          <w:szCs w:val="24"/>
          <w:lang w:eastAsia="ar-SA"/>
        </w:rPr>
      </w:pPr>
    </w:p>
    <w:p w:rsidR="00324D27" w:rsidRDefault="00324D27" w:rsidP="00324D27">
      <w:pPr>
        <w:pStyle w:val="a3"/>
        <w:shd w:val="clear" w:color="auto" w:fill="FFFFFF"/>
        <w:tabs>
          <w:tab w:val="left" w:pos="432"/>
        </w:tabs>
        <w:ind w:left="0"/>
        <w:jc w:val="center"/>
        <w:rPr>
          <w:rFonts w:ascii="Times New Roman" w:eastAsia="Calibri" w:hAnsi="Times New Roman" w:cs="Times New Roman"/>
          <w:sz w:val="40"/>
          <w:szCs w:val="40"/>
          <w:lang w:eastAsia="ar-SA"/>
        </w:rPr>
      </w:pPr>
    </w:p>
    <w:p w:rsidR="00324D27" w:rsidRDefault="00324D27" w:rsidP="00324D27">
      <w:pPr>
        <w:pStyle w:val="a3"/>
        <w:shd w:val="clear" w:color="auto" w:fill="FFFFFF"/>
        <w:tabs>
          <w:tab w:val="left" w:pos="432"/>
        </w:tabs>
        <w:ind w:left="0"/>
        <w:jc w:val="center"/>
        <w:rPr>
          <w:rFonts w:ascii="Times New Roman" w:eastAsia="Calibri" w:hAnsi="Times New Roman" w:cs="Times New Roman"/>
          <w:sz w:val="40"/>
          <w:szCs w:val="40"/>
          <w:lang w:eastAsia="ar-SA"/>
        </w:rPr>
      </w:pPr>
    </w:p>
    <w:p w:rsidR="00324D27" w:rsidRDefault="00324D27" w:rsidP="00324D27">
      <w:pPr>
        <w:pStyle w:val="a3"/>
        <w:shd w:val="clear" w:color="auto" w:fill="FFFFFF"/>
        <w:tabs>
          <w:tab w:val="left" w:pos="432"/>
        </w:tabs>
        <w:ind w:left="0"/>
        <w:jc w:val="center"/>
        <w:rPr>
          <w:rFonts w:ascii="Times New Roman" w:eastAsia="Calibri" w:hAnsi="Times New Roman" w:cs="Times New Roman"/>
          <w:sz w:val="40"/>
          <w:szCs w:val="40"/>
          <w:lang w:eastAsia="ar-SA"/>
        </w:rPr>
      </w:pPr>
    </w:p>
    <w:p w:rsidR="00980481" w:rsidRDefault="00980481" w:rsidP="00980481">
      <w:pPr>
        <w:pStyle w:val="a3"/>
        <w:shd w:val="clear" w:color="auto" w:fill="FFFFFF"/>
        <w:tabs>
          <w:tab w:val="left" w:pos="432"/>
        </w:tabs>
        <w:ind w:left="0"/>
        <w:jc w:val="center"/>
        <w:rPr>
          <w:rFonts w:ascii="Times New Roman" w:eastAsia="Calibri" w:hAnsi="Times New Roman" w:cs="Times New Roman"/>
          <w:sz w:val="40"/>
          <w:szCs w:val="40"/>
          <w:lang w:eastAsia="ar-SA"/>
        </w:rPr>
      </w:pPr>
    </w:p>
    <w:p w:rsidR="00980481" w:rsidRDefault="00980481" w:rsidP="00980481">
      <w:pPr>
        <w:pStyle w:val="a3"/>
        <w:shd w:val="clear" w:color="auto" w:fill="FFFFFF"/>
        <w:tabs>
          <w:tab w:val="left" w:pos="0"/>
        </w:tabs>
        <w:ind w:left="0"/>
        <w:jc w:val="center"/>
        <w:rPr>
          <w:rFonts w:ascii="Times New Roman" w:eastAsia="Calibri" w:hAnsi="Times New Roman" w:cs="Times New Roman"/>
          <w:sz w:val="40"/>
          <w:szCs w:val="40"/>
          <w:lang w:eastAsia="ar-SA"/>
        </w:rPr>
      </w:pPr>
    </w:p>
    <w:p w:rsidR="00980481" w:rsidRDefault="00980481" w:rsidP="00980481">
      <w:pPr>
        <w:pStyle w:val="a3"/>
        <w:shd w:val="clear" w:color="auto" w:fill="FFFFFF"/>
        <w:tabs>
          <w:tab w:val="left" w:pos="432"/>
        </w:tabs>
        <w:ind w:left="1440"/>
        <w:jc w:val="center"/>
        <w:rPr>
          <w:rFonts w:ascii="Times New Roman" w:eastAsia="Calibri" w:hAnsi="Times New Roman" w:cs="Times New Roman"/>
          <w:sz w:val="40"/>
          <w:szCs w:val="40"/>
          <w:lang w:eastAsia="ar-SA"/>
        </w:rPr>
      </w:pPr>
    </w:p>
    <w:p w:rsidR="00291C13" w:rsidRPr="00230FAF" w:rsidRDefault="00291C13" w:rsidP="00980481">
      <w:pPr>
        <w:widowControl w:val="0"/>
        <w:suppressAutoHyphens/>
        <w:spacing w:after="0" w:line="240" w:lineRule="auto"/>
        <w:ind w:left="851" w:right="-1"/>
        <w:jc w:val="both"/>
        <w:rPr>
          <w:rFonts w:ascii="Times New Roman" w:eastAsia="Calibri" w:hAnsi="Times New Roman" w:cs="Times New Roman"/>
          <w:sz w:val="24"/>
          <w:szCs w:val="24"/>
        </w:rPr>
      </w:pPr>
    </w:p>
    <w:p w:rsidR="00291C13" w:rsidRDefault="00291C13" w:rsidP="00291C13">
      <w:pPr>
        <w:jc w:val="center"/>
        <w:rPr>
          <w:rFonts w:ascii="Times New Roman" w:eastAsia="Calibri" w:hAnsi="Times New Roman" w:cs="Times New Roman"/>
          <w:sz w:val="40"/>
          <w:szCs w:val="40"/>
          <w:lang w:eastAsia="ru-RU"/>
        </w:rPr>
      </w:pPr>
    </w:p>
    <w:p w:rsidR="003A7DC2" w:rsidRPr="00D71CBB" w:rsidRDefault="003A7DC2" w:rsidP="00D71CBB">
      <w:pPr>
        <w:ind w:right="-1"/>
        <w:jc w:val="center"/>
        <w:rPr>
          <w:rFonts w:ascii="Times New Roman" w:hAnsi="Times New Roman" w:cs="Times New Roman"/>
          <w:sz w:val="24"/>
          <w:szCs w:val="24"/>
        </w:rPr>
      </w:pPr>
    </w:p>
    <w:sectPr w:rsidR="003A7DC2" w:rsidRPr="00D71CBB" w:rsidSect="008B7DD9">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A73" w:rsidRDefault="00617A73" w:rsidP="008B7DD9">
      <w:pPr>
        <w:spacing w:after="0" w:line="240" w:lineRule="auto"/>
      </w:pPr>
      <w:r>
        <w:separator/>
      </w:r>
    </w:p>
  </w:endnote>
  <w:endnote w:type="continuationSeparator" w:id="0">
    <w:p w:rsidR="00617A73" w:rsidRDefault="00617A73" w:rsidP="008B7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312944"/>
      <w:docPartObj>
        <w:docPartGallery w:val="Page Numbers (Bottom of Page)"/>
        <w:docPartUnique/>
      </w:docPartObj>
    </w:sdtPr>
    <w:sdtContent>
      <w:p w:rsidR="008B7DD9" w:rsidRDefault="008B7DD9">
        <w:pPr>
          <w:pStyle w:val="a6"/>
          <w:jc w:val="right"/>
        </w:pPr>
        <w:r>
          <w:fldChar w:fldCharType="begin"/>
        </w:r>
        <w:r>
          <w:instrText>PAGE   \* MERGEFORMAT</w:instrText>
        </w:r>
        <w:r>
          <w:fldChar w:fldCharType="separate"/>
        </w:r>
        <w:r>
          <w:rPr>
            <w:noProof/>
          </w:rPr>
          <w:t>21</w:t>
        </w:r>
        <w:r>
          <w:fldChar w:fldCharType="end"/>
        </w:r>
      </w:p>
    </w:sdtContent>
  </w:sdt>
  <w:p w:rsidR="008B7DD9" w:rsidRDefault="008B7DD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A73" w:rsidRDefault="00617A73" w:rsidP="008B7DD9">
      <w:pPr>
        <w:spacing w:after="0" w:line="240" w:lineRule="auto"/>
      </w:pPr>
      <w:r>
        <w:separator/>
      </w:r>
    </w:p>
  </w:footnote>
  <w:footnote w:type="continuationSeparator" w:id="0">
    <w:p w:rsidR="00617A73" w:rsidRDefault="00617A73" w:rsidP="008B7D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3"/>
      </v:shape>
    </w:pict>
  </w:numPicBullet>
  <w:abstractNum w:abstractNumId="0">
    <w:nsid w:val="00000001"/>
    <w:multiLevelType w:val="multilevel"/>
    <w:tmpl w:val="0000000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EA513B2"/>
    <w:multiLevelType w:val="hybridMultilevel"/>
    <w:tmpl w:val="199AAD38"/>
    <w:lvl w:ilvl="0" w:tplc="178E2A88">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D087319"/>
    <w:multiLevelType w:val="hybridMultilevel"/>
    <w:tmpl w:val="C4A22C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2AA4009C"/>
    <w:multiLevelType w:val="hybridMultilevel"/>
    <w:tmpl w:val="3CE466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33A633D2"/>
    <w:multiLevelType w:val="hybridMultilevel"/>
    <w:tmpl w:val="94E834DE"/>
    <w:lvl w:ilvl="0" w:tplc="04190007">
      <w:start w:val="1"/>
      <w:numFmt w:val="bullet"/>
      <w:lvlText w:val=""/>
      <w:lvlPicBulletId w:val="0"/>
      <w:lvlJc w:val="left"/>
      <w:pPr>
        <w:ind w:left="716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861625"/>
    <w:multiLevelType w:val="hybridMultilevel"/>
    <w:tmpl w:val="628AC9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nsid w:val="6A7146B4"/>
    <w:multiLevelType w:val="hybridMultilevel"/>
    <w:tmpl w:val="40FA30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nsid w:val="70427249"/>
    <w:multiLevelType w:val="hybridMultilevel"/>
    <w:tmpl w:val="43C65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75F04402"/>
    <w:multiLevelType w:val="hybridMultilevel"/>
    <w:tmpl w:val="AC72F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7AE3384F"/>
    <w:multiLevelType w:val="hybridMultilevel"/>
    <w:tmpl w:val="CD606F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3"/>
  </w:num>
  <w:num w:numId="5">
    <w:abstractNumId w:val="6"/>
  </w:num>
  <w:num w:numId="6">
    <w:abstractNumId w:val="5"/>
  </w:num>
  <w:num w:numId="7">
    <w:abstractNumId w:val="7"/>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DF2"/>
    <w:rsid w:val="00054BBD"/>
    <w:rsid w:val="00291C13"/>
    <w:rsid w:val="00324D27"/>
    <w:rsid w:val="003A7DC2"/>
    <w:rsid w:val="004B2362"/>
    <w:rsid w:val="00617A73"/>
    <w:rsid w:val="008B5ED7"/>
    <w:rsid w:val="008B7DD9"/>
    <w:rsid w:val="00980481"/>
    <w:rsid w:val="00A50E3F"/>
    <w:rsid w:val="00D71CBB"/>
    <w:rsid w:val="00D82DF2"/>
    <w:rsid w:val="00DE693C"/>
    <w:rsid w:val="00E302C2"/>
    <w:rsid w:val="00F660BC"/>
    <w:rsid w:val="00F95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0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CBB"/>
    <w:pPr>
      <w:ind w:left="720"/>
      <w:contextualSpacing/>
    </w:pPr>
  </w:style>
  <w:style w:type="paragraph" w:customStyle="1" w:styleId="Default">
    <w:name w:val="Default"/>
    <w:rsid w:val="00DE693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8B7DD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B7DD9"/>
  </w:style>
  <w:style w:type="paragraph" w:styleId="a6">
    <w:name w:val="footer"/>
    <w:basedOn w:val="a"/>
    <w:link w:val="a7"/>
    <w:uiPriority w:val="99"/>
    <w:unhideWhenUsed/>
    <w:rsid w:val="008B7DD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B7DD9"/>
  </w:style>
  <w:style w:type="paragraph" w:styleId="a8">
    <w:name w:val="Balloon Text"/>
    <w:basedOn w:val="a"/>
    <w:link w:val="a9"/>
    <w:uiPriority w:val="99"/>
    <w:semiHidden/>
    <w:unhideWhenUsed/>
    <w:rsid w:val="008B7D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7D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0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CBB"/>
    <w:pPr>
      <w:ind w:left="720"/>
      <w:contextualSpacing/>
    </w:pPr>
  </w:style>
  <w:style w:type="paragraph" w:customStyle="1" w:styleId="Default">
    <w:name w:val="Default"/>
    <w:rsid w:val="00DE693C"/>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8B7DD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B7DD9"/>
  </w:style>
  <w:style w:type="paragraph" w:styleId="a6">
    <w:name w:val="footer"/>
    <w:basedOn w:val="a"/>
    <w:link w:val="a7"/>
    <w:uiPriority w:val="99"/>
    <w:unhideWhenUsed/>
    <w:rsid w:val="008B7DD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B7DD9"/>
  </w:style>
  <w:style w:type="paragraph" w:styleId="a8">
    <w:name w:val="Balloon Text"/>
    <w:basedOn w:val="a"/>
    <w:link w:val="a9"/>
    <w:uiPriority w:val="99"/>
    <w:semiHidden/>
    <w:unhideWhenUsed/>
    <w:rsid w:val="008B7D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7D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71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ru/site_go.php?id_firm=4249023"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5916</Words>
  <Characters>33724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Валера</dc:creator>
  <cp:keywords/>
  <dc:description/>
  <cp:lastModifiedBy>Валера</cp:lastModifiedBy>
  <cp:revision>7</cp:revision>
  <cp:lastPrinted>2015-08-30T07:14:00Z</cp:lastPrinted>
  <dcterms:created xsi:type="dcterms:W3CDTF">2015-08-12T10:54:00Z</dcterms:created>
  <dcterms:modified xsi:type="dcterms:W3CDTF">2015-08-30T07:16:00Z</dcterms:modified>
</cp:coreProperties>
</file>