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69" w:rsidRDefault="008156E7" w:rsidP="008156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Роженцовская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8156E7" w:rsidRDefault="008156E7" w:rsidP="00815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программа «ЮИД – классно, безопасность – модно!»</w:t>
      </w:r>
    </w:p>
    <w:p w:rsidR="008156E7" w:rsidRDefault="008156E7" w:rsidP="0081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знаний и умений по правилам дорожного движения.</w:t>
      </w:r>
    </w:p>
    <w:p w:rsidR="008156E7" w:rsidRDefault="008156E7" w:rsidP="0081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1. Реализация индивидуальных творческих способностей участников программы, расширение их кругозора.</w:t>
      </w:r>
    </w:p>
    <w:p w:rsidR="008156E7" w:rsidRDefault="008156E7" w:rsidP="0081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программы: </w:t>
      </w:r>
      <w:r>
        <w:rPr>
          <w:rFonts w:ascii="Times New Roman" w:hAnsi="Times New Roman" w:cs="Times New Roman"/>
          <w:sz w:val="28"/>
          <w:szCs w:val="28"/>
        </w:rPr>
        <w:t>учащиеся школы, сборные команды из 5-9 классов.</w:t>
      </w:r>
    </w:p>
    <w:p w:rsidR="008156E7" w:rsidRDefault="008156E7" w:rsidP="008156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станций:</w:t>
      </w:r>
    </w:p>
    <w:p w:rsidR="008156E7" w:rsidRDefault="008156E7" w:rsidP="00815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Руководители станций: </w:t>
      </w:r>
      <w:r>
        <w:rPr>
          <w:rFonts w:ascii="Times New Roman" w:hAnsi="Times New Roman" w:cs="Times New Roman"/>
          <w:sz w:val="28"/>
          <w:szCs w:val="28"/>
        </w:rPr>
        <w:t>педагоги, старшеклассники.</w:t>
      </w:r>
    </w:p>
    <w:p w:rsidR="008156E7" w:rsidRDefault="008156E7" w:rsidP="008156E7">
      <w:pPr>
        <w:rPr>
          <w:rFonts w:ascii="Times New Roman" w:hAnsi="Times New Roman" w:cs="Times New Roman"/>
          <w:sz w:val="28"/>
          <w:szCs w:val="28"/>
        </w:rPr>
      </w:pPr>
    </w:p>
    <w:p w:rsidR="008156E7" w:rsidRDefault="008156E7" w:rsidP="00815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E7">
        <w:rPr>
          <w:rFonts w:ascii="Times New Roman" w:hAnsi="Times New Roman" w:cs="Times New Roman"/>
          <w:b/>
          <w:sz w:val="28"/>
          <w:szCs w:val="28"/>
        </w:rPr>
        <w:t>Ход программы.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8156E7" w:rsidTr="008156E7">
        <w:tc>
          <w:tcPr>
            <w:tcW w:w="2660" w:type="dxa"/>
          </w:tcPr>
          <w:p w:rsidR="008156E7" w:rsidRDefault="008156E7" w:rsidP="0081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 игры</w:t>
            </w:r>
          </w:p>
        </w:tc>
        <w:tc>
          <w:tcPr>
            <w:tcW w:w="6911" w:type="dxa"/>
          </w:tcPr>
          <w:p w:rsidR="008156E7" w:rsidRPr="008156E7" w:rsidRDefault="008156E7" w:rsidP="0081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построение команд в нижней рекреации школы. Главный судья объявляет участникам цели конкурсной программы, вручает командирам маршрутные листы, дает старт игре. Команды начинают движение одновременно, но каждый со своей станции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станции команды находятся определенное организаторами время и осуществляют переход по сигналу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0356B">
              <w:rPr>
                <w:rFonts w:ascii="Times New Roman" w:hAnsi="Times New Roman" w:cs="Times New Roman"/>
                <w:sz w:val="28"/>
                <w:szCs w:val="28"/>
              </w:rPr>
              <w:t xml:space="preserve"> За правильно и качественно выполненное задание команды получают баллы.</w:t>
            </w:r>
            <w:r w:rsidR="00353806">
              <w:rPr>
                <w:rFonts w:ascii="Times New Roman" w:hAnsi="Times New Roman" w:cs="Times New Roman"/>
                <w:sz w:val="28"/>
                <w:szCs w:val="28"/>
              </w:rPr>
              <w:t xml:space="preserve"> Очки сразу же отмечаются в маршрутном листе, напротив каждой станции с росписью руководителя.</w:t>
            </w:r>
          </w:p>
        </w:tc>
      </w:tr>
      <w:tr w:rsidR="008156E7" w:rsidTr="008156E7">
        <w:tc>
          <w:tcPr>
            <w:tcW w:w="2660" w:type="dxa"/>
          </w:tcPr>
          <w:p w:rsidR="008156E7" w:rsidRDefault="00B0356B" w:rsidP="0081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станция. Автодром</w:t>
            </w:r>
          </w:p>
        </w:tc>
        <w:tc>
          <w:tcPr>
            <w:tcW w:w="6911" w:type="dxa"/>
          </w:tcPr>
          <w:p w:rsidR="008156E7" w:rsidRPr="00B0356B" w:rsidRDefault="00B0356B" w:rsidP="00B0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Командам выдается листок с изображением автомобильных эмблем, нужно определить какой марке она принадлежит. За каждую угаданную марку по 1 очку.</w:t>
            </w:r>
          </w:p>
        </w:tc>
      </w:tr>
      <w:tr w:rsidR="008156E7" w:rsidTr="008156E7">
        <w:tc>
          <w:tcPr>
            <w:tcW w:w="2660" w:type="dxa"/>
          </w:tcPr>
          <w:p w:rsidR="008156E7" w:rsidRDefault="00B0356B" w:rsidP="0081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станция.</w:t>
            </w:r>
          </w:p>
          <w:p w:rsidR="00B0356B" w:rsidRDefault="00B0356B" w:rsidP="0081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Боевой листок</w:t>
            </w:r>
          </w:p>
        </w:tc>
        <w:tc>
          <w:tcPr>
            <w:tcW w:w="6911" w:type="dxa"/>
          </w:tcPr>
          <w:p w:rsidR="008156E7" w:rsidRPr="00B0356B" w:rsidRDefault="00B0356B" w:rsidP="00B0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предложенном шаблоне нарисовать боевой листок своей команды. В листке отобразить название, девиз и т.п. Высший балл – 5 очков.</w:t>
            </w:r>
          </w:p>
        </w:tc>
      </w:tr>
      <w:tr w:rsidR="008156E7" w:rsidTr="008156E7">
        <w:tc>
          <w:tcPr>
            <w:tcW w:w="2660" w:type="dxa"/>
          </w:tcPr>
          <w:p w:rsidR="008156E7" w:rsidRDefault="00B0356B" w:rsidP="0081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станция.</w:t>
            </w:r>
          </w:p>
          <w:p w:rsidR="00B0356B" w:rsidRDefault="00B0356B" w:rsidP="0081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Снайпер </w:t>
            </w:r>
          </w:p>
        </w:tc>
        <w:tc>
          <w:tcPr>
            <w:tcW w:w="6911" w:type="dxa"/>
          </w:tcPr>
          <w:p w:rsidR="008156E7" w:rsidRPr="00B0356B" w:rsidRDefault="00B0356B" w:rsidP="00B0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Сменяя друг друга, участники команды забрасывают в корзину набивной мяч. </w:t>
            </w:r>
            <w:r w:rsidR="00353806">
              <w:rPr>
                <w:rFonts w:ascii="Times New Roman" w:hAnsi="Times New Roman" w:cs="Times New Roman"/>
                <w:sz w:val="28"/>
                <w:szCs w:val="28"/>
              </w:rPr>
              <w:t>У каждого участника одна попытка, за каждое попадание очко.</w:t>
            </w:r>
          </w:p>
        </w:tc>
      </w:tr>
      <w:tr w:rsidR="008156E7" w:rsidTr="008156E7">
        <w:tc>
          <w:tcPr>
            <w:tcW w:w="2660" w:type="dxa"/>
          </w:tcPr>
          <w:p w:rsidR="008156E7" w:rsidRDefault="00353806" w:rsidP="0081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станция.</w:t>
            </w:r>
          </w:p>
          <w:p w:rsidR="00353806" w:rsidRDefault="00353806" w:rsidP="0081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Новые слова</w:t>
            </w:r>
          </w:p>
        </w:tc>
        <w:tc>
          <w:tcPr>
            <w:tcW w:w="6911" w:type="dxa"/>
          </w:tcPr>
          <w:p w:rsidR="008156E7" w:rsidRPr="00353806" w:rsidRDefault="00353806" w:rsidP="0035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букв, составляющих слово «АВТОИНСПЕКЦИЯ» составьте новые слова. За каждое составленное слово – 1 очко.</w:t>
            </w:r>
          </w:p>
        </w:tc>
      </w:tr>
      <w:tr w:rsidR="008156E7" w:rsidTr="008156E7">
        <w:tc>
          <w:tcPr>
            <w:tcW w:w="2660" w:type="dxa"/>
          </w:tcPr>
          <w:p w:rsidR="008156E7" w:rsidRDefault="00353806" w:rsidP="0081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станция.</w:t>
            </w:r>
          </w:p>
          <w:p w:rsidR="00353806" w:rsidRDefault="00353806" w:rsidP="00353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Стрелы Робин Гуда</w:t>
            </w:r>
          </w:p>
        </w:tc>
        <w:tc>
          <w:tcPr>
            <w:tcW w:w="6911" w:type="dxa"/>
          </w:tcPr>
          <w:p w:rsidR="008156E7" w:rsidRPr="00353806" w:rsidRDefault="00353806" w:rsidP="0035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команды по очереди кидают дротики, набирая баллы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участник имеет одну возможность.</w:t>
            </w:r>
          </w:p>
        </w:tc>
      </w:tr>
      <w:tr w:rsidR="008156E7" w:rsidTr="008156E7">
        <w:tc>
          <w:tcPr>
            <w:tcW w:w="2660" w:type="dxa"/>
          </w:tcPr>
          <w:p w:rsidR="008156E7" w:rsidRDefault="00353806" w:rsidP="0081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станция.</w:t>
            </w:r>
          </w:p>
          <w:p w:rsidR="00353806" w:rsidRDefault="00353806" w:rsidP="0081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6911" w:type="dxa"/>
          </w:tcPr>
          <w:p w:rsidR="008156E7" w:rsidRPr="00353806" w:rsidRDefault="00353806" w:rsidP="0035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(транспорт). Если картинка сложена полностью, команде начисляется 15 очков. За каждый оставшийся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очко снимается.</w:t>
            </w:r>
          </w:p>
        </w:tc>
      </w:tr>
      <w:tr w:rsidR="008156E7" w:rsidTr="008156E7">
        <w:tc>
          <w:tcPr>
            <w:tcW w:w="2660" w:type="dxa"/>
          </w:tcPr>
          <w:p w:rsidR="008156E7" w:rsidRDefault="00353806" w:rsidP="0081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станция.</w:t>
            </w:r>
          </w:p>
          <w:p w:rsidR="00353806" w:rsidRDefault="00353806" w:rsidP="0081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Знаки </w:t>
            </w:r>
          </w:p>
        </w:tc>
        <w:tc>
          <w:tcPr>
            <w:tcW w:w="6911" w:type="dxa"/>
          </w:tcPr>
          <w:p w:rsidR="008156E7" w:rsidRPr="00353806" w:rsidRDefault="00353806" w:rsidP="0035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название </w:t>
            </w:r>
            <w:r w:rsidR="00491AE6">
              <w:rPr>
                <w:rFonts w:ascii="Times New Roman" w:hAnsi="Times New Roman" w:cs="Times New Roman"/>
                <w:sz w:val="28"/>
                <w:szCs w:val="28"/>
              </w:rPr>
              <w:t>дорожного знака,  и к какой группе он относится. За каждый правильный ответ очко получает команда.</w:t>
            </w:r>
          </w:p>
        </w:tc>
      </w:tr>
      <w:tr w:rsidR="00491AE6" w:rsidTr="008156E7">
        <w:tc>
          <w:tcPr>
            <w:tcW w:w="2660" w:type="dxa"/>
          </w:tcPr>
          <w:p w:rsidR="00491AE6" w:rsidRDefault="00491AE6" w:rsidP="0081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станция.</w:t>
            </w:r>
          </w:p>
          <w:p w:rsidR="00491AE6" w:rsidRDefault="00491AE6" w:rsidP="0081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Викторина </w:t>
            </w:r>
          </w:p>
        </w:tc>
        <w:tc>
          <w:tcPr>
            <w:tcW w:w="6911" w:type="dxa"/>
          </w:tcPr>
          <w:p w:rsidR="00491AE6" w:rsidRDefault="00491AE6" w:rsidP="0035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данном этапе команде предлагается решить тесты по ПДД. За каждый правильный ответ начисляется по 1 очку.</w:t>
            </w:r>
          </w:p>
        </w:tc>
      </w:tr>
      <w:tr w:rsidR="00491AE6" w:rsidTr="008156E7">
        <w:tc>
          <w:tcPr>
            <w:tcW w:w="2660" w:type="dxa"/>
          </w:tcPr>
          <w:p w:rsidR="00491AE6" w:rsidRDefault="00491AE6" w:rsidP="0081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станция.</w:t>
            </w:r>
          </w:p>
          <w:p w:rsidR="00491AE6" w:rsidRDefault="00491AE6" w:rsidP="0081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Скорая помощь</w:t>
            </w:r>
          </w:p>
        </w:tc>
        <w:tc>
          <w:tcPr>
            <w:tcW w:w="6911" w:type="dxa"/>
          </w:tcPr>
          <w:p w:rsidR="00491AE6" w:rsidRDefault="00491AE6" w:rsidP="0035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данном этапе команде предстоит оказать первую помощь пострадавшему в ДТП: наложение шины, перевязка при переломах, транспортировка пострадавшего. Наибольшее количество очко на данной станции – 20 очков.</w:t>
            </w:r>
          </w:p>
        </w:tc>
      </w:tr>
      <w:tr w:rsidR="00491AE6" w:rsidTr="008156E7">
        <w:tc>
          <w:tcPr>
            <w:tcW w:w="2660" w:type="dxa"/>
          </w:tcPr>
          <w:p w:rsidR="00491AE6" w:rsidRDefault="00491AE6" w:rsidP="0081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станция.</w:t>
            </w:r>
          </w:p>
          <w:p w:rsidR="00491AE6" w:rsidRDefault="00491AE6" w:rsidP="0081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Эх, дороги!</w:t>
            </w:r>
          </w:p>
        </w:tc>
        <w:tc>
          <w:tcPr>
            <w:tcW w:w="6911" w:type="dxa"/>
          </w:tcPr>
          <w:p w:rsidR="00491AE6" w:rsidRPr="00491AE6" w:rsidRDefault="00491AE6" w:rsidP="0035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и пропеть по возможности большее количество песен, в которых встречаются слова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«дорога» и «путь».</w:t>
            </w:r>
          </w:p>
        </w:tc>
      </w:tr>
      <w:tr w:rsidR="00491AE6" w:rsidTr="008156E7">
        <w:tc>
          <w:tcPr>
            <w:tcW w:w="2660" w:type="dxa"/>
          </w:tcPr>
          <w:p w:rsidR="00491AE6" w:rsidRDefault="00491AE6" w:rsidP="0081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6911" w:type="dxa"/>
          </w:tcPr>
          <w:p w:rsidR="00491AE6" w:rsidRPr="00491AE6" w:rsidRDefault="00491AE6" w:rsidP="0035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Судьи подсчитывают баллы, которые набрала каждая из команд. Определяют победителя. На общем построении награждают победителей, называют плюсы и минусы игры.</w:t>
            </w:r>
          </w:p>
        </w:tc>
      </w:tr>
    </w:tbl>
    <w:p w:rsidR="008156E7" w:rsidRDefault="008156E7" w:rsidP="00815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E6" w:rsidRPr="00491AE6" w:rsidRDefault="00491AE6" w:rsidP="00491A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укомплектованная  медицинская сумка, фломастеры, ватманы, </w:t>
      </w:r>
      <w:r w:rsidR="006E2DE7">
        <w:rPr>
          <w:rFonts w:ascii="Times New Roman" w:hAnsi="Times New Roman" w:cs="Times New Roman"/>
          <w:sz w:val="28"/>
          <w:szCs w:val="28"/>
        </w:rPr>
        <w:t>дорожные знаки, игра ДАРТС, ручки, чистые листы, заготовки со слово «АВТОИНСПЕКЦИЯ», заготовки с изображением эмблем, мячи, корзины.</w:t>
      </w:r>
      <w:proofErr w:type="gramEnd"/>
    </w:p>
    <w:sectPr w:rsidR="00491AE6" w:rsidRPr="00491AE6" w:rsidSect="001C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8156E7"/>
    <w:rsid w:val="001C7669"/>
    <w:rsid w:val="00353806"/>
    <w:rsid w:val="00491AE6"/>
    <w:rsid w:val="006E2DE7"/>
    <w:rsid w:val="008156E7"/>
    <w:rsid w:val="00B0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6CE5-9808-4542-A085-D44E25A4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2012-11-12T19:20:00Z</dcterms:created>
  <dcterms:modified xsi:type="dcterms:W3CDTF">2012-11-12T20:03:00Z</dcterms:modified>
</cp:coreProperties>
</file>