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Контрольная работа  по русскому языку в 4 классе по итогам первого полугодия</w:t>
      </w: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(1-е полугодие 2012-2013 </w:t>
      </w:r>
      <w:proofErr w:type="spellStart"/>
      <w:r>
        <w:rPr>
          <w:rFonts w:ascii="Times New Roman" w:eastAsia="Times New Roman" w:hAnsi="Times New Roman" w:cs="Times New Roman"/>
          <w:sz w:val="32"/>
        </w:rPr>
        <w:t>уч.г</w:t>
      </w:r>
      <w:proofErr w:type="spellEnd"/>
      <w:r>
        <w:rPr>
          <w:rFonts w:ascii="Times New Roman" w:eastAsia="Times New Roman" w:hAnsi="Times New Roman" w:cs="Times New Roman"/>
          <w:sz w:val="32"/>
        </w:rPr>
        <w:t>.)</w:t>
      </w:r>
    </w:p>
    <w:p w:rsidR="00E515F9" w:rsidRDefault="00E515F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E515F9" w:rsidRDefault="0073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Цель</w:t>
      </w:r>
      <w:r>
        <w:rPr>
          <w:rFonts w:ascii="Times New Roman" w:eastAsia="Times New Roman" w:hAnsi="Times New Roman" w:cs="Times New Roman"/>
          <w:sz w:val="24"/>
        </w:rPr>
        <w:t xml:space="preserve">: проверить умения записывать текст на слух без пропусков, замены и искажения слов и букв; выявить уровень </w:t>
      </w: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орфографических, </w:t>
      </w:r>
      <w:proofErr w:type="spellStart"/>
      <w:r>
        <w:rPr>
          <w:rFonts w:ascii="Times New Roman" w:eastAsia="Times New Roman" w:hAnsi="Times New Roman" w:cs="Times New Roman"/>
          <w:sz w:val="24"/>
        </w:rPr>
        <w:t>пуктуационных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навыков по основным темам пр</w:t>
      </w:r>
      <w:r>
        <w:rPr>
          <w:rFonts w:ascii="Times New Roman" w:eastAsia="Times New Roman" w:hAnsi="Times New Roman" w:cs="Times New Roman"/>
          <w:sz w:val="24"/>
        </w:rPr>
        <w:t xml:space="preserve">ограммы на конец первого полугодия; выявить степень понимания учащимися изучаемых грамматических явлений, умения производить простейший языковой анализ слов и предложений. </w:t>
      </w:r>
    </w:p>
    <w:p w:rsidR="00E515F9" w:rsidRDefault="00E515F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515F9" w:rsidRDefault="00E515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Зимой </w:t>
      </w:r>
    </w:p>
    <w:p w:rsidR="00E515F9" w:rsidRDefault="0073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Чудесный был вид зимн</w:t>
      </w:r>
      <w:r>
        <w:rPr>
          <w:rFonts w:ascii="Times New Roman" w:eastAsia="Times New Roman" w:hAnsi="Times New Roman" w:cs="Times New Roman"/>
          <w:sz w:val="28"/>
          <w:u w:val="single"/>
        </w:rPr>
        <w:t>ей</w:t>
      </w:r>
      <w:r>
        <w:rPr>
          <w:rFonts w:ascii="Times New Roman" w:eastAsia="Times New Roman" w:hAnsi="Times New Roman" w:cs="Times New Roman"/>
          <w:sz w:val="28"/>
        </w:rPr>
        <w:t xml:space="preserve"> природы. Лучи солнца осып</w:t>
      </w:r>
      <w:r>
        <w:rPr>
          <w:rFonts w:ascii="Times New Roman" w:eastAsia="Times New Roman" w:hAnsi="Times New Roman" w:cs="Times New Roman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</w:rPr>
        <w:t>ли холодным блеском всю местность. На скатерти снегов видны следы зверей и птиц. Склони</w:t>
      </w:r>
      <w:r>
        <w:rPr>
          <w:rFonts w:ascii="Times New Roman" w:eastAsia="Times New Roman" w:hAnsi="Times New Roman" w:cs="Times New Roman"/>
          <w:sz w:val="28"/>
          <w:u w:val="single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тяжёлые головы</w:t>
      </w:r>
      <w:r>
        <w:rPr>
          <w:rFonts w:ascii="Times New Roman" w:eastAsia="Times New Roman" w:hAnsi="Times New Roman" w:cs="Times New Roman"/>
          <w:sz w:val="28"/>
          <w:u w:val="single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застыли вековые ели. </w:t>
      </w:r>
      <w:r>
        <w:rPr>
          <w:rFonts w:ascii="Times New Roman" w:eastAsia="Times New Roman" w:hAnsi="Times New Roman" w:cs="Times New Roman"/>
          <w:b/>
          <w:sz w:val="28"/>
        </w:rPr>
        <w:t>От ёлки к ёлке прыг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sz w:val="28"/>
        </w:rPr>
        <w:t>ла шустр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sz w:val="28"/>
        </w:rPr>
        <w:t xml:space="preserve"> белочка. С деревьев па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да</w:t>
      </w:r>
      <w:r>
        <w:rPr>
          <w:rFonts w:ascii="Times New Roman" w:eastAsia="Times New Roman" w:hAnsi="Times New Roman" w:cs="Times New Roman"/>
          <w:b/>
          <w:sz w:val="28"/>
        </w:rPr>
        <w:t>ли огромные шапки снега.</w:t>
      </w:r>
      <w:r>
        <w:rPr>
          <w:rFonts w:ascii="Times New Roman" w:eastAsia="Times New Roman" w:hAnsi="Times New Roman" w:cs="Times New Roman"/>
          <w:sz w:val="28"/>
        </w:rPr>
        <w:t xml:space="preserve"> Как </w:t>
      </w:r>
      <w:proofErr w:type="gramStart"/>
      <w:r>
        <w:rPr>
          <w:rFonts w:ascii="Times New Roman" w:eastAsia="Times New Roman" w:hAnsi="Times New Roman" w:cs="Times New Roman"/>
          <w:sz w:val="28"/>
        </w:rPr>
        <w:t>пахло лесу пахло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смолой и хвоей! Но вот пухл</w:t>
      </w:r>
      <w:r>
        <w:rPr>
          <w:rFonts w:ascii="Times New Roman" w:eastAsia="Times New Roman" w:hAnsi="Times New Roman" w:cs="Times New Roman"/>
          <w:sz w:val="28"/>
          <w:u w:val="single"/>
        </w:rPr>
        <w:t>ая</w:t>
      </w:r>
      <w:r>
        <w:rPr>
          <w:rFonts w:ascii="Times New Roman" w:eastAsia="Times New Roman" w:hAnsi="Times New Roman" w:cs="Times New Roman"/>
          <w:sz w:val="28"/>
        </w:rPr>
        <w:t xml:space="preserve"> туча медле</w:t>
      </w:r>
      <w:r>
        <w:rPr>
          <w:rFonts w:ascii="Times New Roman" w:eastAsia="Times New Roman" w:hAnsi="Times New Roman" w:cs="Times New Roman"/>
          <w:sz w:val="28"/>
          <w:u w:val="single"/>
        </w:rPr>
        <w:t>нн</w:t>
      </w:r>
      <w:r>
        <w:rPr>
          <w:rFonts w:ascii="Times New Roman" w:eastAsia="Times New Roman" w:hAnsi="Times New Roman" w:cs="Times New Roman"/>
          <w:sz w:val="28"/>
        </w:rPr>
        <w:t>о затянула горизонт. Нач</w:t>
      </w:r>
      <w:r>
        <w:rPr>
          <w:rFonts w:ascii="Times New Roman" w:eastAsia="Times New Roman" w:hAnsi="Times New Roman" w:cs="Times New Roman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</w:rPr>
        <w:t>л валить хлопьями снег. Мы подъех</w:t>
      </w:r>
      <w:r>
        <w:rPr>
          <w:rFonts w:ascii="Times New Roman" w:eastAsia="Times New Roman" w:hAnsi="Times New Roman" w:cs="Times New Roman"/>
          <w:sz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ли к деревне. В окнах мелькали тусклые </w:t>
      </w:r>
      <w:r>
        <w:rPr>
          <w:rFonts w:ascii="Times New Roman" w:eastAsia="Times New Roman" w:hAnsi="Times New Roman" w:cs="Times New Roman"/>
          <w:sz w:val="28"/>
          <w:u w:val="single"/>
        </w:rPr>
        <w:t>о</w:t>
      </w:r>
      <w:r>
        <w:rPr>
          <w:rFonts w:ascii="Times New Roman" w:eastAsia="Times New Roman" w:hAnsi="Times New Roman" w:cs="Times New Roman"/>
          <w:sz w:val="28"/>
        </w:rPr>
        <w:t>гни. Быстро наступали дли</w:t>
      </w:r>
      <w:r>
        <w:rPr>
          <w:rFonts w:ascii="Times New Roman" w:eastAsia="Times New Roman" w:hAnsi="Times New Roman" w:cs="Times New Roman"/>
          <w:sz w:val="28"/>
          <w:u w:val="single"/>
        </w:rPr>
        <w:t>нн</w:t>
      </w:r>
      <w:r>
        <w:rPr>
          <w:rFonts w:ascii="Times New Roman" w:eastAsia="Times New Roman" w:hAnsi="Times New Roman" w:cs="Times New Roman"/>
          <w:sz w:val="28"/>
        </w:rPr>
        <w:t>ые зимн</w:t>
      </w:r>
      <w:r>
        <w:rPr>
          <w:rFonts w:ascii="Times New Roman" w:eastAsia="Times New Roman" w:hAnsi="Times New Roman" w:cs="Times New Roman"/>
          <w:sz w:val="28"/>
          <w:u w:val="single"/>
        </w:rPr>
        <w:t>ие</w:t>
      </w:r>
      <w:r>
        <w:rPr>
          <w:rFonts w:ascii="Times New Roman" w:eastAsia="Times New Roman" w:hAnsi="Times New Roman" w:cs="Times New Roman"/>
          <w:sz w:val="28"/>
        </w:rPr>
        <w:t xml:space="preserve"> сумерки. (68 слов)</w:t>
      </w:r>
    </w:p>
    <w:p w:rsidR="00E515F9" w:rsidRDefault="00E51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38DA" w:rsidRDefault="0073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Грамматическое задание.</w:t>
      </w:r>
    </w:p>
    <w:p w:rsidR="00E515F9" w:rsidRDefault="007338DA">
      <w:pPr>
        <w:numPr>
          <w:ilvl w:val="0"/>
          <w:numId w:val="1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Подчеркнуть главные члены предложения </w:t>
      </w:r>
    </w:p>
    <w:p w:rsidR="00E515F9" w:rsidRDefault="007338DA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вариант – 5 предложение (От ёлки к ёлке…)</w:t>
      </w:r>
    </w:p>
    <w:p w:rsidR="00E515F9" w:rsidRDefault="007338DA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вариант – 6 предложение (С деревьев падали….)</w:t>
      </w:r>
    </w:p>
    <w:p w:rsidR="00E515F9" w:rsidRDefault="007338DA">
      <w:pPr>
        <w:numPr>
          <w:ilvl w:val="0"/>
          <w:numId w:val="2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Указать в указанном предложении, у имён существительных</w:t>
      </w:r>
    </w:p>
    <w:p w:rsidR="00E515F9" w:rsidRDefault="007338DA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падеж</w:t>
      </w:r>
    </w:p>
    <w:p w:rsidR="00E515F9" w:rsidRDefault="007338DA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склонение</w:t>
      </w:r>
    </w:p>
    <w:p w:rsidR="00E515F9" w:rsidRDefault="007338DA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Разобрать по составу сл</w:t>
      </w:r>
      <w:r>
        <w:rPr>
          <w:rFonts w:ascii="Times New Roman" w:eastAsia="Times New Roman" w:hAnsi="Times New Roman" w:cs="Times New Roman"/>
          <w:sz w:val="28"/>
        </w:rPr>
        <w:t>ова</w:t>
      </w:r>
    </w:p>
    <w:p w:rsidR="00E515F9" w:rsidRDefault="007338DA">
      <w:pPr>
        <w:spacing w:after="0" w:line="240" w:lineRule="auto"/>
        <w:ind w:left="4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вариант – осенний, зимой, засох              2 вариант – зимний, кислый, промок</w:t>
      </w:r>
    </w:p>
    <w:p w:rsidR="00E515F9" w:rsidRDefault="00E515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5F9" w:rsidRDefault="00E515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Организация и проведение диктанта.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</w:t>
      </w:r>
      <w:r>
        <w:rPr>
          <w:rFonts w:ascii="Times New Roman" w:eastAsia="Times New Roman" w:hAnsi="Times New Roman" w:cs="Times New Roman"/>
          <w:sz w:val="24"/>
        </w:rPr>
        <w:t>редложения только после того, как оно прочитано учителем до конца. Предложения в 6 - 8 слов повторяются учителем в процессе записи еще раз. </w:t>
      </w:r>
      <w:r>
        <w:rPr>
          <w:rFonts w:ascii="Times New Roman" w:eastAsia="Times New Roman" w:hAnsi="Times New Roman" w:cs="Times New Roman"/>
          <w:sz w:val="24"/>
        </w:rPr>
        <w:br/>
        <w:t>После записи всего текста учитель читает диктант целиком, делая небольшие паузы после каждого предложения.</w:t>
      </w:r>
      <w:r>
        <w:rPr>
          <w:rFonts w:ascii="Times New Roman" w:eastAsia="Times New Roman" w:hAnsi="Times New Roman" w:cs="Times New Roman"/>
          <w:sz w:val="24"/>
        </w:rPr>
        <w:br/>
        <w:t>На прове</w:t>
      </w:r>
      <w:r>
        <w:rPr>
          <w:rFonts w:ascii="Times New Roman" w:eastAsia="Times New Roman" w:hAnsi="Times New Roman" w:cs="Times New Roman"/>
          <w:sz w:val="24"/>
        </w:rPr>
        <w:t>дение контрольной работы, включающей грамматические задания, отводится 35-40 минут.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Нормы оценивания.</w:t>
      </w: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Оценивание работ следует проводить в соответствии с письмом Министерства образования РФ от 19.11.98. № 1561\14-15 «Контроль и оценка результатов обучения </w:t>
      </w:r>
      <w:r>
        <w:rPr>
          <w:rFonts w:ascii="Times New Roman" w:eastAsia="Times New Roman" w:hAnsi="Times New Roman" w:cs="Times New Roman"/>
          <w:sz w:val="24"/>
        </w:rPr>
        <w:t>в начальной школе».</w:t>
      </w: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Классификация ошибок и недочетов, влияющих на снижение оценки. </w:t>
      </w:r>
      <w:r>
        <w:rPr>
          <w:rFonts w:ascii="Times New Roman" w:eastAsia="Times New Roman" w:hAnsi="Times New Roman" w:cs="Times New Roman"/>
          <w:sz w:val="28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Ошибки: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- нарушение правил написания слов, включая грубые случаи пропуска, перестановки, замены, вставки лишних букв в словах;</w:t>
      </w:r>
      <w:r>
        <w:rPr>
          <w:rFonts w:ascii="Times New Roman" w:eastAsia="Times New Roman" w:hAnsi="Times New Roman" w:cs="Times New Roman"/>
          <w:sz w:val="24"/>
        </w:rPr>
        <w:br/>
        <w:t xml:space="preserve">- </w:t>
      </w:r>
      <w:r>
        <w:rPr>
          <w:rFonts w:ascii="Times New Roman" w:eastAsia="Times New Roman" w:hAnsi="Times New Roman" w:cs="Times New Roman"/>
          <w:sz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  <w:r>
        <w:rPr>
          <w:rFonts w:ascii="Times New Roman" w:eastAsia="Times New Roman" w:hAnsi="Times New Roman" w:cs="Times New Roman"/>
          <w:sz w:val="24"/>
        </w:rPr>
        <w:br/>
        <w:t>- отсутствие изученных знаков препинания в тексте (в конце предложения и заглавной буквы в начале предложения);</w:t>
      </w:r>
      <w:r>
        <w:rPr>
          <w:rFonts w:ascii="Times New Roman" w:eastAsia="Times New Roman" w:hAnsi="Times New Roman" w:cs="Times New Roman"/>
          <w:sz w:val="24"/>
        </w:rPr>
        <w:br/>
        <w:t>- нал</w:t>
      </w:r>
      <w:r>
        <w:rPr>
          <w:rFonts w:ascii="Times New Roman" w:eastAsia="Times New Roman" w:hAnsi="Times New Roman" w:cs="Times New Roman"/>
          <w:sz w:val="24"/>
        </w:rPr>
        <w:t>ичие ошибок на изученные правила по орфографии;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ошибки на одно и то же правило, допущенные в разных словах, считаются как две ошибки;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За одну ошибку в диктанте считаются: 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а) два исправления; </w:t>
      </w:r>
      <w:r>
        <w:rPr>
          <w:rFonts w:ascii="Times New Roman" w:eastAsia="Times New Roman" w:hAnsi="Times New Roman" w:cs="Times New Roman"/>
          <w:sz w:val="24"/>
        </w:rPr>
        <w:br/>
        <w:t>б) две пунктуационные ошибки; </w:t>
      </w:r>
      <w:r>
        <w:rPr>
          <w:rFonts w:ascii="Times New Roman" w:eastAsia="Times New Roman" w:hAnsi="Times New Roman" w:cs="Times New Roman"/>
          <w:sz w:val="24"/>
        </w:rPr>
        <w:br/>
        <w:t>в) повторение ошибок в одном и т</w:t>
      </w:r>
      <w:r>
        <w:rPr>
          <w:rFonts w:ascii="Times New Roman" w:eastAsia="Times New Roman" w:hAnsi="Times New Roman" w:cs="Times New Roman"/>
          <w:sz w:val="24"/>
        </w:rPr>
        <w:t>ом же слове, например, в слове ножи дважды написано в конце ы, </w:t>
      </w:r>
      <w:r>
        <w:rPr>
          <w:rFonts w:ascii="Times New Roman" w:eastAsia="Times New Roman" w:hAnsi="Times New Roman" w:cs="Times New Roman"/>
          <w:sz w:val="24"/>
        </w:rPr>
        <w:br/>
        <w:t>г) две негрубые ошибки.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Негрубыми считаются следующие ошибки: 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а) повторение одной и той же буквы в слове (например,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каартофель</w:t>
      </w:r>
      <w:proofErr w:type="spellEnd"/>
      <w:r>
        <w:rPr>
          <w:rFonts w:ascii="Times New Roman" w:eastAsia="Times New Roman" w:hAnsi="Times New Roman" w:cs="Times New Roman"/>
          <w:sz w:val="24"/>
        </w:rPr>
        <w:t>); </w:t>
      </w:r>
      <w:r>
        <w:rPr>
          <w:rFonts w:ascii="Times New Roman" w:eastAsia="Times New Roman" w:hAnsi="Times New Roman" w:cs="Times New Roman"/>
          <w:sz w:val="24"/>
        </w:rPr>
        <w:br/>
        <w:t xml:space="preserve">б) при переносе слова, одна часть которого написана на одной </w:t>
      </w:r>
      <w:r>
        <w:rPr>
          <w:rFonts w:ascii="Times New Roman" w:eastAsia="Times New Roman" w:hAnsi="Times New Roman" w:cs="Times New Roman"/>
          <w:sz w:val="24"/>
        </w:rPr>
        <w:t>стороне, а вторая опущена;</w:t>
      </w:r>
      <w:r>
        <w:rPr>
          <w:rFonts w:ascii="Times New Roman" w:eastAsia="Times New Roman" w:hAnsi="Times New Roman" w:cs="Times New Roman"/>
          <w:sz w:val="24"/>
        </w:rPr>
        <w:br/>
        <w:t>в) дважды написано одно и то же слово в предложении; </w:t>
      </w:r>
      <w:r>
        <w:rPr>
          <w:rFonts w:ascii="Times New Roman" w:eastAsia="Times New Roman" w:hAnsi="Times New Roman" w:cs="Times New Roman"/>
          <w:sz w:val="24"/>
        </w:rPr>
        <w:br/>
        <w:t>г) недописанное слово.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Недочеты:</w:t>
      </w: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- отсутствие знаков препинания в конце предложений, если следующее предложение написано с большой буквы;</w:t>
      </w:r>
      <w:r>
        <w:rPr>
          <w:rFonts w:ascii="Times New Roman" w:eastAsia="Times New Roman" w:hAnsi="Times New Roman" w:cs="Times New Roman"/>
          <w:sz w:val="24"/>
        </w:rPr>
        <w:br/>
        <w:t>- отсутствие красной строки.</w:t>
      </w:r>
      <w:r>
        <w:rPr>
          <w:rFonts w:ascii="Times New Roman" w:eastAsia="Times New Roman" w:hAnsi="Times New Roman" w:cs="Times New Roman"/>
          <w:sz w:val="24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 ошибк</w:t>
      </w:r>
      <w:r>
        <w:rPr>
          <w:rFonts w:ascii="Times New Roman" w:eastAsia="Times New Roman" w:hAnsi="Times New Roman" w:cs="Times New Roman"/>
          <w:b/>
          <w:sz w:val="24"/>
        </w:rPr>
        <w:t>у в диктанте не считают:</w:t>
      </w:r>
      <w:r>
        <w:rPr>
          <w:rFonts w:ascii="Times New Roman" w:eastAsia="Times New Roman" w:hAnsi="Times New Roman" w:cs="Times New Roman"/>
          <w:sz w:val="24"/>
        </w:rPr>
        <w:br/>
        <w:t>а) ошибки на те разделы орфографии и пунктуации, которые ни в данном, ни в предшествующих классах не изучались;</w:t>
      </w:r>
      <w:r>
        <w:rPr>
          <w:rFonts w:ascii="Times New Roman" w:eastAsia="Times New Roman" w:hAnsi="Times New Roman" w:cs="Times New Roman"/>
          <w:sz w:val="24"/>
        </w:rPr>
        <w:br/>
        <w:t>в) единичный случай замены одного слова другим без искажения смысла.</w:t>
      </w:r>
      <w:r>
        <w:rPr>
          <w:rFonts w:ascii="Times New Roman" w:eastAsia="Times New Roman" w:hAnsi="Times New Roman" w:cs="Times New Roman"/>
          <w:sz w:val="24"/>
        </w:rPr>
        <w:br/>
      </w:r>
      <w:proofErr w:type="gramEnd"/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Оценка "5"</w:t>
      </w:r>
      <w:r>
        <w:rPr>
          <w:rFonts w:ascii="Times New Roman" w:eastAsia="Times New Roman" w:hAnsi="Times New Roman" w:cs="Times New Roman"/>
          <w:sz w:val="24"/>
        </w:rPr>
        <w:t> ставится за диктант, в котор</w:t>
      </w:r>
      <w:r>
        <w:rPr>
          <w:rFonts w:ascii="Times New Roman" w:eastAsia="Times New Roman" w:hAnsi="Times New Roman" w:cs="Times New Roman"/>
          <w:sz w:val="24"/>
        </w:rPr>
        <w:t>ом нет ошибок (допускается выставление отличной отметки при одном исправлении графического характера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)., </w:t>
      </w:r>
      <w:proofErr w:type="gramEnd"/>
      <w:r>
        <w:rPr>
          <w:rFonts w:ascii="Times New Roman" w:eastAsia="Times New Roman" w:hAnsi="Times New Roman" w:cs="Times New Roman"/>
          <w:sz w:val="24"/>
        </w:rPr>
        <w:t>работа написана аккуратно в соответствии с требованиями каллиграфии (соблюдение правильного начертания букв, наклона, их одинаковой высоты, ширины и др.</w:t>
      </w:r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"4"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допущено не более двух ошибок; работа выполнена чисто, но допущены небольшие отклонения от каллиграфических норм.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"3"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если допущено 3-5 ошибок; работа выполнена небрежно, имеются суще</w:t>
      </w:r>
      <w:r>
        <w:rPr>
          <w:rFonts w:ascii="Times New Roman" w:eastAsia="Times New Roman" w:hAnsi="Times New Roman" w:cs="Times New Roman"/>
          <w:sz w:val="24"/>
        </w:rPr>
        <w:t>ственные отклонения от норм каллиграфии.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"2"</w:t>
      </w:r>
      <w:r>
        <w:rPr>
          <w:rFonts w:ascii="Times New Roman" w:eastAsia="Times New Roman" w:hAnsi="Times New Roman" w:cs="Times New Roman"/>
          <w:sz w:val="24"/>
        </w:rPr>
        <w:t xml:space="preserve"> ставится за диктант, в котором более 5 и более ошибок; работа написана неряшливо.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9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 оценке выполнения грамматического задания рекомендуется руководствоваться следующим: </w:t>
      </w:r>
      <w:r>
        <w:rPr>
          <w:rFonts w:ascii="Times New Roman" w:eastAsia="Times New Roman" w:hAnsi="Times New Roman" w:cs="Times New Roman"/>
          <w:sz w:val="24"/>
        </w:rPr>
        <w:br/>
        <w:t>главными критериями оценки явл</w:t>
      </w:r>
      <w:r>
        <w:rPr>
          <w:rFonts w:ascii="Times New Roman" w:eastAsia="Times New Roman" w:hAnsi="Times New Roman" w:cs="Times New Roman"/>
          <w:sz w:val="24"/>
        </w:rPr>
        <w:t>яются обнаруженное учеником усвоение правил и определений;</w:t>
      </w:r>
      <w:r>
        <w:rPr>
          <w:rFonts w:ascii="Times New Roman" w:eastAsia="Times New Roman" w:hAnsi="Times New Roman" w:cs="Times New Roman"/>
          <w:sz w:val="24"/>
        </w:rPr>
        <w:br/>
        <w:t>умение самостоятельно применять их на письме и при языковом анализе;</w:t>
      </w:r>
      <w:r>
        <w:rPr>
          <w:rFonts w:ascii="Times New Roman" w:eastAsia="Times New Roman" w:hAnsi="Times New Roman" w:cs="Times New Roman"/>
          <w:sz w:val="24"/>
        </w:rPr>
        <w:br/>
        <w:t>умение приводить свои примеры на данное правило или определение.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"5"</w:t>
      </w:r>
      <w:r>
        <w:rPr>
          <w:rFonts w:ascii="Times New Roman" w:eastAsia="Times New Roman" w:hAnsi="Times New Roman" w:cs="Times New Roman"/>
          <w:sz w:val="24"/>
        </w:rPr>
        <w:t> ставится, если все задания выполнены безошибочно, у</w:t>
      </w:r>
      <w:r>
        <w:rPr>
          <w:rFonts w:ascii="Times New Roman" w:eastAsia="Times New Roman" w:hAnsi="Times New Roman" w:cs="Times New Roman"/>
          <w:sz w:val="24"/>
        </w:rPr>
        <w:t xml:space="preserve">ченик обнаруживает осознанное усвоение понятий, определений,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умение самостоятельно применять знания при выполнении работы.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"4"</w:t>
      </w:r>
      <w:r>
        <w:rPr>
          <w:rFonts w:ascii="Times New Roman" w:eastAsia="Times New Roman" w:hAnsi="Times New Roman" w:cs="Times New Roman"/>
          <w:sz w:val="24"/>
        </w:rPr>
        <w:t> ставится, если ученик обнаруживает осознанное усвоение правил и определений, умеет применять знания в ходе разбор</w:t>
      </w:r>
      <w:r>
        <w:rPr>
          <w:rFonts w:ascii="Times New Roman" w:eastAsia="Times New Roman" w:hAnsi="Times New Roman" w:cs="Times New Roman"/>
          <w:sz w:val="24"/>
        </w:rPr>
        <w:t>а слов и предложений, правильно выполнил не менее 3/4 заданий (если допущено 1 - 2 ошибки).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"3"</w:t>
      </w:r>
      <w:r>
        <w:rPr>
          <w:rFonts w:ascii="Times New Roman" w:eastAsia="Times New Roman" w:hAnsi="Times New Roman" w:cs="Times New Roman"/>
          <w:sz w:val="24"/>
        </w:rPr>
        <w:t xml:space="preserve"> ставится, если ученик обнаруживает усвоение определений части изученного материала, в работе правильно выполнил не менее половины заданий (если допущено </w:t>
      </w:r>
      <w:r>
        <w:rPr>
          <w:rFonts w:ascii="Times New Roman" w:eastAsia="Times New Roman" w:hAnsi="Times New Roman" w:cs="Times New Roman"/>
          <w:sz w:val="24"/>
        </w:rPr>
        <w:t>3 - 4 ошибки).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Оценка "2"</w:t>
      </w:r>
      <w:r>
        <w:rPr>
          <w:rFonts w:ascii="Times New Roman" w:eastAsia="Times New Roman" w:hAnsi="Times New Roman" w:cs="Times New Roman"/>
          <w:sz w:val="24"/>
        </w:rPr>
        <w:t> ставится, если ученик обнаруживает плохое знание учебного материала, не справляется с большинством грамматических заданий (если допущено 5 и более ошибок)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E515F9" w:rsidRDefault="00E515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515F9" w:rsidRDefault="007338D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Орфограммы в диктанте: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Буквосочетания «ЧУ», «ЧА» (2 слова).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Буквосочетания «ЧК» (1 слово).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Непроизносимые согласные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(3 слова).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Парные согласные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(4 слова).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Мягкий знак как показатель мягкости согласного звука (3 слова).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Разделительный мягкий знак (2 слова).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Разделительный твёрдый знак (1 </w:t>
      </w:r>
      <w:r>
        <w:rPr>
          <w:rFonts w:ascii="Times New Roman" w:eastAsia="Times New Roman" w:hAnsi="Times New Roman" w:cs="Times New Roman"/>
          <w:sz w:val="28"/>
        </w:rPr>
        <w:t>слово).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Безударная гласная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непроверяемая ударением (словарные слова) (2 слова).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Безударные гласные в </w:t>
      </w:r>
      <w:proofErr w:type="gramStart"/>
      <w:r>
        <w:rPr>
          <w:rFonts w:ascii="Times New Roman" w:eastAsia="Times New Roman" w:hAnsi="Times New Roman" w:cs="Times New Roman"/>
          <w:sz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проверяемые ударением (15 слов).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Безударные окончания имён существительных (6 слов).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Правописание предлогов и приставок (6 слов).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Правописание гласных в приставках (4 слова).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Знаки препинания в предложениях (восклицательное и невосклицательное предложения).</w:t>
      </w:r>
    </w:p>
    <w:p w:rsidR="00E515F9" w:rsidRDefault="007338DA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Пропуск, замена, искажение букв и слов.</w:t>
      </w:r>
    </w:p>
    <w:p w:rsidR="00E515F9" w:rsidRDefault="00E51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515F9" w:rsidRDefault="00E515F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sectPr w:rsidR="00E5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3F61"/>
    <w:multiLevelType w:val="multilevel"/>
    <w:tmpl w:val="4CC22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C498E"/>
    <w:multiLevelType w:val="multilevel"/>
    <w:tmpl w:val="241A6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33408"/>
    <w:multiLevelType w:val="multilevel"/>
    <w:tmpl w:val="A6CEA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A4991"/>
    <w:multiLevelType w:val="multilevel"/>
    <w:tmpl w:val="EC4A8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F392F"/>
    <w:multiLevelType w:val="multilevel"/>
    <w:tmpl w:val="0142B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76D6E"/>
    <w:multiLevelType w:val="multilevel"/>
    <w:tmpl w:val="D7322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7B271B"/>
    <w:multiLevelType w:val="multilevel"/>
    <w:tmpl w:val="F05EE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DC2AB6"/>
    <w:multiLevelType w:val="multilevel"/>
    <w:tmpl w:val="9FD67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515F9"/>
    <w:rsid w:val="007338DA"/>
    <w:rsid w:val="00E515F9"/>
    <w:rsid w:val="00E5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Бровчук</cp:lastModifiedBy>
  <cp:revision>3</cp:revision>
  <dcterms:created xsi:type="dcterms:W3CDTF">2012-12-23T18:43:00Z</dcterms:created>
  <dcterms:modified xsi:type="dcterms:W3CDTF">2012-12-23T18:47:00Z</dcterms:modified>
</cp:coreProperties>
</file>