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83" w:rsidRPr="003B6803" w:rsidRDefault="00EC2D83" w:rsidP="009F613A">
      <w:pPr>
        <w:pStyle w:val="2"/>
        <w:spacing w:before="0" w:line="240" w:lineRule="atLeast"/>
        <w:jc w:val="center"/>
        <w:rPr>
          <w:rFonts w:ascii="Arial" w:hAnsi="Arial" w:cs="Arial"/>
          <w:color w:val="0D1216"/>
          <w:sz w:val="20"/>
          <w:szCs w:val="20"/>
        </w:rPr>
      </w:pPr>
      <w:r w:rsidRPr="00EC2D83">
        <w:rPr>
          <w:rFonts w:ascii="Arial" w:hAnsi="Arial" w:cs="Arial"/>
          <w:sz w:val="30"/>
          <w:szCs w:val="30"/>
        </w:rPr>
        <w:t>СЦЕНАРИЙ МИТИНГА 9 МАЯ</w:t>
      </w:r>
      <w:r w:rsidRPr="003B6803">
        <w:rPr>
          <w:rFonts w:ascii="Arial" w:hAnsi="Arial" w:cs="Arial"/>
          <w:color w:val="0D1216"/>
          <w:sz w:val="20"/>
          <w:szCs w:val="20"/>
        </w:rPr>
        <w:t>  </w:t>
      </w:r>
      <w:r w:rsidRPr="003B6803">
        <w:rPr>
          <w:rStyle w:val="a5"/>
          <w:rFonts w:ascii="Arial" w:hAnsi="Arial" w:cs="Arial"/>
          <w:color w:val="0D1216"/>
          <w:sz w:val="20"/>
          <w:szCs w:val="20"/>
        </w:rPr>
        <w:t> </w:t>
      </w:r>
    </w:p>
    <w:p w:rsidR="00EC2D83" w:rsidRPr="00DB2844" w:rsidRDefault="00EC2D83" w:rsidP="00EC2D83">
      <w:pPr>
        <w:spacing w:before="45" w:after="0" w:line="240" w:lineRule="auto"/>
        <w:rPr>
          <w:rFonts w:ascii="Times New Roman" w:hAnsi="Times New Roman" w:cs="Times New Roman"/>
          <w:color w:val="2A3846"/>
          <w:sz w:val="24"/>
          <w:szCs w:val="24"/>
        </w:rPr>
      </w:pPr>
      <w:r w:rsidRPr="00DB2844">
        <w:rPr>
          <w:rFonts w:ascii="Times New Roman" w:hAnsi="Times New Roman" w:cs="Times New Roman"/>
          <w:color w:val="2A3846"/>
          <w:sz w:val="24"/>
          <w:szCs w:val="24"/>
        </w:rPr>
        <w:t>Вед 1</w:t>
      </w:r>
      <w:proofErr w:type="gramStart"/>
      <w:r w:rsidRPr="00DB2844">
        <w:rPr>
          <w:rFonts w:ascii="Times New Roman" w:hAnsi="Times New Roman" w:cs="Times New Roman"/>
          <w:color w:val="2A3846"/>
          <w:sz w:val="24"/>
          <w:szCs w:val="24"/>
        </w:rPr>
        <w:t xml:space="preserve">             М</w:t>
      </w:r>
      <w:proofErr w:type="gramEnd"/>
      <w:r w:rsidRPr="00DB2844">
        <w:rPr>
          <w:rFonts w:ascii="Times New Roman" w:hAnsi="Times New Roman" w:cs="Times New Roman"/>
          <w:color w:val="2A3846"/>
          <w:sz w:val="24"/>
          <w:szCs w:val="24"/>
        </w:rPr>
        <w:t>ного лет нашей славной Победе,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                     Снова  мирный рассвет, тишина…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                     И </w:t>
      </w:r>
      <w:proofErr w:type="gramStart"/>
      <w:r w:rsidRPr="00DB2844">
        <w:rPr>
          <w:color w:val="0D1216"/>
        </w:rPr>
        <w:t>не слышно идет</w:t>
      </w:r>
      <w:proofErr w:type="gramEnd"/>
      <w:r w:rsidRPr="00DB2844">
        <w:rPr>
          <w:color w:val="0D1216"/>
        </w:rPr>
        <w:t xml:space="preserve"> по планете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                     Возвращенная людям весна!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Вед.2 .      Позади уже дальние дали,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            Годы, будто в тумане, видны.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            И давно уже взрослыми стали</w:t>
      </w:r>
    </w:p>
    <w:p w:rsid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           Внуки тех, кто вернулся с войны.</w:t>
      </w:r>
    </w:p>
    <w:p w:rsidR="009F613A" w:rsidRPr="00DB2844" w:rsidRDefault="009F613A" w:rsidP="00EC2D83">
      <w:pPr>
        <w:pStyle w:val="a3"/>
        <w:spacing w:before="180" w:beforeAutospacing="0" w:after="180" w:afterAutospacing="0"/>
        <w:rPr>
          <w:color w:val="0D1216"/>
        </w:rPr>
      </w:pPr>
    </w:p>
    <w:p w:rsidR="00DB2844" w:rsidRDefault="00EC2D83" w:rsidP="00EC2D83">
      <w:pPr>
        <w:pStyle w:val="a3"/>
        <w:spacing w:before="180" w:beforeAutospacing="0" w:after="180" w:afterAutospacing="0"/>
        <w:rPr>
          <w:color w:val="0D1216"/>
          <w:u w:val="single"/>
        </w:rPr>
      </w:pPr>
      <w:r w:rsidRPr="00DB2844">
        <w:rPr>
          <w:color w:val="0D1216"/>
          <w:u w:val="single"/>
        </w:rPr>
        <w:t> </w:t>
      </w:r>
      <w:r w:rsidR="00DB2844" w:rsidRPr="00DB2844">
        <w:rPr>
          <w:color w:val="0D1216"/>
          <w:u w:val="single"/>
        </w:rPr>
        <w:t>Песня « И все о той весне» Чистякова Л.</w:t>
      </w:r>
    </w:p>
    <w:p w:rsidR="009F613A" w:rsidRPr="00DB2844" w:rsidRDefault="009F613A" w:rsidP="00EC2D83">
      <w:pPr>
        <w:pStyle w:val="a3"/>
        <w:spacing w:before="180" w:beforeAutospacing="0" w:after="180" w:afterAutospacing="0"/>
        <w:rPr>
          <w:color w:val="0D1216"/>
          <w:u w:val="single"/>
        </w:rPr>
      </w:pPr>
    </w:p>
    <w:p w:rsidR="00EC2D83" w:rsidRPr="00DB2844" w:rsidRDefault="00CF7D96" w:rsidP="00EC2D83">
      <w:pPr>
        <w:pStyle w:val="a3"/>
        <w:spacing w:before="180" w:beforeAutospacing="0" w:after="180" w:afterAutospacing="0"/>
        <w:rPr>
          <w:color w:val="0D1216"/>
        </w:rPr>
      </w:pPr>
      <w:r>
        <w:rPr>
          <w:color w:val="0D1216"/>
        </w:rPr>
        <w:t>Вед.1.  9 мая праздник не</w:t>
      </w:r>
      <w:r w:rsidR="00EC2D83" w:rsidRPr="00DB2844">
        <w:rPr>
          <w:color w:val="0D1216"/>
        </w:rPr>
        <w:t>обычный. Всякий праздник – это, прежде всего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 радость, веселье, смех. А  </w:t>
      </w:r>
      <w:proofErr w:type="gramStart"/>
      <w:r w:rsidRPr="00DB2844">
        <w:rPr>
          <w:color w:val="0D1216"/>
        </w:rPr>
        <w:t>необычный</w:t>
      </w:r>
      <w:proofErr w:type="gramEnd"/>
      <w:r w:rsidRPr="00DB2844">
        <w:rPr>
          <w:color w:val="0D1216"/>
        </w:rPr>
        <w:t xml:space="preserve">  оттого, что радость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переплетается с горем, смех со слезами.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Вед.2.        </w:t>
      </w:r>
      <w:r w:rsidR="00CF7D96">
        <w:rPr>
          <w:color w:val="0D1216"/>
        </w:rPr>
        <w:t xml:space="preserve">   </w:t>
      </w:r>
      <w:r w:rsidRPr="00DB2844">
        <w:rPr>
          <w:color w:val="0D1216"/>
        </w:rPr>
        <w:t xml:space="preserve"> Мы здесь с тобой не потому, что дата,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              Как злой осколок, память жжет в груди.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       </w:t>
      </w:r>
      <w:r w:rsidR="00CF7D96">
        <w:rPr>
          <w:color w:val="0D1216"/>
        </w:rPr>
        <w:t xml:space="preserve">    </w:t>
      </w:r>
      <w:r w:rsidRPr="00DB2844">
        <w:rPr>
          <w:color w:val="0D1216"/>
        </w:rPr>
        <w:t>К могиле неизвестного солдата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     </w:t>
      </w:r>
      <w:r w:rsidR="00CF7D96">
        <w:rPr>
          <w:color w:val="0D1216"/>
        </w:rPr>
        <w:t xml:space="preserve">    </w:t>
      </w:r>
      <w:r w:rsidRPr="00DB2844">
        <w:rPr>
          <w:color w:val="0D1216"/>
        </w:rPr>
        <w:t xml:space="preserve"> Ты в праздники и будни приходи.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Вед.1.   Он защитил тебя на поле боя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   Упал, ни разу не ступив назад,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И имя есть у этого героя –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Великой армии простой солдат!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  </w:t>
      </w:r>
      <w:r w:rsidRPr="00DB2844">
        <w:rPr>
          <w:rStyle w:val="a4"/>
          <w:color w:val="0D1216"/>
        </w:rPr>
        <w:t xml:space="preserve"> </w:t>
      </w:r>
      <w:r w:rsidRPr="00DB2844">
        <w:rPr>
          <w:color w:val="0D1216"/>
        </w:rPr>
        <w:t>                   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2</w:t>
      </w:r>
      <w:r w:rsidRPr="00DB2844">
        <w:rPr>
          <w:color w:val="0D1216"/>
        </w:rPr>
        <w:t>.  </w:t>
      </w:r>
    </w:p>
    <w:p w:rsidR="00EC2D83" w:rsidRDefault="00EC2D83" w:rsidP="00EC2D83">
      <w:pPr>
        <w:pStyle w:val="a3"/>
        <w:spacing w:before="180" w:beforeAutospacing="0" w:after="180" w:afterAutospacing="0"/>
      </w:pPr>
      <w:r w:rsidRPr="00DB2844">
        <w:t>Мирно страна проснулась</w:t>
      </w:r>
      <w:proofErr w:type="gramStart"/>
      <w:r w:rsidRPr="00DB2844">
        <w:br/>
        <w:t>В</w:t>
      </w:r>
      <w:proofErr w:type="gramEnd"/>
      <w:r w:rsidRPr="00DB2844">
        <w:t xml:space="preserve"> этот июньский день,</w:t>
      </w:r>
      <w:r w:rsidRPr="00DB2844">
        <w:br/>
        <w:t>Только что развернулась</w:t>
      </w:r>
      <w:r w:rsidRPr="00DB2844">
        <w:br/>
        <w:t>В скверах ее сирень.</w:t>
      </w:r>
      <w:r w:rsidRPr="00DB2844">
        <w:br/>
        <w:t>Радуясь солнцу и миру,</w:t>
      </w:r>
      <w:r w:rsidRPr="00DB2844">
        <w:br/>
        <w:t>Утро встречала Москва.</w:t>
      </w:r>
      <w:r w:rsidRPr="00DB2844">
        <w:br/>
        <w:t>Вдруг разнеслись по эфиру</w:t>
      </w:r>
      <w:r w:rsidRPr="00DB2844">
        <w:br/>
        <w:t xml:space="preserve">Памятные слова… </w:t>
      </w:r>
    </w:p>
    <w:p w:rsidR="00DB2844" w:rsidRPr="00DB2844" w:rsidRDefault="00DB2844" w:rsidP="00EC2D83">
      <w:pPr>
        <w:pStyle w:val="a3"/>
        <w:spacing w:before="180" w:beforeAutospacing="0" w:after="180" w:afterAutospacing="0"/>
      </w:pPr>
    </w:p>
    <w:p w:rsidR="00EC2D83" w:rsidRPr="00DB2844" w:rsidRDefault="00EC2D83" w:rsidP="00EC2D83">
      <w:pPr>
        <w:pStyle w:val="a3"/>
        <w:rPr>
          <w:rStyle w:val="a5"/>
        </w:rPr>
      </w:pPr>
    </w:p>
    <w:p w:rsidR="00EC2D83" w:rsidRPr="00DB2844" w:rsidRDefault="00EC2D83" w:rsidP="00EC2D83">
      <w:pPr>
        <w:pStyle w:val="a3"/>
        <w:rPr>
          <w:color w:val="0D1216"/>
        </w:rPr>
      </w:pPr>
      <w:r w:rsidRPr="00DB2844">
        <w:rPr>
          <w:rStyle w:val="a4"/>
        </w:rPr>
        <w:t xml:space="preserve">Ведущий </w:t>
      </w:r>
      <w:r w:rsidR="00DB2844">
        <w:rPr>
          <w:rStyle w:val="a4"/>
        </w:rPr>
        <w:t>1</w:t>
      </w:r>
      <w:r w:rsidRPr="00DB2844">
        <w:rPr>
          <w:rStyle w:val="a4"/>
        </w:rPr>
        <w:t xml:space="preserve">: </w:t>
      </w:r>
      <w:r w:rsidRPr="00DB2844">
        <w:t>“Из заявления Советского правительства 22 июня 1941 года:</w:t>
      </w:r>
      <w:r w:rsidRPr="00DB2844">
        <w:br/>
        <w:t>…Сегодня, в 4 часа утра, без предъявления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самолётов наши города – Житомир, Севастополь, Киев, Каунас и некоторые другие.</w:t>
      </w:r>
      <w:r w:rsidRPr="00DB2844">
        <w:br/>
        <w:t>Не первый раз нашему народу приходится иметь дело с нападающим зазнавшимся врагом. Красная Армия и весь наш народ вновь поведут победоносную войну за Родину, за честь, за свободу. Наше дело правое. Враг будет разбит”.</w:t>
      </w:r>
      <w:r w:rsidRPr="00DB2844">
        <w:rPr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2</w:t>
      </w:r>
      <w:r w:rsidRPr="00DB2844">
        <w:rPr>
          <w:color w:val="0D1216"/>
        </w:rPr>
        <w:t>.   Победа! Как она досталась?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Каким путем вы к ней пришли?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И раны были и усталость.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И шрамы на груди земли.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Броня во вмятинах глубоких,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И дали пройденных дорог,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И ордена на гимнастерках,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Где пот нещадно ткань прожег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1</w:t>
      </w:r>
      <w:r w:rsidRPr="00DB2844">
        <w:rPr>
          <w:color w:val="0D1216"/>
        </w:rPr>
        <w:t xml:space="preserve">.   Фронт </w:t>
      </w:r>
      <w:r w:rsidR="00CF7D96">
        <w:rPr>
          <w:color w:val="0D1216"/>
        </w:rPr>
        <w:t xml:space="preserve">и тылы делали все возможное, чтобы </w:t>
      </w:r>
      <w:r w:rsidRPr="00DB2844">
        <w:rPr>
          <w:color w:val="0D1216"/>
        </w:rPr>
        <w:t xml:space="preserve"> победить </w:t>
      </w:r>
      <w:proofErr w:type="gramStart"/>
      <w:r w:rsidRPr="00DB2844">
        <w:rPr>
          <w:color w:val="0D1216"/>
        </w:rPr>
        <w:t>ненавистного</w:t>
      </w:r>
      <w:proofErr w:type="gramEnd"/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врага. Женщины, подростки заменяли у станков и на полях мужей,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отцов, старших братьев, сестер. На передовую приходили от них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такие желанные письма и посылки. Бойцы, читая их, вспоминали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свой родной край, дом, семью и любимых. И скоро они смогут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 обнять их.</w:t>
      </w:r>
      <w:r w:rsidRPr="00DB2844">
        <w:rPr>
          <w:rStyle w:val="a5"/>
          <w:rFonts w:eastAsiaTheme="majorEastAsia"/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rStyle w:val="a5"/>
          <w:rFonts w:eastAsiaTheme="majorEastAsia"/>
          <w:color w:val="0D1216"/>
        </w:rPr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2</w:t>
      </w:r>
      <w:r w:rsidRPr="00DB2844">
        <w:rPr>
          <w:color w:val="0D1216"/>
        </w:rPr>
        <w:t>.   4 года, 1418 дней, 2600 километров и 27 миллионов унесенных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жизней. 27 миллионов - это значит каждый восьмой житель нашей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страны погиб во время Великой Отечественной войны, 14 тысяч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убито ежедневно, 600 человек в 1 час, 10 человек каждую минуту.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1</w:t>
      </w:r>
      <w:r w:rsidRPr="00DB2844">
        <w:rPr>
          <w:color w:val="0D1216"/>
        </w:rPr>
        <w:t>.   И за каждой из этих минут, цифр, мы видели их наших сверстников,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 </w:t>
      </w:r>
      <w:proofErr w:type="gramStart"/>
      <w:r w:rsidRPr="00DB2844">
        <w:rPr>
          <w:color w:val="0D1216"/>
        </w:rPr>
        <w:t>бросавших</w:t>
      </w:r>
      <w:proofErr w:type="gramEnd"/>
      <w:r w:rsidRPr="00DB2844">
        <w:rPr>
          <w:color w:val="0D1216"/>
        </w:rPr>
        <w:t xml:space="preserve"> свое мальчишеское тело под фашистские танки, месивших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своими обмороженными, стертыми в кровь ногами осеннюю грязь и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 зимний снег, жгучий песок и глину, но все-таки </w:t>
      </w:r>
      <w:proofErr w:type="gramStart"/>
      <w:r w:rsidRPr="00DB2844">
        <w:rPr>
          <w:color w:val="0D1216"/>
        </w:rPr>
        <w:t>прошедших</w:t>
      </w:r>
      <w:proofErr w:type="gramEnd"/>
      <w:r w:rsidRPr="00DB2844">
        <w:rPr>
          <w:color w:val="0D1216"/>
        </w:rPr>
        <w:t xml:space="preserve"> эти 1418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дней, чтобы у стен поверженного рейхстага наконец-то присесть, и</w:t>
      </w:r>
    </w:p>
    <w:p w:rsidR="00EC2D83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     </w:t>
      </w:r>
      <w:r w:rsidR="00672743">
        <w:rPr>
          <w:color w:val="0D1216"/>
        </w:rPr>
        <w:t>сказать: «Все, ребята, конец»</w:t>
      </w:r>
    </w:p>
    <w:p w:rsidR="00672743" w:rsidRPr="00DB2844" w:rsidRDefault="00672743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lastRenderedPageBreak/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</w:t>
      </w:r>
      <w:r w:rsidR="00DB2844">
        <w:rPr>
          <w:color w:val="0D1216"/>
        </w:rPr>
        <w:t>2</w:t>
      </w:r>
      <w:r w:rsidRPr="00DB2844">
        <w:rPr>
          <w:color w:val="0D1216"/>
        </w:rPr>
        <w:t xml:space="preserve">.  Нелегко досталась эта Великая Победа, но вы выстояли в </w:t>
      </w:r>
      <w:proofErr w:type="gramStart"/>
      <w:r w:rsidRPr="00DB2844">
        <w:rPr>
          <w:color w:val="0D1216"/>
        </w:rPr>
        <w:t>жестокой</w:t>
      </w:r>
      <w:proofErr w:type="gramEnd"/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схватке с фашизмом. И хочется, низко поклонившись сказать: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             «Слава тебе, победитель-солдат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               Ты прошел через все испытания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               Не ради чинов и наград,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               А чтобы избавить народ от страдания!»</w:t>
      </w:r>
    </w:p>
    <w:p w:rsidR="00EC2D83" w:rsidRDefault="00E177BD" w:rsidP="00E177BD">
      <w:pPr>
        <w:pStyle w:val="a3"/>
        <w:spacing w:before="180" w:beforeAutospacing="0" w:after="180" w:afterAutospacing="0"/>
        <w:jc w:val="center"/>
        <w:rPr>
          <w:rStyle w:val="a5"/>
          <w:rFonts w:eastAsiaTheme="majorEastAsia"/>
          <w:b/>
          <w:bCs/>
          <w:color w:val="000000" w:themeColor="text1"/>
          <w:u w:val="single"/>
        </w:rPr>
      </w:pPr>
      <w:r w:rsidRPr="00DB2844">
        <w:rPr>
          <w:rStyle w:val="a5"/>
          <w:rFonts w:eastAsiaTheme="majorEastAsia"/>
          <w:b/>
          <w:bCs/>
          <w:color w:val="000000" w:themeColor="text1"/>
          <w:u w:val="single"/>
        </w:rPr>
        <w:t>Чтецы</w:t>
      </w:r>
    </w:p>
    <w:p w:rsidR="009F613A" w:rsidRDefault="009F613A" w:rsidP="00E177BD">
      <w:pPr>
        <w:pStyle w:val="a3"/>
        <w:spacing w:before="180" w:beforeAutospacing="0" w:after="180" w:afterAutospacing="0"/>
        <w:jc w:val="center"/>
        <w:rPr>
          <w:rStyle w:val="a5"/>
          <w:rFonts w:eastAsiaTheme="majorEastAsia"/>
          <w:b/>
          <w:bCs/>
          <w:color w:val="000000" w:themeColor="text1"/>
          <w:u w:val="single"/>
        </w:rPr>
        <w:sectPr w:rsidR="009F613A" w:rsidSect="009F613A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8F39B0" w:rsidRPr="00DB2844" w:rsidRDefault="008F39B0" w:rsidP="00E177BD">
      <w:pPr>
        <w:pStyle w:val="a3"/>
        <w:spacing w:before="180" w:beforeAutospacing="0" w:after="180" w:afterAutospacing="0"/>
        <w:jc w:val="center"/>
        <w:rPr>
          <w:rStyle w:val="a5"/>
          <w:rFonts w:eastAsiaTheme="majorEastAsia"/>
          <w:b/>
          <w:bCs/>
          <w:color w:val="000000" w:themeColor="text1"/>
          <w:u w:val="single"/>
        </w:rPr>
      </w:pPr>
    </w:p>
    <w:p w:rsidR="00E177BD" w:rsidRPr="00DB2844" w:rsidRDefault="00C22314" w:rsidP="00E177BD">
      <w:pPr>
        <w:pStyle w:val="a3"/>
        <w:spacing w:before="180" w:beforeAutospacing="0" w:after="180" w:afterAutospacing="0"/>
        <w:rPr>
          <w:b/>
          <w:color w:val="000000" w:themeColor="text1"/>
          <w:u w:val="single"/>
        </w:rPr>
      </w:pPr>
      <w:r>
        <w:rPr>
          <w:rStyle w:val="a5"/>
          <w:rFonts w:eastAsiaTheme="majorEastAsia"/>
          <w:b/>
          <w:bCs/>
          <w:color w:val="000000" w:themeColor="text1"/>
          <w:u w:val="single"/>
        </w:rPr>
        <w:t>Ч-1</w:t>
      </w:r>
    </w:p>
    <w:p w:rsidR="00EC2D83" w:rsidRPr="00DB2844" w:rsidRDefault="00EC2D83" w:rsidP="00EC2D83">
      <w:pPr>
        <w:numPr>
          <w:ilvl w:val="0"/>
          <w:numId w:val="2"/>
        </w:numPr>
        <w:spacing w:before="45" w:after="0" w:line="240" w:lineRule="auto"/>
        <w:ind w:left="2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деревне и в каждом селе,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 городе каждом и каждой стране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Есть ребятишк</w:t>
      </w:r>
      <w:proofErr w:type="gramStart"/>
      <w:r w:rsidRPr="00DB2844">
        <w:rPr>
          <w:color w:val="0D1216"/>
        </w:rPr>
        <w:t>и-</w:t>
      </w:r>
      <w:proofErr w:type="gramEnd"/>
      <w:r w:rsidRPr="00DB2844">
        <w:rPr>
          <w:color w:val="0D1216"/>
        </w:rPr>
        <w:t xml:space="preserve"> девчонки, мальчишки.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Каждый по</w:t>
      </w:r>
      <w:r w:rsidR="00E177BD" w:rsidRPr="00DB2844">
        <w:rPr>
          <w:color w:val="0D1216"/>
        </w:rPr>
        <w:t>-</w:t>
      </w:r>
      <w:r w:rsidRPr="00DB2844">
        <w:rPr>
          <w:color w:val="0D1216"/>
        </w:rPr>
        <w:t xml:space="preserve"> своему, счастья желает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Каждый по</w:t>
      </w:r>
      <w:r w:rsidR="00E177BD" w:rsidRPr="00DB2844">
        <w:rPr>
          <w:color w:val="0D1216"/>
        </w:rPr>
        <w:t>-</w:t>
      </w:r>
      <w:r w:rsidRPr="00DB2844">
        <w:rPr>
          <w:color w:val="0D1216"/>
        </w:rPr>
        <w:t xml:space="preserve"> своему жизнь представляет.</w:t>
      </w:r>
    </w:p>
    <w:p w:rsidR="00E177BD" w:rsidRPr="00DB2844" w:rsidRDefault="00E177BD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b/>
          <w:color w:val="0D1216"/>
          <w:u w:val="single"/>
        </w:rPr>
      </w:pPr>
      <w:r w:rsidRPr="00DB2844">
        <w:rPr>
          <w:b/>
          <w:color w:val="0D1216"/>
          <w:u w:val="single"/>
        </w:rPr>
        <w:t> </w:t>
      </w:r>
      <w:r w:rsidR="00C22314">
        <w:rPr>
          <w:b/>
          <w:color w:val="0D1216"/>
          <w:u w:val="single"/>
        </w:rPr>
        <w:t>Ч-3</w:t>
      </w:r>
    </w:p>
    <w:p w:rsidR="00EC2D83" w:rsidRPr="00DB2844" w:rsidRDefault="00E177BD" w:rsidP="00E177BD">
      <w:pPr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C2D83"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>Пусть в каждом доме пахнет свежим хлебом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Пусть детский смех звучит под чистым небом.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Все кто за мир, хотят спокойно жить,</w:t>
      </w:r>
    </w:p>
    <w:p w:rsidR="00EC2D83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Давайте, люди, на земле дружить.</w:t>
      </w:r>
    </w:p>
    <w:p w:rsidR="009F613A" w:rsidRPr="00DB2844" w:rsidRDefault="009F613A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177BD" w:rsidRPr="00DB2844" w:rsidRDefault="00E177BD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b/>
          <w:color w:val="0D1216"/>
          <w:u w:val="single"/>
        </w:rPr>
      </w:pPr>
      <w:r w:rsidRPr="00DB2844">
        <w:rPr>
          <w:b/>
          <w:color w:val="0D1216"/>
          <w:u w:val="single"/>
        </w:rPr>
        <w:t> </w:t>
      </w:r>
      <w:r w:rsidR="00C22314">
        <w:rPr>
          <w:b/>
          <w:color w:val="0D1216"/>
          <w:u w:val="single"/>
        </w:rPr>
        <w:t>Ч-2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E177BD" w:rsidP="00E177BD">
      <w:pPr>
        <w:spacing w:before="4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C2D83"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>Наши бабушки и деды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На внучат глядят своих.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Мы наследники Победы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Мы с тобой надежда их.</w:t>
      </w:r>
    </w:p>
    <w:p w:rsidR="00E177BD" w:rsidRPr="00DB2844" w:rsidRDefault="00E177BD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b/>
          <w:color w:val="0D1216"/>
          <w:u w:val="single"/>
        </w:rPr>
      </w:pPr>
      <w:r w:rsidRPr="00DB2844">
        <w:rPr>
          <w:b/>
          <w:color w:val="0D1216"/>
          <w:u w:val="single"/>
        </w:rPr>
        <w:t> </w:t>
      </w:r>
      <w:r w:rsidR="00C22314">
        <w:rPr>
          <w:b/>
          <w:color w:val="0D1216"/>
          <w:u w:val="single"/>
        </w:rPr>
        <w:t>Ч-4</w:t>
      </w:r>
    </w:p>
    <w:p w:rsidR="00EC2D83" w:rsidRPr="00DB2844" w:rsidRDefault="00E177BD" w:rsidP="00E177BD">
      <w:pPr>
        <w:spacing w:before="45"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C2D83" w:rsidRPr="00DB2844">
        <w:rPr>
          <w:rFonts w:ascii="Times New Roman" w:hAnsi="Times New Roman" w:cs="Times New Roman"/>
          <w:color w:val="000000" w:themeColor="text1"/>
          <w:sz w:val="24"/>
          <w:szCs w:val="24"/>
        </w:rPr>
        <w:t>Спасибо вам за тишину,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За наше небо голубое,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За то, что в страшную войну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00000" w:themeColor="text1"/>
        </w:rPr>
      </w:pPr>
      <w:r w:rsidRPr="00DB2844">
        <w:rPr>
          <w:color w:val="0D1216"/>
        </w:rPr>
        <w:t>Сумели мир прикрыть собою.</w:t>
      </w:r>
      <w:r w:rsidRPr="00DB2844">
        <w:rPr>
          <w:color w:val="000000" w:themeColor="text1"/>
        </w:rPr>
        <w:t> </w:t>
      </w:r>
    </w:p>
    <w:p w:rsidR="009F613A" w:rsidRDefault="009F613A" w:rsidP="00EC2D83">
      <w:pPr>
        <w:pStyle w:val="a3"/>
        <w:spacing w:before="180" w:beforeAutospacing="0" w:after="180" w:afterAutospacing="0"/>
        <w:rPr>
          <w:color w:val="0D1216"/>
          <w:u w:val="single"/>
        </w:rPr>
        <w:sectPr w:rsidR="009F613A" w:rsidSect="009F613A">
          <w:type w:val="continuous"/>
          <w:pgSz w:w="11906" w:h="16838"/>
          <w:pgMar w:top="510" w:right="567" w:bottom="510" w:left="567" w:header="709" w:footer="709" w:gutter="0"/>
          <w:cols w:num="2" w:space="708"/>
          <w:docGrid w:linePitch="360"/>
        </w:sectPr>
      </w:pPr>
    </w:p>
    <w:p w:rsidR="00EC2D83" w:rsidRDefault="002856AB" w:rsidP="00EC2D83">
      <w:pPr>
        <w:pStyle w:val="a3"/>
        <w:spacing w:before="180" w:beforeAutospacing="0" w:after="180" w:afterAutospacing="0"/>
        <w:rPr>
          <w:color w:val="0D1216"/>
          <w:u w:val="single"/>
        </w:rPr>
      </w:pPr>
      <w:r w:rsidRPr="002856AB">
        <w:rPr>
          <w:color w:val="0D1216"/>
          <w:u w:val="single"/>
        </w:rPr>
        <w:lastRenderedPageBreak/>
        <w:t>Песня «Последний бой»</w:t>
      </w:r>
    </w:p>
    <w:p w:rsidR="009F613A" w:rsidRPr="002856AB" w:rsidRDefault="009F613A" w:rsidP="00EC2D83">
      <w:pPr>
        <w:pStyle w:val="a3"/>
        <w:spacing w:before="180" w:beforeAutospacing="0" w:after="180" w:afterAutospacing="0"/>
        <w:rPr>
          <w:color w:val="0D1216"/>
          <w:u w:val="single"/>
        </w:rPr>
      </w:pP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Вед.2.  Так заведено годами,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И дальше так тому и быть,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Минувших лет святую память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    Мы будем бережно хранить.</w:t>
      </w:r>
    </w:p>
    <w:p w:rsidR="00EC2D83" w:rsidRPr="009F613A" w:rsidRDefault="00EC2D83" w:rsidP="00EC2D83">
      <w:pPr>
        <w:pStyle w:val="a3"/>
        <w:spacing w:before="180" w:beforeAutospacing="0" w:after="180" w:afterAutospacing="0"/>
        <w:rPr>
          <w:color w:val="0D1216"/>
          <w:u w:val="single"/>
        </w:rPr>
      </w:pPr>
      <w:r w:rsidRPr="00DB2844">
        <w:rPr>
          <w:color w:val="0D1216"/>
        </w:rPr>
        <w:t> </w:t>
      </w:r>
      <w:r w:rsidR="009F613A" w:rsidRPr="009F613A">
        <w:rPr>
          <w:color w:val="0D1216"/>
          <w:u w:val="single"/>
        </w:rPr>
        <w:t>Танец</w:t>
      </w:r>
    </w:p>
    <w:p w:rsidR="00EC2D83" w:rsidRPr="00DB2844" w:rsidRDefault="00E177BD" w:rsidP="00E177BD">
      <w:pPr>
        <w:pStyle w:val="a3"/>
        <w:spacing w:before="180" w:beforeAutospacing="0" w:after="180" w:afterAutospacing="0"/>
        <w:jc w:val="center"/>
        <w:rPr>
          <w:b/>
          <w:color w:val="0D1216"/>
          <w:u w:val="single"/>
        </w:rPr>
      </w:pPr>
      <w:r w:rsidRPr="00DB2844">
        <w:rPr>
          <w:rStyle w:val="a5"/>
          <w:rFonts w:eastAsiaTheme="majorEastAsia"/>
          <w:b/>
          <w:color w:val="0D1216"/>
          <w:u w:val="single"/>
        </w:rPr>
        <w:t>чтецы</w:t>
      </w:r>
    </w:p>
    <w:p w:rsidR="00EC2D83" w:rsidRPr="00DB2844" w:rsidRDefault="00EC2D83" w:rsidP="0067274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>1-ч</w:t>
      </w:r>
      <w:r w:rsidRPr="00DB2844">
        <w:rPr>
          <w:color w:val="0D1216"/>
        </w:rPr>
        <w:t>.  Символом мужества стала Брестская крепость. Вечная слава</w:t>
      </w:r>
    </w:p>
    <w:p w:rsidR="00EC2D83" w:rsidRPr="00DB2844" w:rsidRDefault="00EC2D83" w:rsidP="0067274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пограничникам, которые первыми приняли на себя внезапный удар    врага и до </w:t>
      </w:r>
      <w:r w:rsidR="00672743">
        <w:rPr>
          <w:color w:val="0D1216"/>
        </w:rPr>
        <w:t xml:space="preserve">   </w:t>
      </w:r>
      <w:r w:rsidRPr="00DB2844">
        <w:rPr>
          <w:color w:val="0D1216"/>
        </w:rPr>
        <w:t>последнего патрона, до последнего вздоха защищали родную</w:t>
      </w:r>
      <w:r w:rsidR="00672743">
        <w:rPr>
          <w:color w:val="0D1216"/>
        </w:rPr>
        <w:t xml:space="preserve"> </w:t>
      </w:r>
      <w:r w:rsidRPr="00DB2844">
        <w:rPr>
          <w:color w:val="0D1216"/>
        </w:rPr>
        <w:t>землю.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8F39B0" w:rsidP="00EC2D8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 xml:space="preserve">    </w:t>
      </w:r>
      <w:r w:rsidR="00EC2D83" w:rsidRPr="00C22314">
        <w:rPr>
          <w:color w:val="0D1216"/>
          <w:u w:val="single"/>
        </w:rPr>
        <w:t>2-ч.</w:t>
      </w:r>
      <w:r w:rsidR="00EC2D83" w:rsidRPr="00DB2844">
        <w:rPr>
          <w:color w:val="0D1216"/>
        </w:rPr>
        <w:t>   Величальное слово наше - главному работнику войны, становой жиле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lastRenderedPageBreak/>
        <w:t>         Победы, матушке – пехоте. Ее называют царицей полей – красиво, да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  вряд ли точно. Не царица она, а до кровавого пота отбивалась </w:t>
      </w:r>
      <w:proofErr w:type="gramStart"/>
      <w:r w:rsidRPr="00DB2844">
        <w:rPr>
          <w:color w:val="0D1216"/>
        </w:rPr>
        <w:t>от</w:t>
      </w:r>
      <w:proofErr w:type="gramEnd"/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   свирепого врага.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«Давай, давай, не подведи родная,-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Тебе твердили ласково, любя,-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Из всех родов ты самая земная,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И вся надежда только на тебя!»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> 3-ч</w:t>
      </w:r>
      <w:r w:rsidRPr="00DB2844">
        <w:rPr>
          <w:color w:val="0D1216"/>
        </w:rPr>
        <w:t xml:space="preserve">.  Вечная память </w:t>
      </w:r>
      <w:proofErr w:type="gramStart"/>
      <w:r w:rsidRPr="00DB2844">
        <w:rPr>
          <w:color w:val="0D1216"/>
        </w:rPr>
        <w:t>горевшим</w:t>
      </w:r>
      <w:proofErr w:type="gramEnd"/>
      <w:r w:rsidRPr="00DB2844">
        <w:rPr>
          <w:color w:val="0D1216"/>
        </w:rPr>
        <w:t>, задыхавшимся в смертельном дыму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 бесстрашным танкистам. Не выдюжили </w:t>
      </w:r>
      <w:proofErr w:type="gramStart"/>
      <w:r w:rsidRPr="00DB2844">
        <w:rPr>
          <w:color w:val="0D1216"/>
        </w:rPr>
        <w:t>против</w:t>
      </w:r>
      <w:proofErr w:type="gramEnd"/>
      <w:r w:rsidRPr="00DB2844">
        <w:rPr>
          <w:color w:val="0D1216"/>
        </w:rPr>
        <w:t xml:space="preserve"> наших «тридцать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четверок» ни кровожадные «пантеры», ни могучие «тигры».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> </w:t>
      </w:r>
      <w:r w:rsidR="008F39B0" w:rsidRPr="00C22314">
        <w:rPr>
          <w:color w:val="0D1216"/>
          <w:u w:val="single"/>
        </w:rPr>
        <w:t>4</w:t>
      </w:r>
      <w:r w:rsidRPr="00C22314">
        <w:rPr>
          <w:color w:val="0D1216"/>
          <w:u w:val="single"/>
        </w:rPr>
        <w:t>-ч.</w:t>
      </w:r>
      <w:r w:rsidRPr="00DB2844">
        <w:rPr>
          <w:color w:val="0D1216"/>
        </w:rPr>
        <w:t>  Поклонимся и скажем добрые слова благодарности и восхищение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подвигам артиллеристов Великой Отечественной</w:t>
      </w:r>
      <w:r w:rsidR="00672743">
        <w:rPr>
          <w:color w:val="0D1216"/>
        </w:rPr>
        <w:t xml:space="preserve"> войны</w:t>
      </w:r>
      <w:r w:rsidRPr="00DB2844">
        <w:rPr>
          <w:color w:val="0D1216"/>
        </w:rPr>
        <w:t xml:space="preserve">. Суров, 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беспощаден был русский «бог войны». Его пушки, самоходки,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 «Катюши» гвоздили врага и, в конце </w:t>
      </w:r>
      <w:proofErr w:type="gramStart"/>
      <w:r w:rsidRPr="00DB2844">
        <w:rPr>
          <w:color w:val="0D1216"/>
        </w:rPr>
        <w:t>концов</w:t>
      </w:r>
      <w:proofErr w:type="gramEnd"/>
      <w:r w:rsidRPr="00DB2844">
        <w:rPr>
          <w:color w:val="0D1216"/>
        </w:rPr>
        <w:t xml:space="preserve"> размозжили вдребезги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фашистского за</w:t>
      </w:r>
      <w:r w:rsidR="00E177BD" w:rsidRPr="00DB2844">
        <w:rPr>
          <w:color w:val="0D1216"/>
        </w:rPr>
        <w:t>хватчика</w:t>
      </w:r>
      <w:r w:rsidRPr="00DB2844">
        <w:rPr>
          <w:color w:val="0D1216"/>
        </w:rPr>
        <w:t xml:space="preserve">. </w:t>
      </w:r>
      <w:r w:rsidR="00E177BD" w:rsidRPr="00DB2844">
        <w:rPr>
          <w:color w:val="0D1216"/>
        </w:rPr>
        <w:t xml:space="preserve"> В</w:t>
      </w:r>
      <w:r w:rsidRPr="00DB2844">
        <w:rPr>
          <w:color w:val="0D1216"/>
        </w:rPr>
        <w:t>ечная слава всем им, кто умирал только</w:t>
      </w:r>
    </w:p>
    <w:p w:rsidR="00EC2D83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лицом к врагу, особенно девчонк</w:t>
      </w:r>
      <w:proofErr w:type="gramStart"/>
      <w:r w:rsidRPr="00DB2844">
        <w:rPr>
          <w:color w:val="0D1216"/>
        </w:rPr>
        <w:t>и</w:t>
      </w:r>
      <w:r w:rsidR="00CF7D96">
        <w:rPr>
          <w:color w:val="0D1216"/>
        </w:rPr>
        <w:t>-</w:t>
      </w:r>
      <w:proofErr w:type="gramEnd"/>
      <w:r w:rsidRPr="00DB2844">
        <w:rPr>
          <w:color w:val="0D1216"/>
        </w:rPr>
        <w:t xml:space="preserve"> зенитчицы.</w:t>
      </w:r>
    </w:p>
    <w:p w:rsidR="00672743" w:rsidRPr="00DB2844" w:rsidRDefault="00672743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8F39B0" w:rsidP="00EC2D8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>5</w:t>
      </w:r>
      <w:r w:rsidR="00EC2D83" w:rsidRPr="00C22314">
        <w:rPr>
          <w:color w:val="0D1216"/>
          <w:u w:val="single"/>
        </w:rPr>
        <w:t>-ч.</w:t>
      </w:r>
      <w:r w:rsidR="00EC2D83" w:rsidRPr="00DB2844">
        <w:rPr>
          <w:color w:val="0D1216"/>
        </w:rPr>
        <w:t xml:space="preserve">  Низкий поклон всему военному медицинскому персоналу </w:t>
      </w:r>
      <w:proofErr w:type="gramStart"/>
      <w:r w:rsidR="00EC2D83" w:rsidRPr="00DB2844">
        <w:rPr>
          <w:color w:val="0D1216"/>
        </w:rPr>
        <w:t>действующей</w:t>
      </w:r>
      <w:proofErr w:type="gramEnd"/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 xml:space="preserve">        армии, чьим трудом и упорством, были спасены и возвращены в строй тысячи бойцов и </w:t>
      </w:r>
      <w:r w:rsidR="00672743">
        <w:rPr>
          <w:color w:val="0D1216"/>
        </w:rPr>
        <w:t xml:space="preserve">  </w:t>
      </w:r>
      <w:r w:rsidRPr="00DB2844">
        <w:rPr>
          <w:color w:val="0D1216"/>
        </w:rPr>
        <w:t>командиров. Подвиг медиков неоценим и бессмертен.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8F39B0" w:rsidP="00EC2D83">
      <w:pPr>
        <w:pStyle w:val="a3"/>
        <w:spacing w:before="180" w:beforeAutospacing="0" w:after="180" w:afterAutospacing="0"/>
        <w:rPr>
          <w:color w:val="0D1216"/>
        </w:rPr>
      </w:pPr>
      <w:r w:rsidRPr="00C22314">
        <w:rPr>
          <w:color w:val="0D1216"/>
          <w:u w:val="single"/>
        </w:rPr>
        <w:t>6</w:t>
      </w:r>
      <w:r w:rsidR="00EC2D83" w:rsidRPr="00C22314">
        <w:rPr>
          <w:color w:val="0D1216"/>
          <w:u w:val="single"/>
        </w:rPr>
        <w:t>-ч</w:t>
      </w:r>
      <w:r w:rsidR="00EC2D83" w:rsidRPr="00DB2844">
        <w:rPr>
          <w:color w:val="0D1216"/>
        </w:rPr>
        <w:t>.  Вечная слава и вечная благодарность народа партизанам, чей героизм,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мужество, бесстрашие не измерить ни какой меркой.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</w:t>
      </w:r>
    </w:p>
    <w:p w:rsidR="00EC2D83" w:rsidRPr="00DB2844" w:rsidRDefault="00DB2844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 2</w:t>
      </w:r>
      <w:r w:rsidR="00EC2D83" w:rsidRPr="00DB2844">
        <w:rPr>
          <w:color w:val="0D1216"/>
        </w:rPr>
        <w:t xml:space="preserve">  Вечная слава и память </w:t>
      </w:r>
      <w:proofErr w:type="gramStart"/>
      <w:r w:rsidR="00EC2D83" w:rsidRPr="00DB2844">
        <w:rPr>
          <w:color w:val="0D1216"/>
        </w:rPr>
        <w:t>неутомимым</w:t>
      </w:r>
      <w:proofErr w:type="gramEnd"/>
      <w:r w:rsidR="00EC2D83" w:rsidRPr="00DB2844">
        <w:rPr>
          <w:color w:val="0D1216"/>
        </w:rPr>
        <w:t>, скромным, поистине двужильным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труженикам, «чернорабочим» великой войны: саперам, которые, как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известно, дано было ошибит</w:t>
      </w:r>
      <w:r w:rsidR="00E177BD" w:rsidRPr="00DB2844">
        <w:rPr>
          <w:color w:val="0D1216"/>
        </w:rPr>
        <w:t>ь</w:t>
      </w:r>
      <w:r w:rsidRPr="00DB2844">
        <w:rPr>
          <w:color w:val="0D1216"/>
        </w:rPr>
        <w:t>ся всего один раз, шоферам, фронтовым</w:t>
      </w:r>
      <w:bookmarkStart w:id="0" w:name="_GoBack"/>
      <w:bookmarkEnd w:id="0"/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FFFFFF" w:themeColor="background1"/>
        </w:rPr>
      </w:pPr>
      <w:r w:rsidRPr="00DB2844">
        <w:rPr>
          <w:color w:val="0D1216"/>
        </w:rPr>
        <w:t>        поварам и снабженцам, связистам, которые, как кровеносные сосуды,</w:t>
      </w:r>
    </w:p>
    <w:p w:rsidR="00EC2D83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соединяли подразделения и части в единый сложный механизм.</w:t>
      </w:r>
    </w:p>
    <w:p w:rsidR="00CF7D96" w:rsidRPr="00DB2844" w:rsidRDefault="00CF7D96" w:rsidP="00EC2D83">
      <w:pPr>
        <w:pStyle w:val="a3"/>
        <w:spacing w:before="180" w:beforeAutospacing="0" w:after="180" w:afterAutospacing="0"/>
        <w:rPr>
          <w:color w:val="0D1216"/>
        </w:rPr>
      </w:pPr>
    </w:p>
    <w:p w:rsidR="00EC2D83" w:rsidRPr="00DB2844" w:rsidRDefault="00DB2844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Вед. 1</w:t>
      </w:r>
      <w:proofErr w:type="gramStart"/>
      <w:r w:rsidRPr="00DB2844">
        <w:rPr>
          <w:color w:val="0D1216"/>
        </w:rPr>
        <w:t xml:space="preserve">  </w:t>
      </w:r>
      <w:r w:rsidR="00EC2D83" w:rsidRPr="00DB2844">
        <w:rPr>
          <w:color w:val="0D1216"/>
        </w:rPr>
        <w:t>Н</w:t>
      </w:r>
      <w:proofErr w:type="gramEnd"/>
      <w:r w:rsidR="00EC2D83" w:rsidRPr="00DB2844">
        <w:rPr>
          <w:color w:val="0D1216"/>
        </w:rPr>
        <w:t>икогда не померкнет в памяти народной славные подвиги советских</w:t>
      </w:r>
    </w:p>
    <w:p w:rsidR="00EC2D83" w:rsidRPr="00DB2844" w:rsidRDefault="00EC2D83" w:rsidP="00EC2D83">
      <w:pPr>
        <w:pStyle w:val="a3"/>
        <w:spacing w:before="180" w:beforeAutospacing="0" w:after="180" w:afterAutospacing="0"/>
        <w:rPr>
          <w:color w:val="0D1216"/>
        </w:rPr>
      </w:pPr>
      <w:r w:rsidRPr="00DB2844">
        <w:rPr>
          <w:color w:val="0D1216"/>
        </w:rPr>
        <w:t>        разведчиков. Сколько сражений выиграно благодаря им, сколько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rPr>
          <w:color w:val="0D1216"/>
        </w:rPr>
        <w:t xml:space="preserve">        </w:t>
      </w:r>
      <w:r w:rsidRPr="00DB2844">
        <w:t xml:space="preserve">солдатских </w:t>
      </w:r>
      <w:proofErr w:type="gramStart"/>
      <w:r w:rsidRPr="00DB2844">
        <w:t>жизней</w:t>
      </w:r>
      <w:proofErr w:type="gramEnd"/>
      <w:r w:rsidRPr="00DB2844">
        <w:t xml:space="preserve"> сохранено: а </w:t>
      </w:r>
      <w:proofErr w:type="gramStart"/>
      <w:r w:rsidRPr="00DB2844">
        <w:t>какой</w:t>
      </w:r>
      <w:proofErr w:type="gramEnd"/>
      <w:r w:rsidRPr="00DB2844">
        <w:t>, мерой измерить героизм,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 xml:space="preserve">        мужество, бесстрашие тех, кто выполнял секретнейшие задания </w:t>
      </w:r>
      <w:proofErr w:type="gramStart"/>
      <w:r w:rsidRPr="00DB2844">
        <w:t>в</w:t>
      </w:r>
      <w:proofErr w:type="gramEnd"/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 xml:space="preserve">        </w:t>
      </w:r>
      <w:proofErr w:type="gramStart"/>
      <w:r w:rsidRPr="00DB2844">
        <w:t>глубоком тылу врага, а то и в самом его логове.</w:t>
      </w:r>
      <w:proofErr w:type="gramEnd"/>
      <w:r w:rsidRPr="00DB2844">
        <w:t xml:space="preserve"> Жизнь риск, жизнь</w:t>
      </w:r>
    </w:p>
    <w:p w:rsidR="00EC2D83" w:rsidRDefault="00EC2D83" w:rsidP="00EC2D83">
      <w:pPr>
        <w:pStyle w:val="a3"/>
        <w:spacing w:before="180" w:beforeAutospacing="0" w:after="180" w:afterAutospacing="0"/>
      </w:pPr>
      <w:r w:rsidRPr="00DB2844">
        <w:lastRenderedPageBreak/>
        <w:t>        подвиг. Хвала и слава бойцам невидимого фронта! </w:t>
      </w:r>
    </w:p>
    <w:p w:rsidR="009F613A" w:rsidRPr="00DB2844" w:rsidRDefault="009F613A" w:rsidP="00EC2D83">
      <w:pPr>
        <w:pStyle w:val="a3"/>
        <w:spacing w:before="180" w:beforeAutospacing="0" w:after="180" w:afterAutospacing="0"/>
      </w:pPr>
    </w:p>
    <w:p w:rsidR="00EC2D83" w:rsidRPr="00DB2844" w:rsidRDefault="00DB2844" w:rsidP="00EC2D83">
      <w:pPr>
        <w:pStyle w:val="a3"/>
        <w:spacing w:before="180" w:beforeAutospacing="0" w:after="180" w:afterAutospacing="0"/>
      </w:pPr>
      <w:r w:rsidRPr="00DB2844">
        <w:rPr>
          <w:color w:val="0D1216"/>
        </w:rPr>
        <w:t xml:space="preserve">Вед. 2 </w:t>
      </w:r>
      <w:r w:rsidR="00EC2D83" w:rsidRPr="00DB2844">
        <w:t>Вечными будут думы наши и боль тех, кто в плен попал и без вести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 xml:space="preserve">          пропал. Тяжкие муки, нестерпимая боль, голод, и унижение выпали </w:t>
      </w:r>
      <w:proofErr w:type="gramStart"/>
      <w:r w:rsidRPr="00DB2844">
        <w:t>на</w:t>
      </w:r>
      <w:proofErr w:type="gramEnd"/>
    </w:p>
    <w:p w:rsidR="00EC2D83" w:rsidRPr="00DB2844" w:rsidRDefault="00EC2D83" w:rsidP="00CF7D96">
      <w:pPr>
        <w:pStyle w:val="a3"/>
        <w:spacing w:before="180" w:beforeAutospacing="0" w:after="180" w:afterAutospacing="0"/>
      </w:pPr>
      <w:r w:rsidRPr="00DB2844">
        <w:t>        </w:t>
      </w:r>
      <w:r w:rsidR="00CF7D96">
        <w:t>  вашу долю в фашистском плену.</w:t>
      </w:r>
      <w:r w:rsidRPr="00DB2844">
        <w:t xml:space="preserve">         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</w:t>
      </w:r>
    </w:p>
    <w:p w:rsidR="00EC2D83" w:rsidRPr="00DB2844" w:rsidRDefault="00DB2844" w:rsidP="00EC2D83">
      <w:pPr>
        <w:pStyle w:val="a3"/>
        <w:spacing w:before="180" w:beforeAutospacing="0" w:after="180" w:afterAutospacing="0"/>
      </w:pPr>
      <w:r w:rsidRPr="00DB2844">
        <w:rPr>
          <w:color w:val="0D1216"/>
        </w:rPr>
        <w:t>Вед. 1</w:t>
      </w:r>
      <w:proofErr w:type="gramStart"/>
      <w:r w:rsidRPr="00DB2844">
        <w:rPr>
          <w:color w:val="0D1216"/>
        </w:rPr>
        <w:t xml:space="preserve"> </w:t>
      </w:r>
      <w:r w:rsidR="00EC2D83" w:rsidRPr="00DB2844">
        <w:t>С</w:t>
      </w:r>
      <w:proofErr w:type="gramEnd"/>
      <w:r w:rsidR="00EC2D83" w:rsidRPr="00DB2844">
        <w:t>кажем скорбное, благодарственное слово, воздадим д</w:t>
      </w:r>
      <w:r w:rsidR="00CF7D96">
        <w:t>а</w:t>
      </w:r>
      <w:r w:rsidR="00EC2D83" w:rsidRPr="00DB2844">
        <w:t>нь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 справедливой памяти бойцам</w:t>
      </w:r>
      <w:r w:rsidR="00CF7D96">
        <w:t>,</w:t>
      </w:r>
      <w:r w:rsidRPr="00DB2844">
        <w:t xml:space="preserve"> обреченных на гибель штрафных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 батальонов – тем, кто в последнем смертном бою смыл горячей кровью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 свою прошлую вину перед Родиной.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Вместе. Вечная память!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    Вечная память!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    Вечная память! 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Вед.</w:t>
      </w:r>
      <w:r w:rsidR="00DB2844" w:rsidRPr="00DB2844">
        <w:t xml:space="preserve"> 2</w:t>
      </w:r>
      <w:r w:rsidRPr="00DB2844">
        <w:t>.  В память о тех, кто сложил головы на фронтах Великой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  Отечественной войны и всех тех, кто ушел от нас, не дожив до этой</w:t>
      </w:r>
    </w:p>
    <w:p w:rsidR="00EC2D83" w:rsidRPr="00DB2844" w:rsidRDefault="00EC2D83" w:rsidP="00EC2D83">
      <w:pPr>
        <w:pStyle w:val="a3"/>
        <w:spacing w:before="180" w:beforeAutospacing="0" w:after="180" w:afterAutospacing="0"/>
      </w:pPr>
      <w:r w:rsidRPr="00DB2844">
        <w:t>            даты. Объявляется минута молчания.</w:t>
      </w:r>
    </w:p>
    <w:p w:rsidR="00EC2D83" w:rsidRDefault="00EC2D83" w:rsidP="00EC2D83">
      <w:pPr>
        <w:pStyle w:val="a3"/>
        <w:spacing w:before="180" w:beforeAutospacing="0" w:after="180" w:afterAutospacing="0"/>
      </w:pPr>
      <w:r w:rsidRPr="00DB2844">
        <w:t>Вед.2.  Проходят зимы и весны, сменяются поколения, звенят над Россией новые грозы и новые песни, а они, не пришедшие с кровавых полей той великой и страшной войны, остаются все теми же, какими ушли в огонь. Они вечно живы – пока жива Россия, пока не иссякла наша светлая память о них.</w:t>
      </w:r>
    </w:p>
    <w:p w:rsidR="009F613A" w:rsidRPr="00DB2844" w:rsidRDefault="009F613A" w:rsidP="00EC2D83">
      <w:pPr>
        <w:pStyle w:val="a3"/>
        <w:spacing w:before="180" w:beforeAutospacing="0" w:after="180" w:afterAutospacing="0"/>
      </w:pPr>
    </w:p>
    <w:p w:rsidR="009F613A" w:rsidRDefault="00EC2D83" w:rsidP="002856AB">
      <w:pPr>
        <w:pStyle w:val="a3"/>
        <w:spacing w:before="180" w:beforeAutospacing="0" w:after="180" w:afterAutospacing="0"/>
        <w:rPr>
          <w:u w:val="single"/>
        </w:rPr>
      </w:pPr>
      <w:r w:rsidRPr="009F613A">
        <w:rPr>
          <w:u w:val="single"/>
        </w:rPr>
        <w:t> </w:t>
      </w:r>
      <w:r w:rsidR="00672743" w:rsidRPr="009F613A">
        <w:rPr>
          <w:u w:val="single"/>
        </w:rPr>
        <w:t>Песня «Солнечный круг» Белозерова Вика</w:t>
      </w:r>
    </w:p>
    <w:p w:rsidR="009F613A" w:rsidRDefault="009F613A" w:rsidP="002856AB">
      <w:pPr>
        <w:pStyle w:val="a3"/>
        <w:spacing w:before="180" w:beforeAutospacing="0" w:after="180" w:afterAutospacing="0"/>
        <w:rPr>
          <w:u w:val="single"/>
        </w:rPr>
      </w:pPr>
    </w:p>
    <w:p w:rsidR="002856AB" w:rsidRPr="00CF7D96" w:rsidRDefault="00DB2844" w:rsidP="002856AB">
      <w:pPr>
        <w:pStyle w:val="a3"/>
        <w:spacing w:before="180" w:beforeAutospacing="0" w:after="180" w:afterAutospacing="0"/>
      </w:pPr>
      <w:r w:rsidRPr="00DB2844">
        <w:rPr>
          <w:color w:val="2F2F2F"/>
        </w:rPr>
        <w:t> </w:t>
      </w:r>
      <w:r w:rsidR="002856AB" w:rsidRPr="00CF7D96">
        <w:t xml:space="preserve">Вед 1. Торжественный митинг, посвященный Дню Победы считать  закрытым. </w:t>
      </w:r>
    </w:p>
    <w:p w:rsidR="00DB2844" w:rsidRPr="00DB2844" w:rsidRDefault="00DB2844" w:rsidP="00DB2844">
      <w:pPr>
        <w:pStyle w:val="a3"/>
        <w:spacing w:before="0" w:beforeAutospacing="0" w:after="0" w:afterAutospacing="0" w:line="240" w:lineRule="atLeast"/>
        <w:rPr>
          <w:color w:val="2F2F2F"/>
        </w:rPr>
      </w:pPr>
    </w:p>
    <w:p w:rsidR="0065500C" w:rsidRPr="00DB2844" w:rsidRDefault="0065500C">
      <w:pPr>
        <w:rPr>
          <w:rFonts w:ascii="Times New Roman" w:hAnsi="Times New Roman" w:cs="Times New Roman"/>
          <w:sz w:val="24"/>
          <w:szCs w:val="24"/>
        </w:rPr>
      </w:pPr>
    </w:p>
    <w:sectPr w:rsidR="0065500C" w:rsidRPr="00DB2844" w:rsidSect="009F613A">
      <w:type w:val="continuous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52E"/>
    <w:multiLevelType w:val="multilevel"/>
    <w:tmpl w:val="A2A8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981"/>
    <w:multiLevelType w:val="multilevel"/>
    <w:tmpl w:val="8FF4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25AC"/>
    <w:multiLevelType w:val="multilevel"/>
    <w:tmpl w:val="DC589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4BA382C"/>
    <w:multiLevelType w:val="multilevel"/>
    <w:tmpl w:val="70B8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16FAF"/>
    <w:multiLevelType w:val="multilevel"/>
    <w:tmpl w:val="B808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1E3759C"/>
    <w:multiLevelType w:val="multilevel"/>
    <w:tmpl w:val="46941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3CF5AE7"/>
    <w:multiLevelType w:val="multilevel"/>
    <w:tmpl w:val="30C6A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6C862F3"/>
    <w:multiLevelType w:val="multilevel"/>
    <w:tmpl w:val="8722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E0158"/>
    <w:multiLevelType w:val="multilevel"/>
    <w:tmpl w:val="8414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A5"/>
    <w:rsid w:val="001775A5"/>
    <w:rsid w:val="002856AB"/>
    <w:rsid w:val="0065500C"/>
    <w:rsid w:val="00672743"/>
    <w:rsid w:val="008F39B0"/>
    <w:rsid w:val="009F613A"/>
    <w:rsid w:val="00C22314"/>
    <w:rsid w:val="00CF7D96"/>
    <w:rsid w:val="00DB2844"/>
    <w:rsid w:val="00E177BD"/>
    <w:rsid w:val="00E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3"/>
  </w:style>
  <w:style w:type="paragraph" w:styleId="2">
    <w:name w:val="heading 2"/>
    <w:basedOn w:val="a"/>
    <w:next w:val="a"/>
    <w:link w:val="20"/>
    <w:uiPriority w:val="9"/>
    <w:unhideWhenUsed/>
    <w:qFormat/>
    <w:rsid w:val="00EC2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C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D83"/>
    <w:rPr>
      <w:b/>
      <w:bCs/>
    </w:rPr>
  </w:style>
  <w:style w:type="character" w:styleId="a5">
    <w:name w:val="Emphasis"/>
    <w:basedOn w:val="a0"/>
    <w:uiPriority w:val="20"/>
    <w:qFormat/>
    <w:rsid w:val="00EC2D83"/>
    <w:rPr>
      <w:i/>
      <w:iCs/>
    </w:rPr>
  </w:style>
  <w:style w:type="character" w:styleId="a6">
    <w:name w:val="Hyperlink"/>
    <w:basedOn w:val="a0"/>
    <w:uiPriority w:val="99"/>
    <w:semiHidden/>
    <w:unhideWhenUsed/>
    <w:rsid w:val="00EC2D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1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3"/>
  </w:style>
  <w:style w:type="paragraph" w:styleId="2">
    <w:name w:val="heading 2"/>
    <w:basedOn w:val="a"/>
    <w:next w:val="a"/>
    <w:link w:val="20"/>
    <w:uiPriority w:val="9"/>
    <w:unhideWhenUsed/>
    <w:qFormat/>
    <w:rsid w:val="00EC2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C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D83"/>
    <w:rPr>
      <w:b/>
      <w:bCs/>
    </w:rPr>
  </w:style>
  <w:style w:type="character" w:styleId="a5">
    <w:name w:val="Emphasis"/>
    <w:basedOn w:val="a0"/>
    <w:uiPriority w:val="20"/>
    <w:qFormat/>
    <w:rsid w:val="00EC2D83"/>
    <w:rPr>
      <w:i/>
      <w:iCs/>
    </w:rPr>
  </w:style>
  <w:style w:type="character" w:styleId="a6">
    <w:name w:val="Hyperlink"/>
    <w:basedOn w:val="a0"/>
    <w:uiPriority w:val="99"/>
    <w:semiHidden/>
    <w:unhideWhenUsed/>
    <w:rsid w:val="00EC2D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1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2014-05-01T13:45:00Z</dcterms:created>
  <dcterms:modified xsi:type="dcterms:W3CDTF">2015-06-24T15:35:00Z</dcterms:modified>
</cp:coreProperties>
</file>