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B0" w:rsidRPr="00640113" w:rsidRDefault="00C40AB0" w:rsidP="00C40AB0">
      <w:pPr>
        <w:pStyle w:val="a6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40113"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Программа  театрального кружка</w:t>
      </w:r>
    </w:p>
    <w:p w:rsidR="00C40AB0" w:rsidRPr="00640113" w:rsidRDefault="009B24DD" w:rsidP="00C40AB0">
      <w:pPr>
        <w:pStyle w:val="a6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  2015 – 2016 </w:t>
      </w:r>
      <w:r w:rsidR="00C40AB0" w:rsidRPr="00640113">
        <w:rPr>
          <w:rFonts w:ascii="Times New Roman" w:hAnsi="Times New Roman" w:cs="Times New Roman"/>
          <w:b/>
          <w:i/>
          <w:sz w:val="28"/>
          <w:szCs w:val="28"/>
          <w:u w:val="single"/>
        </w:rPr>
        <w:t>год.</w:t>
      </w:r>
    </w:p>
    <w:p w:rsidR="00C40AB0" w:rsidRPr="00640113" w:rsidRDefault="00C40AB0" w:rsidP="00C40AB0">
      <w:pPr>
        <w:pStyle w:val="a6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40AB0" w:rsidRPr="00640113" w:rsidRDefault="00C40AB0" w:rsidP="00C40AB0">
      <w:pPr>
        <w:pStyle w:val="a6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40113">
        <w:rPr>
          <w:rFonts w:ascii="Times New Roman" w:hAnsi="Times New Roman" w:cs="Times New Roman"/>
          <w:b/>
          <w:i/>
          <w:sz w:val="28"/>
          <w:szCs w:val="28"/>
          <w:u w:val="single"/>
        </w:rPr>
        <w:t>«В мире сказок».</w:t>
      </w:r>
    </w:p>
    <w:p w:rsidR="00C40AB0" w:rsidRPr="00640113" w:rsidRDefault="00225830" w:rsidP="00C40AB0">
      <w:pPr>
        <w:pStyle w:val="a6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0A3BB6F2" wp14:editId="2FE628B9">
            <wp:simplePos x="0" y="0"/>
            <wp:positionH relativeFrom="margin">
              <wp:posOffset>289560</wp:posOffset>
            </wp:positionH>
            <wp:positionV relativeFrom="margin">
              <wp:posOffset>1278890</wp:posOffset>
            </wp:positionV>
            <wp:extent cx="2771775" cy="3416935"/>
            <wp:effectExtent l="0" t="0" r="9525" b="0"/>
            <wp:wrapSquare wrapText="bothSides"/>
            <wp:docPr id="5" name="Рисунок 5" descr="C:\Users\Пользователь\Desktop\77067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77067026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3" t="9406" r="5882" b="12006"/>
                    <a:stretch/>
                  </pic:blipFill>
                  <pic:spPr bwMode="auto">
                    <a:xfrm>
                      <a:off x="0" y="0"/>
                      <a:ext cx="2771775" cy="341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0AB0" w:rsidRPr="00640113" w:rsidRDefault="009B24DD" w:rsidP="00C40AB0">
      <w:pPr>
        <w:pStyle w:val="a6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5DE06B41" wp14:editId="057F7435">
            <wp:extent cx="6553200" cy="7172325"/>
            <wp:effectExtent l="0" t="0" r="0" b="9525"/>
            <wp:docPr id="3" name="Рисунок 3" descr="http://vachrepetitor.ru/wp-content/uploads/2012/01/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achrepetitor.ru/wp-content/uploads/2012/01/002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0599D5B2" wp14:editId="79A7C93B">
            <wp:extent cx="6553200" cy="7172325"/>
            <wp:effectExtent l="0" t="0" r="0" b="9525"/>
            <wp:docPr id="2" name="Рисунок 2" descr="http://vachrepetitor.ru/wp-content/uploads/2012/01/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achrepetitor.ru/wp-content/uploads/2012/01/002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34DFC5C9" wp14:editId="07B3727C">
            <wp:extent cx="6553200" cy="7172325"/>
            <wp:effectExtent l="0" t="0" r="0" b="9525"/>
            <wp:docPr id="1" name="Рисунок 1" descr="http://vachrepetitor.ru/wp-content/uploads/2012/01/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achrepetitor.ru/wp-content/uploads/2012/01/002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B0" w:rsidRPr="00640113" w:rsidRDefault="00C40AB0" w:rsidP="00C40AB0">
      <w:pPr>
        <w:pStyle w:val="a6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40AB0" w:rsidRPr="00640113" w:rsidRDefault="00C40AB0" w:rsidP="00C40AB0">
      <w:pPr>
        <w:pStyle w:val="a6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40AB0" w:rsidRPr="00640113" w:rsidRDefault="00C40AB0" w:rsidP="00C40AB0">
      <w:pPr>
        <w:pStyle w:val="a6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40AB0" w:rsidRPr="00640113" w:rsidRDefault="00C40AB0" w:rsidP="00C40AB0">
      <w:pPr>
        <w:pStyle w:val="a6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B24DD" w:rsidRDefault="009B24DD" w:rsidP="00C40AB0">
      <w:pPr>
        <w:pStyle w:val="a6"/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B24DD" w:rsidRDefault="009B24DD" w:rsidP="00C40AB0">
      <w:pPr>
        <w:pStyle w:val="a6"/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B24DD" w:rsidRDefault="009B24DD" w:rsidP="00C40AB0">
      <w:pPr>
        <w:pStyle w:val="a6"/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B24DD" w:rsidRDefault="009B24DD" w:rsidP="00C40AB0">
      <w:pPr>
        <w:pStyle w:val="a6"/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B24DD" w:rsidRDefault="009B24DD" w:rsidP="00C40AB0">
      <w:pPr>
        <w:pStyle w:val="a6"/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40AB0" w:rsidRPr="00640113" w:rsidRDefault="00C40AB0" w:rsidP="00C40AB0">
      <w:pPr>
        <w:pStyle w:val="a6"/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40113">
        <w:rPr>
          <w:rFonts w:ascii="Times New Roman" w:hAnsi="Times New Roman" w:cs="Times New Roman"/>
          <w:b/>
          <w:i/>
          <w:sz w:val="28"/>
          <w:szCs w:val="28"/>
          <w:u w:val="single"/>
        </w:rPr>
        <w:t>Руководитель:</w:t>
      </w:r>
    </w:p>
    <w:p w:rsidR="00C40AB0" w:rsidRPr="00640113" w:rsidRDefault="00C40AB0" w:rsidP="00C40AB0">
      <w:pPr>
        <w:pStyle w:val="a6"/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40113">
        <w:rPr>
          <w:rFonts w:ascii="Times New Roman" w:hAnsi="Times New Roman" w:cs="Times New Roman"/>
          <w:b/>
          <w:i/>
          <w:sz w:val="28"/>
          <w:szCs w:val="28"/>
          <w:u w:val="single"/>
        </w:rPr>
        <w:t>Березенко Т.А.</w:t>
      </w:r>
    </w:p>
    <w:p w:rsidR="00C40AB0" w:rsidRPr="00640113" w:rsidRDefault="00C40AB0" w:rsidP="00C40AB0">
      <w:pPr>
        <w:pStyle w:val="a6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40AB0" w:rsidRPr="00640113" w:rsidRDefault="00C40AB0" w:rsidP="00C40AB0">
      <w:pPr>
        <w:pStyle w:val="a6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40AB0" w:rsidRPr="00640113" w:rsidRDefault="00C40AB0" w:rsidP="00C40AB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40AB0" w:rsidRPr="00640113" w:rsidRDefault="00C40AB0" w:rsidP="00C40AB0">
      <w:pPr>
        <w:pStyle w:val="a6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40113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Пояснительная записка</w:t>
      </w:r>
    </w:p>
    <w:p w:rsidR="00C40AB0" w:rsidRPr="00640113" w:rsidRDefault="00C40AB0" w:rsidP="00C40AB0">
      <w:pPr>
        <w:pStyle w:val="a6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0113">
        <w:rPr>
          <w:rFonts w:ascii="Times New Roman" w:hAnsi="Times New Roman" w:cs="Times New Roman"/>
          <w:i/>
          <w:sz w:val="28"/>
          <w:szCs w:val="28"/>
        </w:rPr>
        <w:t>Театрализация – это волшебный мир, в котором</w:t>
      </w:r>
    </w:p>
    <w:p w:rsidR="00C40AB0" w:rsidRPr="00640113" w:rsidRDefault="00C40AB0" w:rsidP="00C40AB0">
      <w:pPr>
        <w:pStyle w:val="a6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0113">
        <w:rPr>
          <w:rFonts w:ascii="Times New Roman" w:hAnsi="Times New Roman" w:cs="Times New Roman"/>
          <w:i/>
          <w:sz w:val="28"/>
          <w:szCs w:val="28"/>
        </w:rPr>
        <w:t>Ребенок радуется, играя, а играя, познает окружающее...»</w:t>
      </w:r>
    </w:p>
    <w:p w:rsidR="00C40AB0" w:rsidRPr="00640113" w:rsidRDefault="00C40AB0" w:rsidP="00C40AB0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0113">
        <w:rPr>
          <w:rFonts w:ascii="Times New Roman" w:hAnsi="Times New Roman" w:cs="Times New Roman"/>
          <w:i/>
          <w:sz w:val="28"/>
          <w:szCs w:val="28"/>
        </w:rPr>
        <w:t xml:space="preserve">О.П. </w:t>
      </w:r>
      <w:proofErr w:type="spellStart"/>
      <w:r w:rsidRPr="00640113">
        <w:rPr>
          <w:rFonts w:ascii="Times New Roman" w:hAnsi="Times New Roman" w:cs="Times New Roman"/>
          <w:i/>
          <w:sz w:val="28"/>
          <w:szCs w:val="28"/>
        </w:rPr>
        <w:t>Радынова</w:t>
      </w:r>
      <w:proofErr w:type="spellEnd"/>
    </w:p>
    <w:p w:rsidR="00C40AB0" w:rsidRPr="00640113" w:rsidRDefault="00C40AB0" w:rsidP="00C40AB0">
      <w:pPr>
        <w:pStyle w:val="a6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113">
        <w:rPr>
          <w:rFonts w:ascii="Times New Roman" w:hAnsi="Times New Roman" w:cs="Times New Roman"/>
          <w:sz w:val="28"/>
          <w:szCs w:val="28"/>
        </w:rPr>
        <w:t>Театр – это удивительный мир. Даже маленький ребенок, который едва научился осмыслять окружающую его жизнь, охотно демонстрирует, как скачет белочка или зайчик, как передвигается косолапый медведь. Театр – это сказка и это реальность, где каждый ребенок может проявить свое творчество.</w:t>
      </w:r>
    </w:p>
    <w:p w:rsidR="00C40AB0" w:rsidRPr="00640113" w:rsidRDefault="00C40AB0" w:rsidP="00C40AB0">
      <w:pPr>
        <w:pStyle w:val="a6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113">
        <w:rPr>
          <w:rFonts w:ascii="Times New Roman" w:hAnsi="Times New Roman" w:cs="Times New Roman"/>
          <w:sz w:val="28"/>
          <w:szCs w:val="28"/>
        </w:rPr>
        <w:t>Сегодня, когда широко и фундаментально решается проблема дошкольного образования и воспитания, когда появляются новые Федеральные государственные образовательные стандарты и усложняются задачи, стоящие перед педагогами – дошкольниками, очень важной остается задача приобщения детей к театрализованной деятельности, потому, что театральная деятельность – это самый творческий вид детского творчества. Театрализованная деятельность близка и понятна ребенку, глубоко лежит в его природе и находит отражение стихийно, потому, что связана с игрой. Любую выдумку, впечатление из окружающей жизни ребенку хочется воплотить в живые образы и действия, тем самым проявляя творчество.</w:t>
      </w:r>
    </w:p>
    <w:p w:rsidR="00C40AB0" w:rsidRPr="00640113" w:rsidRDefault="00C40AB0" w:rsidP="00C40AB0">
      <w:pPr>
        <w:pStyle w:val="a6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113">
        <w:rPr>
          <w:rFonts w:ascii="Times New Roman" w:hAnsi="Times New Roman" w:cs="Times New Roman"/>
          <w:sz w:val="28"/>
          <w:szCs w:val="28"/>
        </w:rPr>
        <w:t>Творческая деятельность и развитие творческих способностей ребенка – это составная часть социально – экономических и духовных направлений общественного устройства.</w:t>
      </w:r>
    </w:p>
    <w:p w:rsidR="00C40AB0" w:rsidRPr="00640113" w:rsidRDefault="00C40AB0" w:rsidP="00C40AB0">
      <w:pPr>
        <w:spacing w:line="360" w:lineRule="auto"/>
        <w:contextualSpacing/>
        <w:rPr>
          <w:rStyle w:val="c2"/>
          <w:rFonts w:ascii="Times New Roman" w:hAnsi="Times New Roman" w:cs="Times New Roman"/>
          <w:sz w:val="28"/>
          <w:szCs w:val="28"/>
        </w:rPr>
      </w:pPr>
    </w:p>
    <w:p w:rsidR="00C40AB0" w:rsidRPr="00640113" w:rsidRDefault="00C40AB0" w:rsidP="00C40AB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113">
        <w:rPr>
          <w:rFonts w:ascii="Times New Roman" w:hAnsi="Times New Roman" w:cs="Times New Roman"/>
          <w:sz w:val="28"/>
          <w:szCs w:val="28"/>
        </w:rPr>
        <w:t xml:space="preserve">В детском саду театрализованная деятельность связана в основном с праздниками (сценарии утренников, вечеров развлечений) и не является самостоятельным детским творчеством. Не имея соответствующих знаний и умений, дошкольники строят игровую деятельность примитивно, что не может способствовать развитию творческих </w:t>
      </w:r>
      <w:r w:rsidRPr="00640113">
        <w:rPr>
          <w:rFonts w:ascii="Times New Roman" w:hAnsi="Times New Roman" w:cs="Times New Roman"/>
          <w:sz w:val="28"/>
          <w:szCs w:val="28"/>
        </w:rPr>
        <w:lastRenderedPageBreak/>
        <w:t>способностей и, следовательно, развитию творческой личности. Преодолеть этот недостаток поможет специально организованная работа.</w:t>
      </w:r>
    </w:p>
    <w:p w:rsidR="00C40AB0" w:rsidRPr="00640113" w:rsidRDefault="00C40AB0" w:rsidP="00C40AB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113">
        <w:rPr>
          <w:rFonts w:ascii="Times New Roman" w:hAnsi="Times New Roman" w:cs="Times New Roman"/>
          <w:sz w:val="28"/>
          <w:szCs w:val="28"/>
        </w:rPr>
        <w:t xml:space="preserve"> Наблюдая за играми дошкольников, обратила внимание на то, что дети скованны, мало эмоциональны. Решила организовать свою работу по театрализованной деятельности с целью развития эмоциональной сферы дошкольников, творческих способностей, развития словарного запаса, устной речи.</w:t>
      </w:r>
    </w:p>
    <w:p w:rsidR="00C40AB0" w:rsidRPr="00640113" w:rsidRDefault="00C40AB0" w:rsidP="00C40AB0">
      <w:pPr>
        <w:spacing w:before="225" w:after="225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театральной деятельностью направлены на развитие интересов и способностей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целеустремленности, проявлению общего интеллекта, эмоций при проигрывании ролей. Кроме того, занятия театральной деятельностью требуют от ребенка решительности, систематичности в работе, трудолюбия, что способствует формированию волевых черт характера. У ребенка развивается умение комбинировать образы, интуиция, смекалка и изобретательность, способность к импровизации. Занятия театральной деятельностью и частые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самооценки. Чередование функций исполнителя и зрителя, которые постоянно берет на себя ребенок, помогает ему продемонстрировать товарищам свою позицию, умения, знания, фантазию. </w:t>
      </w:r>
    </w:p>
    <w:p w:rsidR="00C40AB0" w:rsidRDefault="00C40AB0" w:rsidP="00C40AB0">
      <w:pPr>
        <w:spacing w:before="225" w:after="225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развитие речи, дыхания и голоса совершенствуют речевой аппарат ребенка. Выполнение игровых заданий в образах животных и персонажей из сказок помогает лучше овладеть своим телом, осознать пластические возможности движений. Театрализованные игры и спектакли позволяют ребятам с большим интересом и легкостью погружаться в мир фантазии, учат замечать и оценивать свои и чужие промахи. Дети становятся более </w:t>
      </w:r>
      <w:r w:rsidRPr="006401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раскрепощенными, общительными; они учатся четко формулировать свои мысли и излагать их публично, тоньше чувствовать и познавать окружающий мир. </w:t>
      </w:r>
    </w:p>
    <w:p w:rsidR="001B67CD" w:rsidRPr="001B67CD" w:rsidRDefault="001B67CD" w:rsidP="001B67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B67CD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завершают «Целевые ориентиры возможных достижений детей», что соответствует требованиям Федеральных Государственных стандартов дошкольного образования </w:t>
      </w:r>
      <w:proofErr w:type="gramStart"/>
      <w:r w:rsidRPr="001B67C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B67CD">
        <w:rPr>
          <w:rFonts w:ascii="Times New Roman" w:hAnsi="Times New Roman" w:cs="Times New Roman"/>
          <w:sz w:val="28"/>
          <w:szCs w:val="28"/>
        </w:rPr>
        <w:t>приказ № 1155 от 17 октября 2013 г. Министерства образования и науки РФ).</w:t>
      </w:r>
    </w:p>
    <w:p w:rsidR="001B67CD" w:rsidRPr="001B67CD" w:rsidRDefault="001B67CD" w:rsidP="001B67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67CD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с учётом интеграции, содержание детской деятельности распределено по месяцам и неделям и представляет систему, рассчитанную на один учебный год.  </w:t>
      </w:r>
    </w:p>
    <w:p w:rsidR="00C40AB0" w:rsidRPr="00640113" w:rsidRDefault="00C40AB0" w:rsidP="00C40AB0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40113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</w:p>
    <w:p w:rsidR="00C40AB0" w:rsidRPr="00640113" w:rsidRDefault="00C40AB0" w:rsidP="00C40AB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0113">
        <w:rPr>
          <w:rFonts w:ascii="Times New Roman" w:hAnsi="Times New Roman" w:cs="Times New Roman"/>
          <w:sz w:val="28"/>
          <w:szCs w:val="28"/>
        </w:rPr>
        <w:t xml:space="preserve"> Развивать коммуникативно - творческие способности детей посредством театрализованной деятельности.</w:t>
      </w:r>
      <w:r w:rsidRPr="0064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любви к театру и театральной деятельности.</w:t>
      </w:r>
    </w:p>
    <w:p w:rsidR="00C40AB0" w:rsidRPr="00640113" w:rsidRDefault="00C40AB0" w:rsidP="00C40AB0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40AB0" w:rsidRPr="00640113" w:rsidRDefault="00C40AB0" w:rsidP="00C40AB0">
      <w:pPr>
        <w:spacing w:line="324" w:lineRule="auto"/>
        <w:ind w:firstLine="30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40113">
        <w:rPr>
          <w:rFonts w:ascii="Times New Roman" w:hAnsi="Times New Roman" w:cs="Times New Roman"/>
          <w:b/>
          <w:i/>
          <w:sz w:val="28"/>
          <w:szCs w:val="28"/>
          <w:u w:val="single"/>
        </w:rPr>
        <w:t>Для достижения цели поставили перед собой следующие задачи:</w:t>
      </w:r>
    </w:p>
    <w:p w:rsidR="00C40AB0" w:rsidRPr="00640113" w:rsidRDefault="00C40AB0" w:rsidP="00C40AB0">
      <w:pPr>
        <w:pStyle w:val="a8"/>
        <w:numPr>
          <w:ilvl w:val="0"/>
          <w:numId w:val="3"/>
        </w:numPr>
        <w:spacing w:line="36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  <w:r w:rsidRPr="00640113">
        <w:rPr>
          <w:rFonts w:ascii="Times New Roman" w:hAnsi="Times New Roman" w:cs="Times New Roman"/>
          <w:sz w:val="28"/>
          <w:szCs w:val="28"/>
        </w:rPr>
        <w:t>Создать условия для развития творческой активности детей в театрализованной деятельности.</w:t>
      </w:r>
    </w:p>
    <w:p w:rsidR="00C40AB0" w:rsidRPr="00640113" w:rsidRDefault="00C40AB0" w:rsidP="00C40AB0">
      <w:pPr>
        <w:pStyle w:val="a8"/>
        <w:numPr>
          <w:ilvl w:val="0"/>
          <w:numId w:val="3"/>
        </w:numPr>
        <w:spacing w:line="36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  <w:r w:rsidRPr="00640113">
        <w:rPr>
          <w:rFonts w:ascii="Times New Roman" w:hAnsi="Times New Roman" w:cs="Times New Roman"/>
          <w:sz w:val="28"/>
          <w:szCs w:val="28"/>
        </w:rPr>
        <w:t xml:space="preserve"> Приобщить дошкольников к театральной культуре (знакомить с обстановкой театра, театральными жанрами, с разными видами кукольных театров)</w:t>
      </w:r>
    </w:p>
    <w:p w:rsidR="00C40AB0" w:rsidRPr="00640113" w:rsidRDefault="00C40AB0" w:rsidP="00C40AB0">
      <w:pPr>
        <w:pStyle w:val="a8"/>
        <w:numPr>
          <w:ilvl w:val="0"/>
          <w:numId w:val="3"/>
        </w:numPr>
        <w:spacing w:line="36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  <w:r w:rsidRPr="00640113">
        <w:rPr>
          <w:rFonts w:ascii="Times New Roman" w:hAnsi="Times New Roman" w:cs="Times New Roman"/>
          <w:sz w:val="28"/>
          <w:szCs w:val="28"/>
        </w:rPr>
        <w:t>Обеспечить условия для взаимосвязи театрализованной деятельности с другими видами совместной деятельности, свободной деятельности педагога и детей в едином педагогическом процессе.</w:t>
      </w:r>
    </w:p>
    <w:p w:rsidR="00C40AB0" w:rsidRPr="00640113" w:rsidRDefault="00C40AB0" w:rsidP="00C40AB0">
      <w:pPr>
        <w:pStyle w:val="a8"/>
        <w:numPr>
          <w:ilvl w:val="0"/>
          <w:numId w:val="3"/>
        </w:numPr>
        <w:spacing w:line="36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  <w:r w:rsidRPr="00640113">
        <w:rPr>
          <w:rFonts w:ascii="Times New Roman" w:hAnsi="Times New Roman" w:cs="Times New Roman"/>
          <w:sz w:val="28"/>
          <w:szCs w:val="28"/>
        </w:rPr>
        <w:lastRenderedPageBreak/>
        <w:t>Создать условия для совместной театрализованной деятельности детей и взрослых (постановки совместных спектаклей с участием воспитанников, родителей, сотрудников, организовать выступления детей  перед детьми младшего возраста).</w:t>
      </w:r>
    </w:p>
    <w:p w:rsidR="00C40AB0" w:rsidRPr="00640113" w:rsidRDefault="00C40AB0" w:rsidP="00C40AB0">
      <w:pPr>
        <w:pStyle w:val="a8"/>
        <w:numPr>
          <w:ilvl w:val="0"/>
          <w:numId w:val="3"/>
        </w:numPr>
        <w:spacing w:line="36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  <w:r w:rsidRPr="00640113">
        <w:rPr>
          <w:rFonts w:ascii="Times New Roman" w:hAnsi="Times New Roman" w:cs="Times New Roman"/>
          <w:sz w:val="28"/>
          <w:szCs w:val="28"/>
        </w:rPr>
        <w:t>Активизировать словарь детей, совершенствовать звуковую культуру речи, интонационный строй, диалогическую речь.</w:t>
      </w:r>
    </w:p>
    <w:p w:rsidR="00C40AB0" w:rsidRPr="00640113" w:rsidRDefault="00C40AB0" w:rsidP="00C40AB0">
      <w:pPr>
        <w:pStyle w:val="a8"/>
        <w:numPr>
          <w:ilvl w:val="0"/>
          <w:numId w:val="3"/>
        </w:numPr>
        <w:spacing w:line="36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  <w:r w:rsidRPr="00640113">
        <w:rPr>
          <w:rFonts w:ascii="Times New Roman" w:hAnsi="Times New Roman" w:cs="Times New Roman"/>
          <w:sz w:val="28"/>
          <w:szCs w:val="28"/>
        </w:rPr>
        <w:t>Познакомить детей с различными видами театра.</w:t>
      </w:r>
    </w:p>
    <w:p w:rsidR="00C40AB0" w:rsidRPr="00640113" w:rsidRDefault="00C40AB0" w:rsidP="00C40AB0">
      <w:pPr>
        <w:pStyle w:val="a8"/>
        <w:numPr>
          <w:ilvl w:val="0"/>
          <w:numId w:val="3"/>
        </w:numPr>
        <w:spacing w:before="225" w:after="225" w:line="360" w:lineRule="auto"/>
        <w:ind w:left="10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простейшие образно-выразительные умения, учить </w:t>
      </w:r>
    </w:p>
    <w:p w:rsidR="00C40AB0" w:rsidRPr="00640113" w:rsidRDefault="00C40AB0" w:rsidP="00C40AB0">
      <w:pPr>
        <w:pStyle w:val="a8"/>
        <w:numPr>
          <w:ilvl w:val="0"/>
          <w:numId w:val="3"/>
        </w:numPr>
        <w:spacing w:before="225" w:after="225" w:line="360" w:lineRule="auto"/>
        <w:ind w:left="10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имитировать характерные движения сказочных животных. </w:t>
      </w:r>
    </w:p>
    <w:p w:rsidR="00C40AB0" w:rsidRPr="00640113" w:rsidRDefault="00C40AB0" w:rsidP="00C40AB0">
      <w:pPr>
        <w:pStyle w:val="a8"/>
        <w:numPr>
          <w:ilvl w:val="0"/>
          <w:numId w:val="3"/>
        </w:numPr>
        <w:spacing w:before="225" w:after="225" w:line="360" w:lineRule="auto"/>
        <w:ind w:left="10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Обучать детей элементам художественно-образных выразительных средств (интонация, мимика, пантомимика). </w:t>
      </w:r>
    </w:p>
    <w:p w:rsidR="00C40AB0" w:rsidRPr="00640113" w:rsidRDefault="00C40AB0" w:rsidP="00C40AB0">
      <w:pPr>
        <w:pStyle w:val="a8"/>
        <w:spacing w:line="36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  <w:r w:rsidRPr="00640113">
        <w:rPr>
          <w:rFonts w:ascii="Times New Roman" w:hAnsi="Times New Roman" w:cs="Times New Roman"/>
          <w:sz w:val="28"/>
          <w:szCs w:val="28"/>
        </w:rPr>
        <w:t>Способствовать самореализации каждого ребенка через создание благоприятного микроклимата, уважения к личности каждого дошкольника.</w:t>
      </w:r>
    </w:p>
    <w:p w:rsidR="00C40AB0" w:rsidRDefault="00C40AB0" w:rsidP="00C40AB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113">
        <w:rPr>
          <w:rFonts w:ascii="Times New Roman" w:hAnsi="Times New Roman" w:cs="Times New Roman"/>
          <w:sz w:val="28"/>
          <w:szCs w:val="28"/>
        </w:rPr>
        <w:t xml:space="preserve">В занятия включается: обыгрывание стихов, песенок, </w:t>
      </w:r>
      <w:proofErr w:type="spellStart"/>
      <w:r w:rsidRPr="0064011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640113">
        <w:rPr>
          <w:rFonts w:ascii="Times New Roman" w:hAnsi="Times New Roman" w:cs="Times New Roman"/>
          <w:sz w:val="28"/>
          <w:szCs w:val="28"/>
        </w:rPr>
        <w:t>, мини-сценок, постановка простейших инсценировок, сказок, овладение куклой-игрушкой в различных видах театра,  театр игрушек, настольный театр, пальчиковый.</w:t>
      </w:r>
      <w:proofErr w:type="gramEnd"/>
      <w:r w:rsidRPr="00640113">
        <w:rPr>
          <w:rFonts w:ascii="Times New Roman" w:hAnsi="Times New Roman" w:cs="Times New Roman"/>
          <w:sz w:val="28"/>
          <w:szCs w:val="28"/>
        </w:rPr>
        <w:t xml:space="preserve"> К организации театрально-игровой деятельности привлекаются родители, которые участвуют в театральных постановках, тематических праздниках, помощь в изготовление атрибутов. </w:t>
      </w:r>
    </w:p>
    <w:p w:rsidR="005F1DDA" w:rsidRPr="005F1DDA" w:rsidRDefault="005F1DDA" w:rsidP="005F1D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F1DD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Интеграция образовательных областей:</w:t>
      </w:r>
    </w:p>
    <w:p w:rsidR="005F1DDA" w:rsidRPr="005F1DDA" w:rsidRDefault="005F1DDA" w:rsidP="005F1D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1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Базовая образовательная область – социализация.</w:t>
      </w:r>
    </w:p>
    <w:p w:rsidR="005F1DDA" w:rsidRPr="005F1DDA" w:rsidRDefault="005F1DDA" w:rsidP="005F1D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DDA">
        <w:rPr>
          <w:rFonts w:ascii="Times New Roman" w:eastAsia="Times New Roman" w:hAnsi="Times New Roman" w:cs="Times New Roman"/>
          <w:sz w:val="28"/>
          <w:szCs w:val="28"/>
          <w:lang w:eastAsia="ru-RU"/>
        </w:rPr>
        <w:t> «Чтение художественной литературы», где дети знакомятся с литературными произведениями, которые будут использованы в постановках спектаклей, игр, занятий, праздников, и самостоятельной театрализованной деятельности.</w:t>
      </w:r>
    </w:p>
    <w:p w:rsidR="005F1DDA" w:rsidRPr="005F1DDA" w:rsidRDefault="005F1DDA" w:rsidP="005F1D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«Художественное творчество», </w:t>
      </w:r>
      <w:r w:rsidRPr="000A6D1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дети знакомятся с иллюстрациями близкими по содержанию, сюжету спектакля</w:t>
      </w:r>
      <w:r w:rsidRPr="005F1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F1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Рисуют разными материалами по сюжету спектакля, или его персонажей.</w:t>
      </w:r>
    </w:p>
    <w:p w:rsidR="005F1DDA" w:rsidRPr="005F1DDA" w:rsidRDefault="005F1DDA" w:rsidP="005F1D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«Познание»,</w:t>
      </w:r>
      <w:r w:rsidRPr="005F1DDA">
        <w:rPr>
          <w:rFonts w:ascii="Times New Roman" w:eastAsia="Times New Roman" w:hAnsi="Times New Roman" w:cs="Times New Roman"/>
          <w:sz w:val="28"/>
          <w:szCs w:val="28"/>
          <w:lang w:eastAsia="ru-RU"/>
        </w:rPr>
        <w:t> где дети знакомятся с предметами ближайшего окружения, культурой, бытом и традициями</w:t>
      </w:r>
      <w:proofErr w:type="gramStart"/>
      <w:r w:rsidRPr="005F1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F1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послужит материалом входящим в театрализованные игры и спектакли.</w:t>
      </w:r>
    </w:p>
    <w:p w:rsidR="005F1DDA" w:rsidRPr="005F1DDA" w:rsidRDefault="005F1DDA" w:rsidP="005F1D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D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1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«Музыка»,</w:t>
      </w:r>
      <w:r w:rsidRPr="005F1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где дети знакомятся с музыкой к очередному спектаклю, отмечают характер музыки, дающий полный характер героя, и его образ, осваивают различные танцы, разучивают песни и </w:t>
      </w:r>
      <w:proofErr w:type="spellStart"/>
      <w:r w:rsidRPr="005F1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подпевки</w:t>
      </w:r>
      <w:proofErr w:type="spellEnd"/>
      <w:r w:rsidRPr="005F1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1DDA" w:rsidRPr="005F1DDA" w:rsidRDefault="005F1DDA" w:rsidP="005F1D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D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A6D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Коммуникации»</w:t>
      </w:r>
      <w:r w:rsidRPr="005F1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где дети используют скороговорки, </w:t>
      </w:r>
      <w:proofErr w:type="spellStart"/>
      <w:r w:rsidRPr="005F1DD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5F1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1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5F1DD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Развивается четкая дикция.</w:t>
      </w:r>
    </w:p>
    <w:p w:rsidR="005F1DDA" w:rsidRPr="005F1DDA" w:rsidRDefault="005F1DDA" w:rsidP="005F1D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D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A6D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Физическая культура»</w:t>
      </w:r>
      <w:r w:rsidRPr="005F1DDA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использование подвижных-сюжетных игр.</w:t>
      </w:r>
    </w:p>
    <w:p w:rsidR="005F1DDA" w:rsidRPr="005F1DDA" w:rsidRDefault="005F1DDA" w:rsidP="005F1D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D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A6D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Социализация»</w:t>
      </w:r>
      <w:r w:rsidRPr="005F1DDA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использование дидактических игр.</w:t>
      </w:r>
    </w:p>
    <w:p w:rsidR="005F1DDA" w:rsidRPr="005F1DDA" w:rsidRDefault="005F1DDA" w:rsidP="005F1D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D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A6D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Труд»</w:t>
      </w:r>
      <w:r w:rsidRPr="005F1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участие в спектаклях, подготовка к ним</w:t>
      </w:r>
      <w:r w:rsidR="000A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DDA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уже огромный труд. Дети приучаются к порядку: убирают помещение после занятий, расставляют все по местам в театральном кружке  и после художественного творчества.</w:t>
      </w:r>
    </w:p>
    <w:p w:rsidR="005F1DDA" w:rsidRPr="005F1DDA" w:rsidRDefault="005F1DDA" w:rsidP="005F1D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D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A6D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Здоровье</w:t>
      </w:r>
      <w:r w:rsidRPr="005F1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используются </w:t>
      </w:r>
      <w:proofErr w:type="spellStart"/>
      <w:r w:rsidRPr="005F1DD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5F1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</w:t>
      </w:r>
    </w:p>
    <w:p w:rsidR="005F1DDA" w:rsidRPr="005F1DDA" w:rsidRDefault="005F1DDA" w:rsidP="005F1DDA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D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A6D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Безопасность</w:t>
      </w:r>
      <w:r w:rsidRPr="005F1DDA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знакомство с правилами поведения в театральном кружке; ознакомление с правилами безопасного передвижения в помещении; ознакомление с правилами обращения с мелкими предметами; формирование навыков безопасного поведения в подвижных играх.</w:t>
      </w:r>
    </w:p>
    <w:p w:rsidR="005F1DDA" w:rsidRPr="00640113" w:rsidRDefault="005F1DDA" w:rsidP="00C40AB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0AB0" w:rsidRPr="001B67CD" w:rsidRDefault="001B67CD" w:rsidP="00C40A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B67CD">
        <w:rPr>
          <w:rFonts w:ascii="Times New Roman" w:hAnsi="Times New Roman" w:cs="Times New Roman"/>
          <w:b/>
          <w:i/>
          <w:sz w:val="28"/>
          <w:szCs w:val="28"/>
          <w:u w:val="single"/>
        </w:rPr>
        <w:t>Целевые ориентиры возможных достижений детей</w:t>
      </w:r>
      <w:r w:rsidR="00C40AB0" w:rsidRPr="001B67C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:</w:t>
      </w:r>
    </w:p>
    <w:p w:rsidR="00C40AB0" w:rsidRPr="00640113" w:rsidRDefault="005F1DDA" w:rsidP="00C40AB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="00C40AB0" w:rsidRPr="0064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аскрытие творческих способностей детей (интонационное проговаривание, эмоциональный настрой, мимическую выразительность,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имитации);</w:t>
      </w:r>
    </w:p>
    <w:p w:rsidR="00C40AB0" w:rsidRPr="00640113" w:rsidRDefault="005F1DDA" w:rsidP="00C40AB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40AB0" w:rsidRPr="0064011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психологических процессов (мышление, речь, память, внимание, воображение,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знавательные процессы фантазии);</w:t>
      </w:r>
      <w:proofErr w:type="gramEnd"/>
    </w:p>
    <w:p w:rsidR="00C40AB0" w:rsidRDefault="005F1DDA" w:rsidP="00C40AB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40AB0" w:rsidRPr="00640113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ичностных качеств (дружеские, партнерские взаимоотношения; коммуникати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вные навыки; любовь к животным);</w:t>
      </w:r>
    </w:p>
    <w:p w:rsidR="005F1DDA" w:rsidRPr="005F1DDA" w:rsidRDefault="005F1DDA" w:rsidP="005F1DDA">
      <w:pPr>
        <w:numPr>
          <w:ilvl w:val="0"/>
          <w:numId w:val="2"/>
        </w:numPr>
        <w:shd w:val="clear" w:color="auto" w:fill="FFFFFF"/>
        <w:spacing w:before="100" w:beforeAutospacing="1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D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 основные средства коррекции речи (гимнастика для язычка и пальчиков);</w:t>
      </w:r>
    </w:p>
    <w:p w:rsidR="005F1DDA" w:rsidRPr="005F1DDA" w:rsidRDefault="005F1DDA" w:rsidP="005F1DDA">
      <w:pPr>
        <w:numPr>
          <w:ilvl w:val="0"/>
          <w:numId w:val="2"/>
        </w:numPr>
        <w:shd w:val="clear" w:color="auto" w:fill="FFFFFF"/>
        <w:spacing w:before="100" w:beforeAutospacing="1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 пять-восемь артикуляционных упражнений; одну-две пальчиковые гимнастики; эмоциональное состояние героя мимикой;</w:t>
      </w:r>
    </w:p>
    <w:p w:rsidR="005F1DDA" w:rsidRPr="005F1DDA" w:rsidRDefault="005F1DDA" w:rsidP="005F1DDA">
      <w:pPr>
        <w:numPr>
          <w:ilvl w:val="0"/>
          <w:numId w:val="2"/>
        </w:numPr>
        <w:shd w:val="clear" w:color="auto" w:fill="FFFFFF"/>
        <w:spacing w:before="100" w:beforeAutospacing="1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произносят одну и ту же фразу с разными интонациями, скороговорки в разных темпах, с разной силой голоса;</w:t>
      </w:r>
    </w:p>
    <w:p w:rsidR="005F1DDA" w:rsidRPr="005F1DDA" w:rsidRDefault="005F1DDA" w:rsidP="005F1DDA">
      <w:pPr>
        <w:numPr>
          <w:ilvl w:val="0"/>
          <w:numId w:val="2"/>
        </w:numPr>
        <w:shd w:val="clear" w:color="auto" w:fill="FFFFFF"/>
        <w:spacing w:before="100" w:beforeAutospacing="1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D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 читают стихотворный текст;</w:t>
      </w:r>
    </w:p>
    <w:p w:rsidR="005F1DDA" w:rsidRPr="005F1DDA" w:rsidRDefault="005F1DDA" w:rsidP="005F1DDA">
      <w:pPr>
        <w:numPr>
          <w:ilvl w:val="0"/>
          <w:numId w:val="2"/>
        </w:numPr>
        <w:shd w:val="clear" w:color="auto" w:fill="FFFFFF"/>
        <w:spacing w:before="100" w:beforeAutospacing="1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передают образ героя характерными движениями;</w:t>
      </w:r>
    </w:p>
    <w:p w:rsidR="005F1DDA" w:rsidRPr="005F1DDA" w:rsidRDefault="005F1DDA" w:rsidP="005F1DDA">
      <w:pPr>
        <w:numPr>
          <w:ilvl w:val="0"/>
          <w:numId w:val="2"/>
        </w:numPr>
        <w:shd w:val="clear" w:color="auto" w:fill="FFFFFF"/>
        <w:spacing w:before="100" w:beforeAutospacing="1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D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действуют на сцене в коллективе;</w:t>
      </w:r>
    </w:p>
    <w:p w:rsidR="005F1DDA" w:rsidRPr="005F1DDA" w:rsidRDefault="005F1DDA" w:rsidP="005F1DDA">
      <w:pPr>
        <w:numPr>
          <w:ilvl w:val="0"/>
          <w:numId w:val="2"/>
        </w:numPr>
        <w:shd w:val="clear" w:color="auto" w:fill="FFFFFF"/>
        <w:spacing w:before="100" w:before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D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держатся уверенно перед аудиторией.</w:t>
      </w:r>
    </w:p>
    <w:p w:rsidR="005F1DDA" w:rsidRPr="00640113" w:rsidRDefault="005F1DDA" w:rsidP="005F1DD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AB0" w:rsidRPr="00640113" w:rsidRDefault="00C40AB0" w:rsidP="00C40AB0">
      <w:pPr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40113">
        <w:rPr>
          <w:rFonts w:ascii="Times New Roman" w:hAnsi="Times New Roman" w:cs="Times New Roman"/>
          <w:b/>
          <w:i/>
          <w:sz w:val="28"/>
          <w:szCs w:val="28"/>
          <w:u w:val="single"/>
        </w:rPr>
        <w:t>Режим  занятий:</w:t>
      </w:r>
    </w:p>
    <w:p w:rsidR="00C40AB0" w:rsidRDefault="00C40AB0" w:rsidP="00C40AB0">
      <w:pPr>
        <w:pStyle w:val="a8"/>
        <w:outlineLvl w:val="0"/>
        <w:rPr>
          <w:rFonts w:ascii="Times New Roman" w:hAnsi="Times New Roman" w:cs="Times New Roman"/>
          <w:sz w:val="28"/>
          <w:szCs w:val="28"/>
        </w:rPr>
      </w:pPr>
      <w:r w:rsidRPr="00640113">
        <w:rPr>
          <w:rFonts w:ascii="Times New Roman" w:hAnsi="Times New Roman" w:cs="Times New Roman"/>
          <w:sz w:val="28"/>
          <w:szCs w:val="28"/>
        </w:rPr>
        <w:t>1 раз в неделю во 2 половину дня , 15-20 минут</w:t>
      </w:r>
    </w:p>
    <w:p w:rsidR="002B164A" w:rsidRPr="00640113" w:rsidRDefault="002B164A" w:rsidP="00C40AB0">
      <w:pPr>
        <w:pStyle w:val="a8"/>
        <w:outlineLvl w:val="0"/>
        <w:rPr>
          <w:rFonts w:ascii="Times New Roman" w:hAnsi="Times New Roman" w:cs="Times New Roman"/>
          <w:sz w:val="28"/>
          <w:szCs w:val="28"/>
        </w:rPr>
      </w:pPr>
    </w:p>
    <w:p w:rsidR="009B24DD" w:rsidRDefault="009B24DD" w:rsidP="009B24DD">
      <w:pPr>
        <w:spacing w:line="240" w:lineRule="auto"/>
        <w:contextualSpacing/>
        <w:rPr>
          <w:rStyle w:val="a5"/>
          <w:rFonts w:ascii="Times New Roman" w:hAnsi="Times New Roman" w:cs="Times New Roman"/>
          <w:i/>
          <w:sz w:val="28"/>
          <w:szCs w:val="28"/>
          <w:u w:val="single"/>
        </w:rPr>
      </w:pPr>
    </w:p>
    <w:p w:rsidR="00E84107" w:rsidRPr="00343107" w:rsidRDefault="00E84107" w:rsidP="009B24DD">
      <w:pPr>
        <w:spacing w:line="240" w:lineRule="auto"/>
        <w:contextualSpacing/>
        <w:jc w:val="center"/>
        <w:rPr>
          <w:rStyle w:val="c2"/>
          <w:rFonts w:ascii="Times New Roman" w:hAnsi="Times New Roman" w:cs="Times New Roman"/>
          <w:i/>
          <w:sz w:val="28"/>
          <w:szCs w:val="28"/>
          <w:u w:val="single"/>
        </w:rPr>
      </w:pPr>
      <w:r w:rsidRPr="00343107">
        <w:rPr>
          <w:rStyle w:val="a5"/>
          <w:rFonts w:ascii="Times New Roman" w:hAnsi="Times New Roman" w:cs="Times New Roman"/>
          <w:i/>
          <w:sz w:val="28"/>
          <w:szCs w:val="28"/>
          <w:u w:val="single"/>
        </w:rPr>
        <w:lastRenderedPageBreak/>
        <w:t>Перспективно-тематический план:</w:t>
      </w:r>
    </w:p>
    <w:p w:rsidR="00E84107" w:rsidRPr="00343107" w:rsidRDefault="00E84107" w:rsidP="00E84107">
      <w:pPr>
        <w:spacing w:line="240" w:lineRule="auto"/>
        <w:contextualSpacing/>
        <w:jc w:val="center"/>
        <w:rPr>
          <w:rStyle w:val="c2"/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4253"/>
        <w:gridCol w:w="6379"/>
        <w:gridCol w:w="3402"/>
      </w:tblGrid>
      <w:tr w:rsidR="008D2D72" w:rsidRPr="00343107" w:rsidTr="00343107">
        <w:tc>
          <w:tcPr>
            <w:tcW w:w="1843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7"/>
              <w:gridCol w:w="150"/>
            </w:tblGrid>
            <w:tr w:rsidR="008D2D72" w:rsidRPr="00343107" w:rsidTr="000C7449">
              <w:tc>
                <w:tcPr>
                  <w:tcW w:w="1086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D2D72" w:rsidRPr="00343107" w:rsidRDefault="008D2D72" w:rsidP="000C7449">
                  <w:pPr>
                    <w:spacing w:before="90" w:after="9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0" w:name="0"/>
                  <w:bookmarkEnd w:id="0"/>
                  <w:r w:rsidRPr="003431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96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D2D72" w:rsidRPr="00343107" w:rsidRDefault="008D2D72" w:rsidP="000C7449">
                  <w:pPr>
                    <w:spacing w:before="90" w:after="9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D2D72" w:rsidRPr="00343107" w:rsidRDefault="008D2D72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D2D72" w:rsidRPr="00343107" w:rsidRDefault="008D2D72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379" w:type="dxa"/>
          </w:tcPr>
          <w:p w:rsidR="008D2D72" w:rsidRPr="00343107" w:rsidRDefault="008D2D72" w:rsidP="000C7449">
            <w:pPr>
              <w:pStyle w:val="c7"/>
              <w:contextualSpacing/>
              <w:rPr>
                <w:sz w:val="28"/>
                <w:szCs w:val="28"/>
              </w:rPr>
            </w:pPr>
            <w:r w:rsidRPr="00343107">
              <w:rPr>
                <w:rStyle w:val="c2"/>
                <w:sz w:val="28"/>
                <w:szCs w:val="28"/>
              </w:rPr>
              <w:t>Цель и содержание деятельности</w:t>
            </w:r>
          </w:p>
          <w:p w:rsidR="008D2D72" w:rsidRPr="00343107" w:rsidRDefault="008D2D72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2D72" w:rsidRPr="00343107" w:rsidRDefault="008D2D72" w:rsidP="000C7449">
            <w:pPr>
              <w:pStyle w:val="c7"/>
              <w:contextualSpacing/>
              <w:rPr>
                <w:rStyle w:val="c2"/>
                <w:sz w:val="28"/>
                <w:szCs w:val="28"/>
              </w:rPr>
            </w:pPr>
            <w:r w:rsidRPr="00343107">
              <w:rPr>
                <w:rStyle w:val="c2"/>
                <w:sz w:val="28"/>
                <w:szCs w:val="28"/>
              </w:rPr>
              <w:t>Примечание</w:t>
            </w:r>
          </w:p>
        </w:tc>
      </w:tr>
      <w:tr w:rsidR="008D2D72" w:rsidRPr="00343107" w:rsidTr="00343107">
        <w:tc>
          <w:tcPr>
            <w:tcW w:w="1843" w:type="dxa"/>
          </w:tcPr>
          <w:p w:rsidR="008D2D72" w:rsidRPr="00343107" w:rsidRDefault="008D2D72" w:rsidP="000C7449">
            <w:pPr>
              <w:pStyle w:val="a4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343107">
              <w:rPr>
                <w:sz w:val="28"/>
                <w:szCs w:val="28"/>
              </w:rPr>
              <w:t xml:space="preserve">1 </w:t>
            </w:r>
            <w:r w:rsidR="00343107" w:rsidRPr="00343107">
              <w:rPr>
                <w:b/>
                <w:i/>
                <w:sz w:val="28"/>
                <w:szCs w:val="28"/>
              </w:rPr>
              <w:t>С</w:t>
            </w:r>
            <w:r w:rsidRPr="00343107">
              <w:rPr>
                <w:b/>
                <w:i/>
                <w:sz w:val="28"/>
                <w:szCs w:val="28"/>
              </w:rPr>
              <w:t>ентябрь</w:t>
            </w:r>
          </w:p>
          <w:p w:rsidR="008D2D72" w:rsidRPr="00343107" w:rsidRDefault="008D2D72" w:rsidP="000C7449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D2D72" w:rsidRPr="00343107" w:rsidRDefault="008D2D72" w:rsidP="00FD5C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Вводное </w:t>
            </w:r>
          </w:p>
          <w:p w:rsidR="008D2D72" w:rsidRPr="00343107" w:rsidRDefault="008D2D72" w:rsidP="000C744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706C0" w:rsidRPr="00640113" w:rsidRDefault="007706C0" w:rsidP="007706C0">
            <w:pPr>
              <w:pStyle w:val="c8"/>
              <w:contextualSpacing/>
              <w:jc w:val="both"/>
              <w:rPr>
                <w:sz w:val="28"/>
                <w:szCs w:val="28"/>
              </w:rPr>
            </w:pPr>
            <w:r w:rsidRPr="00640113">
              <w:rPr>
                <w:rStyle w:val="c2"/>
                <w:sz w:val="28"/>
                <w:szCs w:val="28"/>
              </w:rPr>
              <w:t>Ввести детей в мир театра; дать первоначальное представление о «превращении и перевоплощении», как главном явлении театрального искусства.</w:t>
            </w:r>
          </w:p>
          <w:p w:rsidR="008D2D72" w:rsidRPr="00343107" w:rsidRDefault="008D2D72" w:rsidP="00FD5CE0">
            <w:pPr>
              <w:pStyle w:val="c8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D2D72" w:rsidRPr="007706C0" w:rsidRDefault="008D2D72" w:rsidP="000C7449">
            <w:pPr>
              <w:pStyle w:val="c8"/>
              <w:contextualSpacing/>
              <w:rPr>
                <w:rStyle w:val="c2"/>
                <w:sz w:val="28"/>
                <w:szCs w:val="28"/>
              </w:rPr>
            </w:pPr>
          </w:p>
        </w:tc>
      </w:tr>
      <w:tr w:rsidR="008D2D72" w:rsidRPr="00343107" w:rsidTr="00343107">
        <w:tc>
          <w:tcPr>
            <w:tcW w:w="1843" w:type="dxa"/>
          </w:tcPr>
          <w:p w:rsidR="008D2D72" w:rsidRPr="00343107" w:rsidRDefault="008D2D72" w:rsidP="000C744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8D2D72" w:rsidRPr="00343107" w:rsidRDefault="008D2D72" w:rsidP="000C7449">
            <w:pPr>
              <w:contextualSpacing/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Рисование сказочной страны</w:t>
            </w:r>
          </w:p>
          <w:p w:rsidR="008D2D72" w:rsidRPr="00343107" w:rsidRDefault="008D2D72" w:rsidP="000C744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8D2D72" w:rsidRPr="00343107" w:rsidRDefault="007706C0" w:rsidP="000C744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Побуждать детей к выражению образов героев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рисунке.</w:t>
            </w:r>
          </w:p>
        </w:tc>
        <w:tc>
          <w:tcPr>
            <w:tcW w:w="3402" w:type="dxa"/>
          </w:tcPr>
          <w:p w:rsidR="008D2D72" w:rsidRPr="00343107" w:rsidRDefault="007706C0" w:rsidP="000C7449">
            <w:pPr>
              <w:pStyle w:val="c8"/>
              <w:contextualSpacing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 xml:space="preserve">Васькова О.В. </w:t>
            </w:r>
            <w:proofErr w:type="spellStart"/>
            <w:r>
              <w:rPr>
                <w:rStyle w:val="c2"/>
                <w:sz w:val="28"/>
                <w:szCs w:val="28"/>
              </w:rPr>
              <w:t>Сказкотерапия</w:t>
            </w:r>
            <w:proofErr w:type="spellEnd"/>
            <w:r>
              <w:rPr>
                <w:rStyle w:val="c2"/>
                <w:sz w:val="28"/>
                <w:szCs w:val="28"/>
              </w:rPr>
              <w:t xml:space="preserve"> как средство развития речи детей дошкольного возраста.</w:t>
            </w:r>
          </w:p>
        </w:tc>
      </w:tr>
      <w:tr w:rsidR="008D2D72" w:rsidRPr="00343107" w:rsidTr="00343107">
        <w:tc>
          <w:tcPr>
            <w:tcW w:w="1843" w:type="dxa"/>
          </w:tcPr>
          <w:p w:rsidR="008D2D72" w:rsidRPr="00343107" w:rsidRDefault="008D2D72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8D2D72" w:rsidRPr="00343107" w:rsidRDefault="008D2D72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Сказка в нарисованной стране</w:t>
            </w:r>
          </w:p>
        </w:tc>
        <w:tc>
          <w:tcPr>
            <w:tcW w:w="6379" w:type="dxa"/>
          </w:tcPr>
          <w:p w:rsidR="008D2D72" w:rsidRPr="00343107" w:rsidRDefault="008D2D72" w:rsidP="003431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Побуждать детей к выражению образов героев в движении, мимике, эмоциях; дать представление об основных эмоциях.</w:t>
            </w:r>
          </w:p>
          <w:p w:rsidR="008D2D72" w:rsidRPr="00343107" w:rsidRDefault="008D2D72" w:rsidP="003431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72" w:rsidRPr="00343107" w:rsidRDefault="008D2D72" w:rsidP="003431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72" w:rsidRPr="00343107" w:rsidRDefault="008D2D72" w:rsidP="003431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72" w:rsidRPr="00343107" w:rsidRDefault="008D2D72" w:rsidP="003431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2D72" w:rsidRPr="007706C0" w:rsidRDefault="007706C0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06C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Васькова О.В. </w:t>
            </w:r>
            <w:proofErr w:type="spellStart"/>
            <w:r w:rsidRPr="007706C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 w:rsidRPr="007706C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как средство развития речи детей дошкольного возраста.</w:t>
            </w:r>
          </w:p>
        </w:tc>
      </w:tr>
      <w:tr w:rsidR="008E24C8" w:rsidRPr="00343107" w:rsidTr="00343107">
        <w:tc>
          <w:tcPr>
            <w:tcW w:w="1843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8E24C8" w:rsidRPr="00343107" w:rsidRDefault="008E24C8" w:rsidP="000E4821">
            <w:pPr>
              <w:spacing w:after="225" w:line="40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Время года</w:t>
            </w:r>
          </w:p>
        </w:tc>
        <w:tc>
          <w:tcPr>
            <w:tcW w:w="6379" w:type="dxa"/>
          </w:tcPr>
          <w:p w:rsidR="008E24C8" w:rsidRPr="00343107" w:rsidRDefault="008E24C8" w:rsidP="0034310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4310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закладывать у детей основы нравственности</w:t>
            </w:r>
            <w:r w:rsidRPr="003431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через ознакомление их с содержанием сказки;  </w:t>
            </w:r>
            <w:r w:rsidRPr="0034310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способствовать объединению детей в коллектив</w:t>
            </w:r>
            <w:r w:rsidRPr="003431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созданию позитивной атмосферы в группе (упр. «Сердечко-солнышко» и «Деревья»);  формировать у детей умение выражать собственное мнение;  развивать воображение, </w:t>
            </w:r>
            <w:r w:rsidRPr="003431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слуховое внимание и память, связную речь, элементы логического мышления, умение устанавливать причинно-следственные связи;  развивать творческое воображение во время рисования.</w:t>
            </w:r>
            <w:proofErr w:type="gramEnd"/>
          </w:p>
          <w:p w:rsidR="008E24C8" w:rsidRPr="00343107" w:rsidRDefault="008E24C8" w:rsidP="00343107">
            <w:pPr>
              <w:spacing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E24C8" w:rsidRPr="00343107" w:rsidRDefault="008E24C8" w:rsidP="000E48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Конспект </w:t>
            </w:r>
          </w:p>
        </w:tc>
      </w:tr>
      <w:tr w:rsidR="008E24C8" w:rsidRPr="00343107" w:rsidTr="00343107">
        <w:tc>
          <w:tcPr>
            <w:tcW w:w="1843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</w:t>
            </w:r>
            <w:r w:rsidRPr="003431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4253" w:type="dxa"/>
          </w:tcPr>
          <w:p w:rsidR="008E24C8" w:rsidRPr="00343107" w:rsidRDefault="008E24C8" w:rsidP="000E48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Страна настроения</w:t>
            </w:r>
          </w:p>
        </w:tc>
        <w:tc>
          <w:tcPr>
            <w:tcW w:w="6379" w:type="dxa"/>
          </w:tcPr>
          <w:p w:rsidR="008E24C8" w:rsidRPr="00343107" w:rsidRDefault="008E24C8" w:rsidP="00343107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4310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Развивать эмоциональную сферу дошкольников</w:t>
            </w:r>
            <w:r w:rsidRPr="003431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умение </w:t>
            </w:r>
            <w:r w:rsidRPr="0034310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распознавать настроение других</w:t>
            </w:r>
            <w:r w:rsidRPr="003431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(на иллюстрациях, картинках, фотографиях), </w:t>
            </w:r>
            <w:proofErr w:type="spellStart"/>
            <w:r w:rsidRPr="003431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эмпатию</w:t>
            </w:r>
            <w:proofErr w:type="spellEnd"/>
            <w:r w:rsidRPr="003431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  закрепить эмоциональный словарь (настроение: веселое, грустное, мрачное, спокойное, испуганное);  воспитывать доброжелательность, чувство единства</w:t>
            </w:r>
            <w:proofErr w:type="gramEnd"/>
          </w:p>
          <w:p w:rsidR="008E24C8" w:rsidRPr="00343107" w:rsidRDefault="008E24C8" w:rsidP="00343107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24C8" w:rsidRPr="00343107" w:rsidRDefault="008E24C8" w:rsidP="003431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E24C8" w:rsidRPr="00343107" w:rsidRDefault="008E24C8" w:rsidP="000E48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</w:tr>
      <w:tr w:rsidR="008E24C8" w:rsidRPr="00343107" w:rsidTr="00343107">
        <w:tc>
          <w:tcPr>
            <w:tcW w:w="1843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8E24C8" w:rsidRPr="00343107" w:rsidRDefault="008E24C8" w:rsidP="000E48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Настроение моего дня</w:t>
            </w:r>
          </w:p>
        </w:tc>
        <w:tc>
          <w:tcPr>
            <w:tcW w:w="6379" w:type="dxa"/>
          </w:tcPr>
          <w:p w:rsidR="008E24C8" w:rsidRPr="00343107" w:rsidRDefault="008E24C8" w:rsidP="00343107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создание положительного психологического климата среди дошкольников</w:t>
            </w:r>
            <w:r w:rsidRPr="0034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обучение пониманию собственного   настроения;  развитие чувства коллективизма; устанавливать дружеские доверительные эмоциональные контакты между взрослыми и детьми; формировать умение свободно выражать свои мысли, развивать чувство собственного достоинства, самоуважения, принятия себя и  осознания своего «Я».</w:t>
            </w:r>
          </w:p>
          <w:p w:rsidR="008E24C8" w:rsidRPr="00343107" w:rsidRDefault="008E24C8" w:rsidP="003431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E24C8" w:rsidRPr="00343107" w:rsidRDefault="008E24C8" w:rsidP="000C744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</w:tr>
      <w:tr w:rsidR="008E24C8" w:rsidRPr="00343107" w:rsidTr="00343107">
        <w:tc>
          <w:tcPr>
            <w:tcW w:w="1843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8E24C8" w:rsidRPr="00343107" w:rsidRDefault="008E24C8" w:rsidP="000C744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1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коза избушку построила</w:t>
            </w:r>
          </w:p>
          <w:p w:rsidR="008E24C8" w:rsidRPr="00343107" w:rsidRDefault="008E24C8" w:rsidP="00617D45">
            <w:pPr>
              <w:pStyle w:val="Style75"/>
              <w:widowControl/>
              <w:ind w:firstLine="567"/>
              <w:rPr>
                <w:sz w:val="28"/>
                <w:szCs w:val="28"/>
              </w:rPr>
            </w:pPr>
            <w:r w:rsidRPr="00343107">
              <w:rPr>
                <w:rStyle w:val="FontStyle99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8E24C8" w:rsidRPr="00343107" w:rsidRDefault="008E24C8" w:rsidP="00343107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познавательный интерес, умение выражать свои эмоции. </w:t>
            </w:r>
          </w:p>
          <w:p w:rsidR="008E24C8" w:rsidRPr="00343107" w:rsidRDefault="008E24C8" w:rsidP="00343107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Воспитать желание быть добрыми друг к другу и беречь природу. Способствовать укреплению психического здоровья детей.</w:t>
            </w:r>
          </w:p>
          <w:p w:rsidR="008E24C8" w:rsidRPr="00343107" w:rsidRDefault="008E24C8" w:rsidP="00343107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детей получать удовольствие от проделанной работы.</w:t>
            </w:r>
          </w:p>
          <w:p w:rsidR="008E24C8" w:rsidRPr="00343107" w:rsidRDefault="008E24C8" w:rsidP="003431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E24C8" w:rsidRPr="00343107" w:rsidRDefault="008E24C8" w:rsidP="000C744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Конспект </w:t>
            </w:r>
          </w:p>
        </w:tc>
      </w:tr>
      <w:tr w:rsidR="008E24C8" w:rsidRPr="00343107" w:rsidTr="00343107">
        <w:tc>
          <w:tcPr>
            <w:tcW w:w="1843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53" w:type="dxa"/>
          </w:tcPr>
          <w:p w:rsidR="008E24C8" w:rsidRPr="00343107" w:rsidRDefault="008E24C8" w:rsidP="000C744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Style w:val="FontStyle99"/>
                <w:sz w:val="28"/>
                <w:szCs w:val="28"/>
              </w:rPr>
              <w:t>Почему кот моется после еды.</w:t>
            </w:r>
          </w:p>
        </w:tc>
        <w:tc>
          <w:tcPr>
            <w:tcW w:w="6379" w:type="dxa"/>
          </w:tcPr>
          <w:p w:rsidR="008E24C8" w:rsidRPr="00343107" w:rsidRDefault="008E24C8" w:rsidP="00343107">
            <w:pPr>
              <w:rPr>
                <w:rStyle w:val="FontStyle92"/>
                <w:sz w:val="28"/>
                <w:szCs w:val="28"/>
              </w:rPr>
            </w:pPr>
            <w:r w:rsidRPr="00343107">
              <w:rPr>
                <w:rStyle w:val="FontStyle92"/>
                <w:sz w:val="28"/>
                <w:szCs w:val="28"/>
              </w:rPr>
              <w:t>Учить детей понимать и использовать мимику, интона</w:t>
            </w:r>
            <w:r w:rsidRPr="00343107">
              <w:rPr>
                <w:rStyle w:val="FontStyle92"/>
                <w:sz w:val="28"/>
                <w:szCs w:val="28"/>
              </w:rPr>
              <w:softHyphen/>
              <w:t>ции в изображении характерных особенностей образа. Воспиты</w:t>
            </w:r>
            <w:r w:rsidRPr="00343107">
              <w:rPr>
                <w:rStyle w:val="FontStyle92"/>
                <w:sz w:val="28"/>
                <w:szCs w:val="28"/>
              </w:rPr>
              <w:softHyphen/>
              <w:t>вать бережное отношение к животным, чувство юмора.</w:t>
            </w:r>
          </w:p>
          <w:p w:rsidR="008E24C8" w:rsidRPr="00343107" w:rsidRDefault="008E24C8" w:rsidP="00343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E24C8" w:rsidRPr="00343107" w:rsidRDefault="008E24C8" w:rsidP="000C744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 xml:space="preserve"> Артемова </w:t>
            </w:r>
            <w:r w:rsidR="00343107" w:rsidRPr="00343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  <w:r w:rsidR="00343107" w:rsidRPr="00343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3107">
              <w:rPr>
                <w:rStyle w:val="FontStyle92"/>
                <w:sz w:val="28"/>
                <w:szCs w:val="28"/>
              </w:rPr>
              <w:t>Театрализованные игры дошкольников: Кн. для воспи</w:t>
            </w:r>
            <w:r w:rsidRPr="00343107">
              <w:rPr>
                <w:rStyle w:val="FontStyle92"/>
                <w:sz w:val="28"/>
                <w:szCs w:val="28"/>
              </w:rPr>
              <w:softHyphen/>
              <w:t>тателя дет. сада.</w:t>
            </w:r>
            <w:proofErr w:type="gramStart"/>
            <w:r w:rsidRPr="00343107">
              <w:rPr>
                <w:rStyle w:val="FontStyle92"/>
                <w:sz w:val="28"/>
                <w:szCs w:val="28"/>
              </w:rPr>
              <w:t>—М</w:t>
            </w:r>
            <w:proofErr w:type="gramEnd"/>
            <w:r w:rsidRPr="00343107">
              <w:rPr>
                <w:rStyle w:val="FontStyle92"/>
                <w:sz w:val="28"/>
                <w:szCs w:val="28"/>
              </w:rPr>
              <w:t>.: Просвещение, 1991.— 127 с.</w:t>
            </w:r>
          </w:p>
        </w:tc>
      </w:tr>
      <w:tr w:rsidR="008E24C8" w:rsidRPr="00343107" w:rsidTr="00343107">
        <w:tc>
          <w:tcPr>
            <w:tcW w:w="1843" w:type="dxa"/>
          </w:tcPr>
          <w:p w:rsidR="008E24C8" w:rsidRPr="00343107" w:rsidRDefault="008E24C8" w:rsidP="003431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343107" w:rsidRPr="003431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r w:rsidRPr="003431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оябрь</w:t>
            </w:r>
          </w:p>
        </w:tc>
        <w:tc>
          <w:tcPr>
            <w:tcW w:w="4253" w:type="dxa"/>
          </w:tcPr>
          <w:p w:rsidR="008E24C8" w:rsidRPr="00343107" w:rsidRDefault="008E24C8" w:rsidP="008E24C8">
            <w:pPr>
              <w:rPr>
                <w:rStyle w:val="FontStyle99"/>
                <w:sz w:val="28"/>
                <w:szCs w:val="28"/>
              </w:rPr>
            </w:pPr>
            <w:r w:rsidRPr="00343107">
              <w:rPr>
                <w:rStyle w:val="FontStyle99"/>
                <w:sz w:val="28"/>
                <w:szCs w:val="28"/>
              </w:rPr>
              <w:t xml:space="preserve">В школе светофора </w:t>
            </w:r>
            <w:proofErr w:type="gramStart"/>
            <w:r w:rsidRPr="00343107">
              <w:rPr>
                <w:rStyle w:val="FontStyle99"/>
                <w:sz w:val="28"/>
                <w:szCs w:val="28"/>
              </w:rPr>
              <w:t>мигалки</w:t>
            </w:r>
            <w:proofErr w:type="gramEnd"/>
          </w:p>
          <w:p w:rsidR="008E24C8" w:rsidRPr="00343107" w:rsidRDefault="008E24C8" w:rsidP="008E24C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24C8" w:rsidRPr="00343107" w:rsidRDefault="008E24C8" w:rsidP="008E2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8E24C8" w:rsidRPr="00343107" w:rsidRDefault="008E24C8" w:rsidP="003431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Style w:val="FontStyle92"/>
                <w:sz w:val="28"/>
                <w:szCs w:val="28"/>
              </w:rPr>
              <w:t>Закреплять и расширять представления детей об осо</w:t>
            </w:r>
            <w:r w:rsidRPr="00343107">
              <w:rPr>
                <w:rStyle w:val="FontStyle92"/>
                <w:sz w:val="28"/>
                <w:szCs w:val="28"/>
              </w:rPr>
              <w:softHyphen/>
              <w:t>бенностях и назначении грузового, легкового, специального автотранспорта; учить их правилам дорожного движения; зна</w:t>
            </w:r>
            <w:r w:rsidRPr="00343107">
              <w:rPr>
                <w:rStyle w:val="FontStyle92"/>
                <w:sz w:val="28"/>
                <w:szCs w:val="28"/>
              </w:rPr>
              <w:softHyphen/>
              <w:t>комить с некоторыми дорожными знаками, работой светофора, милиционера-регулировщика. Воспитывать внимание, осторож</w:t>
            </w:r>
            <w:r w:rsidRPr="00343107">
              <w:rPr>
                <w:rStyle w:val="FontStyle92"/>
                <w:sz w:val="28"/>
                <w:szCs w:val="28"/>
              </w:rPr>
              <w:softHyphen/>
              <w:t>ность, дисциплинированность.</w:t>
            </w:r>
          </w:p>
        </w:tc>
        <w:tc>
          <w:tcPr>
            <w:tcW w:w="3402" w:type="dxa"/>
          </w:tcPr>
          <w:p w:rsidR="008E24C8" w:rsidRPr="00343107" w:rsidRDefault="008E24C8" w:rsidP="000E48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Артемова Л.В.</w:t>
            </w:r>
            <w:r w:rsidR="00343107" w:rsidRPr="00343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3107">
              <w:rPr>
                <w:rStyle w:val="FontStyle92"/>
                <w:sz w:val="28"/>
                <w:szCs w:val="28"/>
              </w:rPr>
              <w:t>Театрализованные игры дошкольников: Кн. для воспи</w:t>
            </w:r>
            <w:r w:rsidRPr="00343107">
              <w:rPr>
                <w:rStyle w:val="FontStyle92"/>
                <w:sz w:val="28"/>
                <w:szCs w:val="28"/>
              </w:rPr>
              <w:softHyphen/>
              <w:t>тателя дет. сада.</w:t>
            </w:r>
            <w:proofErr w:type="gramStart"/>
            <w:r w:rsidRPr="00343107">
              <w:rPr>
                <w:rStyle w:val="FontStyle92"/>
                <w:sz w:val="28"/>
                <w:szCs w:val="28"/>
              </w:rPr>
              <w:t>—М</w:t>
            </w:r>
            <w:proofErr w:type="gramEnd"/>
            <w:r w:rsidRPr="00343107">
              <w:rPr>
                <w:rStyle w:val="FontStyle92"/>
                <w:sz w:val="28"/>
                <w:szCs w:val="28"/>
              </w:rPr>
              <w:t>.: Просвещение, 1991.— 127 с.</w:t>
            </w:r>
          </w:p>
        </w:tc>
      </w:tr>
      <w:tr w:rsidR="008E24C8" w:rsidRPr="00343107" w:rsidTr="00343107">
        <w:tc>
          <w:tcPr>
            <w:tcW w:w="1843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8E24C8" w:rsidRPr="00343107" w:rsidRDefault="008E24C8" w:rsidP="008E24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Style w:val="FontStyle92"/>
                <w:sz w:val="28"/>
                <w:szCs w:val="28"/>
              </w:rPr>
              <w:t>Картинки на фланелеграфе «Как вести себя на улице»</w:t>
            </w:r>
          </w:p>
        </w:tc>
        <w:tc>
          <w:tcPr>
            <w:tcW w:w="6379" w:type="dxa"/>
          </w:tcPr>
          <w:p w:rsidR="008E24C8" w:rsidRPr="00343107" w:rsidRDefault="008E24C8" w:rsidP="00343107">
            <w:pPr>
              <w:spacing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Артемова Л.В.</w:t>
            </w:r>
            <w:r w:rsidR="00343107" w:rsidRPr="00343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3107">
              <w:rPr>
                <w:rStyle w:val="FontStyle92"/>
                <w:sz w:val="28"/>
                <w:szCs w:val="28"/>
              </w:rPr>
              <w:t>Театрализованные игры дошкольников: Кн. для воспи</w:t>
            </w:r>
            <w:r w:rsidRPr="00343107">
              <w:rPr>
                <w:rStyle w:val="FontStyle92"/>
                <w:sz w:val="28"/>
                <w:szCs w:val="28"/>
              </w:rPr>
              <w:softHyphen/>
              <w:t>тателя дет. сада.</w:t>
            </w:r>
            <w:proofErr w:type="gramStart"/>
            <w:r w:rsidRPr="00343107">
              <w:rPr>
                <w:rStyle w:val="FontStyle92"/>
                <w:sz w:val="28"/>
                <w:szCs w:val="28"/>
              </w:rPr>
              <w:t>—М</w:t>
            </w:r>
            <w:proofErr w:type="gramEnd"/>
            <w:r w:rsidRPr="00343107">
              <w:rPr>
                <w:rStyle w:val="FontStyle92"/>
                <w:sz w:val="28"/>
                <w:szCs w:val="28"/>
              </w:rPr>
              <w:t>.: Просвещение, 1991.— 127 с.</w:t>
            </w:r>
          </w:p>
        </w:tc>
      </w:tr>
      <w:tr w:rsidR="008E24C8" w:rsidRPr="00343107" w:rsidTr="00343107">
        <w:tc>
          <w:tcPr>
            <w:tcW w:w="1843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8E24C8" w:rsidRPr="00343107" w:rsidRDefault="008E24C8" w:rsidP="00825391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  <w:r w:rsidRPr="00343107">
              <w:rPr>
                <w:sz w:val="28"/>
                <w:szCs w:val="28"/>
              </w:rPr>
              <w:t xml:space="preserve">Просмотр кукольного театра </w:t>
            </w:r>
            <w:r w:rsidRPr="00343107">
              <w:rPr>
                <w:sz w:val="28"/>
                <w:szCs w:val="28"/>
              </w:rPr>
              <w:lastRenderedPageBreak/>
              <w:t>«Три поросенка».</w:t>
            </w:r>
          </w:p>
          <w:p w:rsidR="008E24C8" w:rsidRPr="00343107" w:rsidRDefault="008E24C8" w:rsidP="008253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8E24C8" w:rsidRPr="00343107" w:rsidRDefault="008E24C8" w:rsidP="00343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Порадовать детей просмотром кукольного театра; дать представление о кукольном театре; учить </w:t>
            </w:r>
            <w:r w:rsidRPr="00343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внимательно, смотреть сказку.</w:t>
            </w:r>
          </w:p>
          <w:p w:rsidR="008E24C8" w:rsidRPr="00343107" w:rsidRDefault="008E24C8" w:rsidP="00343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4C8" w:rsidRPr="00343107" w:rsidRDefault="008E24C8" w:rsidP="00343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4C8" w:rsidRPr="00343107" w:rsidRDefault="008E24C8" w:rsidP="00343107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</w:p>
          <w:p w:rsidR="008E24C8" w:rsidRPr="00343107" w:rsidRDefault="008E24C8" w:rsidP="003431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E24C8" w:rsidRPr="00343107" w:rsidRDefault="008E24C8" w:rsidP="000C744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4C8" w:rsidRPr="00343107" w:rsidTr="00343107">
        <w:tc>
          <w:tcPr>
            <w:tcW w:w="1843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253" w:type="dxa"/>
          </w:tcPr>
          <w:p w:rsidR="008E24C8" w:rsidRPr="00343107" w:rsidRDefault="008E24C8" w:rsidP="008253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Сказочка о ветре</w:t>
            </w:r>
          </w:p>
        </w:tc>
        <w:tc>
          <w:tcPr>
            <w:tcW w:w="6379" w:type="dxa"/>
          </w:tcPr>
          <w:p w:rsidR="008E24C8" w:rsidRPr="00343107" w:rsidRDefault="008E24C8" w:rsidP="00343107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познавательный интерес, умение выражать свои эмоции. </w:t>
            </w:r>
          </w:p>
          <w:p w:rsidR="008E24C8" w:rsidRPr="00343107" w:rsidRDefault="008E24C8" w:rsidP="00343107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Воспитать желание быть добрыми друг к другу и беречь природу. Способствовать укреплению психического здоровья детей.</w:t>
            </w:r>
          </w:p>
          <w:p w:rsidR="008E24C8" w:rsidRPr="00343107" w:rsidRDefault="008E24C8" w:rsidP="00343107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детей получать удовольствие от проделанной работы.</w:t>
            </w:r>
          </w:p>
          <w:p w:rsidR="008E24C8" w:rsidRPr="00343107" w:rsidRDefault="008E24C8" w:rsidP="003431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</w:tr>
      <w:tr w:rsidR="008E24C8" w:rsidRPr="00343107" w:rsidTr="00343107">
        <w:tc>
          <w:tcPr>
            <w:tcW w:w="1843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Pr="003431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4253" w:type="dxa"/>
          </w:tcPr>
          <w:p w:rsidR="008E24C8" w:rsidRPr="00343107" w:rsidRDefault="008E24C8" w:rsidP="000E4821">
            <w:pPr>
              <w:pStyle w:val="Style38"/>
              <w:widowControl/>
              <w:rPr>
                <w:rStyle w:val="FontStyle92"/>
                <w:sz w:val="28"/>
                <w:szCs w:val="28"/>
              </w:rPr>
            </w:pPr>
            <w:r w:rsidRPr="00343107">
              <w:rPr>
                <w:rStyle w:val="FontStyle97"/>
                <w:sz w:val="28"/>
                <w:szCs w:val="28"/>
              </w:rPr>
              <w:t xml:space="preserve">По мотивам русской народной сказки. </w:t>
            </w:r>
            <w:r w:rsidRPr="00343107">
              <w:rPr>
                <w:rStyle w:val="FontStyle92"/>
                <w:sz w:val="28"/>
                <w:szCs w:val="28"/>
              </w:rPr>
              <w:t>Игра-драматизация «Репка»</w:t>
            </w:r>
          </w:p>
          <w:p w:rsidR="008E24C8" w:rsidRPr="00343107" w:rsidRDefault="008E24C8" w:rsidP="000E4821">
            <w:pPr>
              <w:pStyle w:val="Style38"/>
              <w:widowControl/>
              <w:rPr>
                <w:rStyle w:val="FontStyle92"/>
                <w:sz w:val="28"/>
                <w:szCs w:val="28"/>
              </w:rPr>
            </w:pPr>
          </w:p>
          <w:p w:rsidR="008E24C8" w:rsidRPr="00343107" w:rsidRDefault="008E24C8" w:rsidP="000E4821">
            <w:pPr>
              <w:pStyle w:val="Style38"/>
              <w:widowControl/>
              <w:rPr>
                <w:rStyle w:val="FontStyle92"/>
                <w:sz w:val="28"/>
                <w:szCs w:val="28"/>
              </w:rPr>
            </w:pPr>
          </w:p>
          <w:p w:rsidR="008E24C8" w:rsidRPr="00343107" w:rsidRDefault="008E24C8" w:rsidP="000E4821">
            <w:pPr>
              <w:pStyle w:val="Style38"/>
              <w:widowControl/>
              <w:rPr>
                <w:rStyle w:val="FontStyle92"/>
                <w:sz w:val="28"/>
                <w:szCs w:val="28"/>
              </w:rPr>
            </w:pPr>
          </w:p>
          <w:p w:rsidR="008E24C8" w:rsidRPr="00343107" w:rsidRDefault="008E24C8" w:rsidP="000E4821">
            <w:pPr>
              <w:pStyle w:val="Style38"/>
              <w:widowControl/>
              <w:rPr>
                <w:rStyle w:val="FontStyle92"/>
                <w:sz w:val="28"/>
                <w:szCs w:val="28"/>
              </w:rPr>
            </w:pPr>
          </w:p>
          <w:p w:rsidR="008E24C8" w:rsidRPr="00343107" w:rsidRDefault="008E24C8" w:rsidP="000E4821">
            <w:pPr>
              <w:pStyle w:val="Style38"/>
              <w:widowControl/>
              <w:rPr>
                <w:rStyle w:val="FontStyle92"/>
                <w:sz w:val="28"/>
                <w:szCs w:val="28"/>
              </w:rPr>
            </w:pPr>
          </w:p>
          <w:p w:rsidR="008E24C8" w:rsidRPr="00343107" w:rsidRDefault="008E24C8" w:rsidP="000E48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8E24C8" w:rsidRPr="00343107" w:rsidRDefault="008E24C8" w:rsidP="00343107">
            <w:pPr>
              <w:pStyle w:val="Style12"/>
              <w:widowControl/>
              <w:ind w:firstLine="567"/>
              <w:rPr>
                <w:rStyle w:val="FontStyle92"/>
                <w:sz w:val="28"/>
                <w:szCs w:val="28"/>
              </w:rPr>
            </w:pPr>
            <w:r w:rsidRPr="00343107">
              <w:rPr>
                <w:rStyle w:val="FontStyle92"/>
                <w:sz w:val="28"/>
                <w:szCs w:val="28"/>
              </w:rPr>
              <w:t>Развивать у детей выразительность интонации, мимики движений. Воспитывать чувство коллективизма, взаимопомощи.</w:t>
            </w:r>
          </w:p>
          <w:p w:rsidR="008E24C8" w:rsidRPr="00343107" w:rsidRDefault="008E24C8" w:rsidP="003431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E24C8" w:rsidRPr="00343107" w:rsidRDefault="008E24C8" w:rsidP="000C7449">
            <w:pPr>
              <w:pStyle w:val="a4"/>
              <w:contextualSpacing/>
              <w:rPr>
                <w:bCs/>
                <w:sz w:val="28"/>
                <w:szCs w:val="28"/>
              </w:rPr>
            </w:pPr>
            <w:r w:rsidRPr="00343107">
              <w:rPr>
                <w:sz w:val="28"/>
                <w:szCs w:val="28"/>
              </w:rPr>
              <w:t>Артемова Л.В.</w:t>
            </w:r>
            <w:r w:rsidR="00343107" w:rsidRPr="00343107">
              <w:rPr>
                <w:sz w:val="28"/>
                <w:szCs w:val="28"/>
              </w:rPr>
              <w:t xml:space="preserve"> </w:t>
            </w:r>
            <w:r w:rsidRPr="00343107">
              <w:rPr>
                <w:rStyle w:val="FontStyle92"/>
                <w:sz w:val="28"/>
                <w:szCs w:val="28"/>
              </w:rPr>
              <w:t>Театрализованные игры дошкольников: Кн. для воспи</w:t>
            </w:r>
            <w:r w:rsidRPr="00343107">
              <w:rPr>
                <w:rStyle w:val="FontStyle92"/>
                <w:sz w:val="28"/>
                <w:szCs w:val="28"/>
              </w:rPr>
              <w:softHyphen/>
              <w:t>тателя дет. сада.</w:t>
            </w:r>
            <w:proofErr w:type="gramStart"/>
            <w:r w:rsidRPr="00343107">
              <w:rPr>
                <w:rStyle w:val="FontStyle92"/>
                <w:sz w:val="28"/>
                <w:szCs w:val="28"/>
              </w:rPr>
              <w:t>—М</w:t>
            </w:r>
            <w:proofErr w:type="gramEnd"/>
            <w:r w:rsidRPr="00343107">
              <w:rPr>
                <w:rStyle w:val="FontStyle92"/>
                <w:sz w:val="28"/>
                <w:szCs w:val="28"/>
              </w:rPr>
              <w:t>.: Просвещение, 1991.— 127 с.</w:t>
            </w:r>
          </w:p>
        </w:tc>
      </w:tr>
      <w:tr w:rsidR="008E24C8" w:rsidRPr="00343107" w:rsidTr="00343107">
        <w:tc>
          <w:tcPr>
            <w:tcW w:w="1843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3" w:type="dxa"/>
          </w:tcPr>
          <w:p w:rsidR="008E24C8" w:rsidRPr="00343107" w:rsidRDefault="008E24C8" w:rsidP="000E48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Разработка показа настольного театра сказки «Репка».</w:t>
            </w:r>
          </w:p>
        </w:tc>
        <w:tc>
          <w:tcPr>
            <w:tcW w:w="6379" w:type="dxa"/>
          </w:tcPr>
          <w:p w:rsidR="008E24C8" w:rsidRPr="00343107" w:rsidRDefault="008E24C8" w:rsidP="003431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Развивать в детях умение подражать голосом героям сказки, эмоциональность и самостоятельность.</w:t>
            </w:r>
          </w:p>
        </w:tc>
        <w:tc>
          <w:tcPr>
            <w:tcW w:w="3402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4C8" w:rsidRPr="00343107" w:rsidTr="00343107">
        <w:tc>
          <w:tcPr>
            <w:tcW w:w="1843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4253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 xml:space="preserve">Снежинка </w:t>
            </w:r>
          </w:p>
        </w:tc>
        <w:tc>
          <w:tcPr>
            <w:tcW w:w="6379" w:type="dxa"/>
          </w:tcPr>
          <w:p w:rsidR="008E24C8" w:rsidRPr="00343107" w:rsidRDefault="008E24C8" w:rsidP="00343107">
            <w:pPr>
              <w:spacing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3107">
              <w:rPr>
                <w:rFonts w:ascii="Times New Roman" w:hAnsi="Times New Roman" w:cs="Times New Roman"/>
                <w:sz w:val="28"/>
                <w:szCs w:val="28"/>
              </w:rPr>
              <w:t xml:space="preserve">Развить умение чувствовать и понимать другого, концентрировать внимание на конкретном образе; </w:t>
            </w:r>
            <w:r w:rsidRPr="00343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воспитать добрые чувства, желание дружить; формировать у детей объективную самооценку и позитивное отношение к окружающим (добродетели, поведение, поступки), поддержать стремление малыша производить хорошее впечатление на окружающих; создать радостное настроение во время работы; продолжить учить детей приемам расплющивания для получения формы диска и раскатки;</w:t>
            </w:r>
            <w:proofErr w:type="gramEnd"/>
            <w:r w:rsidRPr="00343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31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активизировать мелкую моторику рук, устанавливая связь между речевой и двигательной функциями.  </w:t>
            </w:r>
          </w:p>
        </w:tc>
        <w:tc>
          <w:tcPr>
            <w:tcW w:w="3402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Конспект </w:t>
            </w:r>
          </w:p>
        </w:tc>
      </w:tr>
      <w:tr w:rsidR="008E24C8" w:rsidRPr="00343107" w:rsidTr="00343107">
        <w:tc>
          <w:tcPr>
            <w:tcW w:w="1843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253" w:type="dxa"/>
          </w:tcPr>
          <w:p w:rsidR="008E24C8" w:rsidRPr="002B164A" w:rsidRDefault="002B164A" w:rsidP="002B16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r w:rsidRPr="002B164A">
              <w:rPr>
                <w:rFonts w:ascii="Times New Roman" w:hAnsi="Times New Roman" w:cs="Times New Roman"/>
                <w:sz w:val="28"/>
                <w:szCs w:val="28"/>
              </w:rPr>
              <w:t>Когда деревья спят.</w:t>
            </w:r>
            <w:bookmarkEnd w:id="1"/>
          </w:p>
        </w:tc>
        <w:tc>
          <w:tcPr>
            <w:tcW w:w="6379" w:type="dxa"/>
          </w:tcPr>
          <w:p w:rsidR="008E24C8" w:rsidRPr="00343107" w:rsidRDefault="008E24C8" w:rsidP="00343107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3107">
              <w:rPr>
                <w:rFonts w:ascii="Times New Roman" w:hAnsi="Times New Roman" w:cs="Times New Roman"/>
                <w:sz w:val="28"/>
                <w:szCs w:val="28"/>
              </w:rPr>
              <w:t xml:space="preserve">Развить творческое воображение; воспитать любовь и чуткость к членам своей семьи; научить детей понимать семейные ценности; учить выполнять игровые действия, связанные в простом, близком их жизненному опыту сюжете; научить детей лепить угощение для лесных зверюшек из соленого теста: печенье (круг), пряник (полусфера), колобок (шар), бублик (кольцо); закрепить способы лепки и приемы (раскатывание, сплющивание, </w:t>
            </w:r>
            <w:proofErr w:type="spellStart"/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прищипывание</w:t>
            </w:r>
            <w:proofErr w:type="spellEnd"/>
            <w:r w:rsidRPr="003431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защипывание</w:t>
            </w:r>
            <w:proofErr w:type="spellEnd"/>
            <w:r w:rsidRPr="00343107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gramEnd"/>
          </w:p>
        </w:tc>
        <w:tc>
          <w:tcPr>
            <w:tcW w:w="3402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Конспект </w:t>
            </w:r>
          </w:p>
        </w:tc>
      </w:tr>
      <w:tr w:rsidR="008E24C8" w:rsidRPr="00343107" w:rsidTr="00343107">
        <w:tc>
          <w:tcPr>
            <w:tcW w:w="1843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Pr="003431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4253" w:type="dxa"/>
          </w:tcPr>
          <w:p w:rsidR="008E24C8" w:rsidRPr="00343107" w:rsidRDefault="008E24C8" w:rsidP="008253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Путешествие в сказку</w:t>
            </w:r>
          </w:p>
        </w:tc>
        <w:tc>
          <w:tcPr>
            <w:tcW w:w="6379" w:type="dxa"/>
          </w:tcPr>
          <w:p w:rsidR="008E24C8" w:rsidRPr="00343107" w:rsidRDefault="008E24C8" w:rsidP="00343107">
            <w:pPr>
              <w:spacing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Обогащение знаний и понимания эмоций страха за счет осознания того, что страх может быть результатом </w:t>
            </w:r>
            <w:r w:rsidRPr="00343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незнания; </w:t>
            </w:r>
            <w:hyperlink r:id="rId11" w:tgtFrame="_blank" w:history="1">
              <w:r w:rsidRPr="0034310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учить различать и понимать эмоции радости и страха</w:t>
              </w:r>
            </w:hyperlink>
            <w:r w:rsidRPr="00343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их экспрессивные проявления; развивать речь и формировать представление о школе через создание параллельной сказочной учебно-познавательной </w:t>
            </w:r>
            <w:r w:rsidRPr="00343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реальности в воображении старших дошкольников; развивать творчество, мышление, художественные навыки; воспитывать чувство дружбы, желание помогать, интерес к школьной жизни.</w:t>
            </w:r>
          </w:p>
          <w:p w:rsidR="008E24C8" w:rsidRPr="00343107" w:rsidRDefault="008E24C8" w:rsidP="003431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Конспект </w:t>
            </w:r>
          </w:p>
        </w:tc>
      </w:tr>
      <w:tr w:rsidR="008E24C8" w:rsidRPr="00343107" w:rsidTr="00343107">
        <w:tc>
          <w:tcPr>
            <w:tcW w:w="1843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253" w:type="dxa"/>
          </w:tcPr>
          <w:p w:rsidR="008E24C8" w:rsidRPr="00343107" w:rsidRDefault="008E24C8" w:rsidP="0067137C">
            <w:pPr>
              <w:pStyle w:val="Style48"/>
              <w:widowControl/>
              <w:rPr>
                <w:rStyle w:val="FontStyle97"/>
                <w:spacing w:val="10"/>
                <w:sz w:val="28"/>
                <w:szCs w:val="28"/>
              </w:rPr>
            </w:pPr>
            <w:r w:rsidRPr="00343107">
              <w:rPr>
                <w:rStyle w:val="FontStyle97"/>
                <w:spacing w:val="10"/>
                <w:sz w:val="28"/>
                <w:szCs w:val="28"/>
              </w:rPr>
              <w:t>По</w:t>
            </w:r>
            <w:r w:rsidRPr="00343107">
              <w:rPr>
                <w:rStyle w:val="FontStyle97"/>
                <w:sz w:val="28"/>
                <w:szCs w:val="28"/>
              </w:rPr>
              <w:t xml:space="preserve"> </w:t>
            </w:r>
            <w:r w:rsidRPr="00343107">
              <w:rPr>
                <w:rStyle w:val="FontStyle97"/>
                <w:spacing w:val="10"/>
                <w:sz w:val="28"/>
                <w:szCs w:val="28"/>
              </w:rPr>
              <w:t>В.</w:t>
            </w:r>
            <w:r w:rsidRPr="00343107">
              <w:rPr>
                <w:rStyle w:val="FontStyle97"/>
                <w:sz w:val="28"/>
                <w:szCs w:val="28"/>
              </w:rPr>
              <w:t xml:space="preserve"> </w:t>
            </w:r>
            <w:r w:rsidRPr="00343107">
              <w:rPr>
                <w:rStyle w:val="FontStyle97"/>
                <w:spacing w:val="10"/>
                <w:sz w:val="28"/>
                <w:szCs w:val="28"/>
              </w:rPr>
              <w:t>Маяковскому</w:t>
            </w:r>
          </w:p>
          <w:p w:rsidR="008E24C8" w:rsidRPr="00343107" w:rsidRDefault="008E24C8" w:rsidP="00343107">
            <w:pPr>
              <w:pStyle w:val="Style1"/>
              <w:widowControl/>
              <w:ind w:firstLine="567"/>
              <w:rPr>
                <w:sz w:val="28"/>
                <w:szCs w:val="28"/>
              </w:rPr>
            </w:pPr>
            <w:r w:rsidRPr="00343107">
              <w:rPr>
                <w:rStyle w:val="FontStyle92"/>
                <w:sz w:val="28"/>
                <w:szCs w:val="28"/>
              </w:rPr>
              <w:t>К</w:t>
            </w:r>
            <w:r w:rsidR="0067137C" w:rsidRPr="00343107">
              <w:rPr>
                <w:rStyle w:val="FontStyle92"/>
                <w:sz w:val="28"/>
                <w:szCs w:val="28"/>
              </w:rPr>
              <w:t xml:space="preserve">артинки на </w:t>
            </w:r>
            <w:proofErr w:type="spellStart"/>
            <w:r w:rsidR="0067137C" w:rsidRPr="00343107">
              <w:rPr>
                <w:rStyle w:val="FontStyle92"/>
                <w:sz w:val="28"/>
                <w:szCs w:val="28"/>
              </w:rPr>
              <w:t>фланелеграфе</w:t>
            </w:r>
            <w:proofErr w:type="spellEnd"/>
            <w:r w:rsidR="0067137C" w:rsidRPr="00343107">
              <w:rPr>
                <w:rStyle w:val="FontStyle92"/>
                <w:sz w:val="28"/>
                <w:szCs w:val="28"/>
              </w:rPr>
              <w:t xml:space="preserve"> </w:t>
            </w:r>
            <w:r w:rsidR="00343107" w:rsidRPr="00343107">
              <w:rPr>
                <w:rStyle w:val="FontStyle92"/>
                <w:sz w:val="28"/>
                <w:szCs w:val="28"/>
              </w:rPr>
              <w:t>«Что такое хорошо и что такое плохо».</w:t>
            </w:r>
            <w:r w:rsidRPr="00343107">
              <w:rPr>
                <w:rStyle w:val="FontStyle93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8E24C8" w:rsidRPr="00343107" w:rsidRDefault="008E24C8" w:rsidP="00343107">
            <w:pPr>
              <w:pStyle w:val="Style79"/>
              <w:widowControl/>
              <w:ind w:firstLine="567"/>
              <w:rPr>
                <w:rStyle w:val="FontStyle92"/>
                <w:sz w:val="28"/>
                <w:szCs w:val="28"/>
              </w:rPr>
            </w:pPr>
            <w:r w:rsidRPr="00343107">
              <w:rPr>
                <w:rStyle w:val="FontStyle92"/>
                <w:sz w:val="28"/>
                <w:szCs w:val="28"/>
              </w:rPr>
              <w:t>Формировать у детей представления о хорошем и пло</w:t>
            </w:r>
            <w:r w:rsidRPr="00343107">
              <w:rPr>
                <w:rStyle w:val="FontStyle92"/>
                <w:sz w:val="28"/>
                <w:szCs w:val="28"/>
              </w:rPr>
              <w:softHyphen/>
              <w:t>хом поступке, поведении, умение правильно оценивать себя и других. Учить видеть положительные и отрицательные качества персонажей, сопоставлять содержание рассказа с его названием. Воспроизводить авторские слова в процессе игры, творчески использовать игровую обстановку.</w:t>
            </w:r>
          </w:p>
          <w:p w:rsidR="008E24C8" w:rsidRPr="00343107" w:rsidRDefault="008E24C8" w:rsidP="003431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 xml:space="preserve">Артемова </w:t>
            </w:r>
            <w:r w:rsidR="00343107" w:rsidRPr="003431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  <w:r w:rsidR="00343107" w:rsidRPr="00343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3107">
              <w:rPr>
                <w:rStyle w:val="FontStyle92"/>
                <w:sz w:val="28"/>
                <w:szCs w:val="28"/>
              </w:rPr>
              <w:t>Театрализованные игры дошкольников: Кн. для воспи</w:t>
            </w:r>
            <w:r w:rsidRPr="00343107">
              <w:rPr>
                <w:rStyle w:val="FontStyle92"/>
                <w:sz w:val="28"/>
                <w:szCs w:val="28"/>
              </w:rPr>
              <w:softHyphen/>
              <w:t>тателя дет. сада.</w:t>
            </w:r>
            <w:proofErr w:type="gramStart"/>
            <w:r w:rsidRPr="00343107">
              <w:rPr>
                <w:rStyle w:val="FontStyle92"/>
                <w:sz w:val="28"/>
                <w:szCs w:val="28"/>
              </w:rPr>
              <w:t>—М</w:t>
            </w:r>
            <w:proofErr w:type="gramEnd"/>
            <w:r w:rsidRPr="00343107">
              <w:rPr>
                <w:rStyle w:val="FontStyle92"/>
                <w:sz w:val="28"/>
                <w:szCs w:val="28"/>
              </w:rPr>
              <w:t>.: Просвещение, 1991.— 127 с.</w:t>
            </w:r>
          </w:p>
        </w:tc>
      </w:tr>
      <w:tr w:rsidR="008E24C8" w:rsidRPr="00343107" w:rsidTr="00343107">
        <w:tc>
          <w:tcPr>
            <w:tcW w:w="1843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3" w:type="dxa"/>
          </w:tcPr>
          <w:p w:rsidR="008E24C8" w:rsidRPr="00343107" w:rsidRDefault="008E24C8" w:rsidP="000C744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Наш друг - котик</w:t>
            </w:r>
          </w:p>
        </w:tc>
        <w:tc>
          <w:tcPr>
            <w:tcW w:w="6379" w:type="dxa"/>
          </w:tcPr>
          <w:p w:rsidR="008E24C8" w:rsidRPr="00343107" w:rsidRDefault="008E24C8" w:rsidP="00343107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Снять у детей мышечное напряжение; налаживание межличностных отношений; формирование способности к доверию, сочувствию; эмоциональная поддержка.</w:t>
            </w:r>
          </w:p>
          <w:p w:rsidR="008E24C8" w:rsidRPr="00343107" w:rsidRDefault="008E24C8" w:rsidP="003431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</w:tr>
      <w:tr w:rsidR="008E24C8" w:rsidRPr="00343107" w:rsidTr="00343107">
        <w:tc>
          <w:tcPr>
            <w:tcW w:w="1843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3" w:type="dxa"/>
          </w:tcPr>
          <w:p w:rsidR="008E24C8" w:rsidRPr="00343107" w:rsidRDefault="008E24C8" w:rsidP="000C7449">
            <w:pPr>
              <w:shd w:val="clear" w:color="auto" w:fill="FFFFFF"/>
              <w:spacing w:line="36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3431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4310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«Слушай тихо и гляди, сказка, в гости приходи»</w:t>
            </w:r>
          </w:p>
          <w:p w:rsidR="008E24C8" w:rsidRPr="00343107" w:rsidRDefault="008E24C8" w:rsidP="000C74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8E24C8" w:rsidRPr="00343107" w:rsidRDefault="008E24C8" w:rsidP="003431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детей к истокам русского народного фольклора через сказку</w:t>
            </w:r>
          </w:p>
        </w:tc>
        <w:tc>
          <w:tcPr>
            <w:tcW w:w="3402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4C8" w:rsidRPr="00343107" w:rsidTr="00343107">
        <w:tc>
          <w:tcPr>
            <w:tcW w:w="1843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Pr="003431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Февраль </w:t>
            </w:r>
          </w:p>
        </w:tc>
        <w:tc>
          <w:tcPr>
            <w:tcW w:w="4253" w:type="dxa"/>
          </w:tcPr>
          <w:p w:rsidR="008E24C8" w:rsidRPr="00343107" w:rsidRDefault="008E24C8" w:rsidP="000C7449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343107">
              <w:rPr>
                <w:bCs/>
                <w:sz w:val="28"/>
                <w:szCs w:val="28"/>
              </w:rPr>
              <w:t xml:space="preserve"> В стране скороговорок и </w:t>
            </w:r>
            <w:proofErr w:type="spellStart"/>
            <w:r w:rsidRPr="00343107">
              <w:rPr>
                <w:bCs/>
                <w:sz w:val="28"/>
                <w:szCs w:val="28"/>
              </w:rPr>
              <w:t>чистоговорок</w:t>
            </w:r>
            <w:proofErr w:type="spellEnd"/>
            <w:r w:rsidRPr="00343107">
              <w:rPr>
                <w:bCs/>
                <w:sz w:val="28"/>
                <w:szCs w:val="28"/>
              </w:rPr>
              <w:t>.</w:t>
            </w:r>
          </w:p>
          <w:p w:rsidR="008E24C8" w:rsidRPr="00343107" w:rsidRDefault="008E24C8" w:rsidP="000C744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8E24C8" w:rsidRPr="00343107" w:rsidRDefault="008E24C8" w:rsidP="00343107">
            <w:pPr>
              <w:tabs>
                <w:tab w:val="left" w:pos="3337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знакомить с жанровыми особенностями скороговорок, </w:t>
            </w:r>
            <w:proofErr w:type="spellStart"/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 w:rsidRPr="003431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3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Отрабатывать у детей дикцию проговариванием скороговорок, развивать ее. Совершенствовать чистоту произношения.</w:t>
            </w:r>
          </w:p>
        </w:tc>
        <w:tc>
          <w:tcPr>
            <w:tcW w:w="3402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4C8" w:rsidRPr="00343107" w:rsidTr="00343107">
        <w:tc>
          <w:tcPr>
            <w:tcW w:w="1843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253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 xml:space="preserve">Первые шаги в сказке. </w:t>
            </w:r>
          </w:p>
        </w:tc>
        <w:tc>
          <w:tcPr>
            <w:tcW w:w="6379" w:type="dxa"/>
          </w:tcPr>
          <w:p w:rsidR="008E24C8" w:rsidRPr="00343107" w:rsidRDefault="008E24C8" w:rsidP="003431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развить творческое мышление, воображение, фантазию;  воспитать чувство </w:t>
            </w:r>
            <w:r w:rsidRPr="00343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ответственности за </w:t>
            </w:r>
            <w:proofErr w:type="gramStart"/>
            <w:r w:rsidRPr="00343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другого</w:t>
            </w:r>
            <w:proofErr w:type="gramEnd"/>
            <w:r w:rsidRPr="00343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развить умение поддерживать и сочувствовать;  развить выразительность мимики и жестов;  способствовать сплоченности детей;  </w:t>
            </w:r>
            <w:hyperlink r:id="rId12" w:tgtFrame="_blank" w:history="1">
              <w:r w:rsidRPr="0034310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научить детей передавать свое эмоциональное состояние</w:t>
              </w:r>
            </w:hyperlink>
            <w:r w:rsidRPr="00343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воспитать уверенность в своих силах.</w:t>
            </w:r>
          </w:p>
        </w:tc>
        <w:tc>
          <w:tcPr>
            <w:tcW w:w="3402" w:type="dxa"/>
          </w:tcPr>
          <w:p w:rsidR="008E24C8" w:rsidRPr="00343107" w:rsidRDefault="008E24C8" w:rsidP="00C762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8E24C8" w:rsidRPr="00343107" w:rsidTr="00343107">
        <w:tc>
          <w:tcPr>
            <w:tcW w:w="1843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3" w:type="dxa"/>
          </w:tcPr>
          <w:p w:rsidR="008E24C8" w:rsidRPr="00343107" w:rsidRDefault="008E24C8" w:rsidP="008253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0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Игры на развитие внимания.</w:t>
            </w:r>
          </w:p>
          <w:p w:rsidR="008E24C8" w:rsidRPr="00343107" w:rsidRDefault="008E24C8" w:rsidP="0082539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8E24C8" w:rsidRPr="00343107" w:rsidRDefault="008E24C8" w:rsidP="003431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Стимулировать внимание; быстро и точно реагировать на звуковые сигналы; развивать внимание.</w:t>
            </w:r>
          </w:p>
        </w:tc>
        <w:tc>
          <w:tcPr>
            <w:tcW w:w="3402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4C8" w:rsidRPr="00343107" w:rsidTr="00343107">
        <w:tc>
          <w:tcPr>
            <w:tcW w:w="1843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3" w:type="dxa"/>
          </w:tcPr>
          <w:p w:rsidR="008E24C8" w:rsidRPr="00343107" w:rsidRDefault="008E24C8" w:rsidP="008253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Давай мириться</w:t>
            </w:r>
          </w:p>
        </w:tc>
        <w:tc>
          <w:tcPr>
            <w:tcW w:w="6379" w:type="dxa"/>
          </w:tcPr>
          <w:p w:rsidR="008E24C8" w:rsidRPr="00343107" w:rsidRDefault="008E24C8" w:rsidP="00343107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Развить желание ценить своих друзей, любить их, заботиться о них, поддерживать доверительные отношения, проявлять интерес к совместной деятельности. </w:t>
            </w:r>
          </w:p>
          <w:p w:rsidR="008E24C8" w:rsidRPr="00343107" w:rsidRDefault="008E24C8" w:rsidP="00343107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Воспитать дружбу, общительность. </w:t>
            </w:r>
          </w:p>
          <w:p w:rsidR="008E24C8" w:rsidRPr="00343107" w:rsidRDefault="008E24C8" w:rsidP="00343107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Поддерживать радостное настроение от полученных хороших результатов в работе.</w:t>
            </w:r>
          </w:p>
          <w:p w:rsidR="008E24C8" w:rsidRPr="00343107" w:rsidRDefault="008E24C8" w:rsidP="003431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4C8" w:rsidRPr="00343107" w:rsidTr="00343107">
        <w:tc>
          <w:tcPr>
            <w:tcW w:w="1843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431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Март</w:t>
            </w:r>
          </w:p>
        </w:tc>
        <w:tc>
          <w:tcPr>
            <w:tcW w:w="4253" w:type="dxa"/>
          </w:tcPr>
          <w:p w:rsidR="008E24C8" w:rsidRPr="00343107" w:rsidRDefault="008E24C8" w:rsidP="000C744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Путешествие капельки.</w:t>
            </w:r>
          </w:p>
        </w:tc>
        <w:tc>
          <w:tcPr>
            <w:tcW w:w="6379" w:type="dxa"/>
          </w:tcPr>
          <w:p w:rsidR="008E24C8" w:rsidRPr="00343107" w:rsidRDefault="008E24C8" w:rsidP="00343107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обеспечить атмосферу доверия, снять эмоциональное напряжение;  сформировать интерес к явлениям живой и неживой природы, уточнить и </w:t>
            </w:r>
            <w:r w:rsidRPr="00343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расширять знания о состоянии воды</w:t>
            </w:r>
            <w:r w:rsidRPr="0034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ее роли для природы и человека; поупражнять в умении решать проблемные вопросы, высказывать свое мнение, уметь отстоять свое суждение; </w:t>
            </w:r>
            <w:r w:rsidRPr="0034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развить логическое мышление, память, творческое воображение, умение сосредотачиваться, наблюдательность; воспитать любовь и бережное отношение к воде, и к природе в целом.</w:t>
            </w:r>
          </w:p>
          <w:p w:rsidR="008E24C8" w:rsidRPr="00343107" w:rsidRDefault="008E24C8" w:rsidP="00343107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24C8" w:rsidRPr="00343107" w:rsidRDefault="008E24C8" w:rsidP="00343107">
            <w:pPr>
              <w:shd w:val="clear" w:color="auto" w:fill="FFFFFF"/>
              <w:spacing w:before="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                 </w:t>
            </w:r>
          </w:p>
          <w:p w:rsidR="008E24C8" w:rsidRPr="00343107" w:rsidRDefault="008E24C8" w:rsidP="003431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Конспект </w:t>
            </w:r>
          </w:p>
        </w:tc>
      </w:tr>
      <w:tr w:rsidR="008E24C8" w:rsidRPr="00343107" w:rsidTr="00343107">
        <w:trPr>
          <w:trHeight w:val="402"/>
        </w:trPr>
        <w:tc>
          <w:tcPr>
            <w:tcW w:w="1843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26 </w:t>
            </w:r>
          </w:p>
        </w:tc>
        <w:tc>
          <w:tcPr>
            <w:tcW w:w="4253" w:type="dxa"/>
          </w:tcPr>
          <w:p w:rsidR="008E24C8" w:rsidRPr="00343107" w:rsidRDefault="008E24C8" w:rsidP="000E4821">
            <w:pPr>
              <w:pStyle w:val="Style38"/>
              <w:widowControl/>
              <w:rPr>
                <w:sz w:val="28"/>
                <w:szCs w:val="28"/>
              </w:rPr>
            </w:pPr>
            <w:r w:rsidRPr="00343107">
              <w:rPr>
                <w:rStyle w:val="FontStyle97"/>
                <w:sz w:val="28"/>
                <w:szCs w:val="28"/>
              </w:rPr>
              <w:t xml:space="preserve">По мотивам русской народной сказки. </w:t>
            </w:r>
            <w:r w:rsidRPr="00343107">
              <w:rPr>
                <w:rStyle w:val="FontStyle92"/>
                <w:sz w:val="28"/>
                <w:szCs w:val="28"/>
              </w:rPr>
              <w:t>Театр теней «</w:t>
            </w:r>
            <w:r w:rsidR="001B67CD">
              <w:t>К</w:t>
            </w:r>
            <w:r w:rsidRPr="00343107">
              <w:rPr>
                <w:sz w:val="28"/>
                <w:szCs w:val="28"/>
              </w:rPr>
              <w:t>олобок».</w:t>
            </w:r>
          </w:p>
        </w:tc>
        <w:tc>
          <w:tcPr>
            <w:tcW w:w="6379" w:type="dxa"/>
          </w:tcPr>
          <w:p w:rsidR="008E24C8" w:rsidRPr="00343107" w:rsidRDefault="008E24C8" w:rsidP="00343107">
            <w:pPr>
              <w:jc w:val="both"/>
              <w:rPr>
                <w:rStyle w:val="FontStyle92"/>
                <w:sz w:val="28"/>
                <w:szCs w:val="28"/>
              </w:rPr>
            </w:pPr>
            <w:r w:rsidRPr="00343107">
              <w:rPr>
                <w:rStyle w:val="FontStyle92"/>
                <w:sz w:val="28"/>
                <w:szCs w:val="28"/>
              </w:rPr>
              <w:t>Воспитывать у детей интерес к народному творчеству, желание приобщиться к нему. Учить различать и передавать интонации, характеры сказочных персонажей: непослушание, самонадеянность, доверчивость колобка, хитрость лисы, просто</w:t>
            </w:r>
            <w:r w:rsidRPr="00343107">
              <w:rPr>
                <w:rStyle w:val="FontStyle92"/>
                <w:sz w:val="28"/>
                <w:szCs w:val="28"/>
              </w:rPr>
              <w:softHyphen/>
              <w:t xml:space="preserve">душие остальных зверей, воспитывать сочувствие к </w:t>
            </w:r>
            <w:proofErr w:type="gramStart"/>
            <w:r w:rsidRPr="00343107">
              <w:rPr>
                <w:rStyle w:val="FontStyle92"/>
                <w:sz w:val="28"/>
                <w:szCs w:val="28"/>
              </w:rPr>
              <w:t>стареньким</w:t>
            </w:r>
            <w:proofErr w:type="gramEnd"/>
            <w:r w:rsidRPr="00343107">
              <w:rPr>
                <w:rStyle w:val="FontStyle92"/>
                <w:sz w:val="28"/>
                <w:szCs w:val="28"/>
              </w:rPr>
              <w:t xml:space="preserve"> дедушке и бабушке. Совершенствовать умение детей водить пер</w:t>
            </w:r>
            <w:r w:rsidRPr="00343107">
              <w:rPr>
                <w:rStyle w:val="FontStyle92"/>
                <w:sz w:val="28"/>
                <w:szCs w:val="28"/>
              </w:rPr>
              <w:softHyphen/>
              <w:t>сонажи театра теней.</w:t>
            </w:r>
          </w:p>
          <w:p w:rsidR="008E24C8" w:rsidRPr="00343107" w:rsidRDefault="008E24C8" w:rsidP="003431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Артемова Л.В.</w:t>
            </w:r>
            <w:r w:rsidR="00343107" w:rsidRPr="00343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3107">
              <w:rPr>
                <w:rStyle w:val="FontStyle92"/>
                <w:sz w:val="28"/>
                <w:szCs w:val="28"/>
              </w:rPr>
              <w:t>Театрализованные игры дошкольников: Кн. для воспи</w:t>
            </w:r>
            <w:r w:rsidRPr="00343107">
              <w:rPr>
                <w:rStyle w:val="FontStyle92"/>
                <w:sz w:val="28"/>
                <w:szCs w:val="28"/>
              </w:rPr>
              <w:softHyphen/>
              <w:t>тателя дет. сада.</w:t>
            </w:r>
            <w:proofErr w:type="gramStart"/>
            <w:r w:rsidRPr="00343107">
              <w:rPr>
                <w:rStyle w:val="FontStyle92"/>
                <w:sz w:val="28"/>
                <w:szCs w:val="28"/>
              </w:rPr>
              <w:t>—М</w:t>
            </w:r>
            <w:proofErr w:type="gramEnd"/>
            <w:r w:rsidRPr="00343107">
              <w:rPr>
                <w:rStyle w:val="FontStyle92"/>
                <w:sz w:val="28"/>
                <w:szCs w:val="28"/>
              </w:rPr>
              <w:t>.: Просвещение, 1991.— 127 с.</w:t>
            </w:r>
          </w:p>
        </w:tc>
      </w:tr>
      <w:tr w:rsidR="008E24C8" w:rsidRPr="00343107" w:rsidTr="00343107">
        <w:tc>
          <w:tcPr>
            <w:tcW w:w="1843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3" w:type="dxa"/>
          </w:tcPr>
          <w:p w:rsidR="008E24C8" w:rsidRPr="00343107" w:rsidRDefault="008E24C8" w:rsidP="000C744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Протяни сказке руку</w:t>
            </w:r>
          </w:p>
        </w:tc>
        <w:tc>
          <w:tcPr>
            <w:tcW w:w="6379" w:type="dxa"/>
          </w:tcPr>
          <w:p w:rsidR="008E24C8" w:rsidRPr="00343107" w:rsidRDefault="001B67CD" w:rsidP="00343107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8E24C8" w:rsidRPr="0034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азвивать у детей творческое мышление, фантазию, воображение, уверенность в своих силах, креативный подход к созданию новых образов.</w:t>
            </w:r>
          </w:p>
          <w:p w:rsidR="008E24C8" w:rsidRPr="00343107" w:rsidRDefault="008E24C8" w:rsidP="003431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</w:tr>
      <w:tr w:rsidR="008E24C8" w:rsidRPr="00343107" w:rsidTr="00343107">
        <w:tc>
          <w:tcPr>
            <w:tcW w:w="1843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3" w:type="dxa"/>
          </w:tcPr>
          <w:p w:rsidR="008E24C8" w:rsidRPr="00343107" w:rsidRDefault="008E24C8" w:rsidP="008E24C8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по стихотворению К.И. Чуковского </w:t>
            </w:r>
          </w:p>
        </w:tc>
        <w:tc>
          <w:tcPr>
            <w:tcW w:w="6379" w:type="dxa"/>
          </w:tcPr>
          <w:p w:rsidR="008E24C8" w:rsidRPr="00343107" w:rsidRDefault="008E24C8" w:rsidP="00343107">
            <w:pPr>
              <w:pStyle w:val="Style12"/>
              <w:widowControl/>
              <w:ind w:firstLine="567"/>
              <w:jc w:val="both"/>
              <w:rPr>
                <w:rStyle w:val="FontStyle92"/>
                <w:sz w:val="28"/>
                <w:szCs w:val="28"/>
              </w:rPr>
            </w:pPr>
            <w:r w:rsidRPr="00343107">
              <w:rPr>
                <w:rStyle w:val="FontStyle92"/>
                <w:sz w:val="28"/>
                <w:szCs w:val="28"/>
              </w:rPr>
              <w:t>Учить детей своевременно включаться в коллективную драматизацию произведения; выражать состояние персонажа с помощью мимики, голоса, интонации; понимать юмор произ</w:t>
            </w:r>
            <w:r w:rsidRPr="00343107">
              <w:rPr>
                <w:rStyle w:val="FontStyle92"/>
                <w:sz w:val="28"/>
                <w:szCs w:val="28"/>
              </w:rPr>
              <w:softHyphen/>
              <w:t xml:space="preserve">ведения; воспитывать интерес, бережное </w:t>
            </w:r>
            <w:r w:rsidRPr="00343107">
              <w:rPr>
                <w:rStyle w:val="FontStyle92"/>
                <w:sz w:val="28"/>
                <w:szCs w:val="28"/>
              </w:rPr>
              <w:lastRenderedPageBreak/>
              <w:t>отношение к живот</w:t>
            </w:r>
            <w:r w:rsidRPr="00343107">
              <w:rPr>
                <w:rStyle w:val="FontStyle92"/>
                <w:sz w:val="28"/>
                <w:szCs w:val="28"/>
              </w:rPr>
              <w:softHyphen/>
              <w:t>ным.</w:t>
            </w:r>
          </w:p>
          <w:p w:rsidR="008E24C8" w:rsidRPr="00343107" w:rsidRDefault="008E24C8" w:rsidP="00343107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Артемова Л.В.</w:t>
            </w:r>
            <w:r w:rsidR="00343107" w:rsidRPr="00343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3107">
              <w:rPr>
                <w:rStyle w:val="FontStyle92"/>
                <w:sz w:val="28"/>
                <w:szCs w:val="28"/>
              </w:rPr>
              <w:t>Театрализованные игры дошкольников: Кн. для воспи</w:t>
            </w:r>
            <w:r w:rsidRPr="00343107">
              <w:rPr>
                <w:rStyle w:val="FontStyle92"/>
                <w:sz w:val="28"/>
                <w:szCs w:val="28"/>
              </w:rPr>
              <w:softHyphen/>
              <w:t>тателя дет. сада.</w:t>
            </w:r>
            <w:proofErr w:type="gramStart"/>
            <w:r w:rsidRPr="00343107">
              <w:rPr>
                <w:rStyle w:val="FontStyle92"/>
                <w:sz w:val="28"/>
                <w:szCs w:val="28"/>
              </w:rPr>
              <w:t>—М</w:t>
            </w:r>
            <w:proofErr w:type="gramEnd"/>
            <w:r w:rsidRPr="00343107">
              <w:rPr>
                <w:rStyle w:val="FontStyle92"/>
                <w:sz w:val="28"/>
                <w:szCs w:val="28"/>
              </w:rPr>
              <w:t xml:space="preserve">.: Просвещение, </w:t>
            </w:r>
            <w:r w:rsidRPr="00343107">
              <w:rPr>
                <w:rStyle w:val="FontStyle92"/>
                <w:sz w:val="28"/>
                <w:szCs w:val="28"/>
              </w:rPr>
              <w:lastRenderedPageBreak/>
              <w:t>1991.— 127 с.</w:t>
            </w:r>
          </w:p>
        </w:tc>
      </w:tr>
      <w:tr w:rsidR="008E24C8" w:rsidRPr="00343107" w:rsidTr="00343107">
        <w:tc>
          <w:tcPr>
            <w:tcW w:w="1843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29 </w:t>
            </w:r>
            <w:r w:rsidRPr="003431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4253" w:type="dxa"/>
          </w:tcPr>
          <w:p w:rsidR="008E24C8" w:rsidRPr="00343107" w:rsidRDefault="008E24C8" w:rsidP="000E48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  <w:r w:rsidRPr="00343107">
              <w:rPr>
                <w:rFonts w:ascii="Times New Roman" w:hAnsi="Times New Roman" w:cs="Times New Roman"/>
                <w:sz w:val="28"/>
                <w:szCs w:val="28"/>
              </w:rPr>
              <w:t xml:space="preserve"> «Под грибом»</w:t>
            </w:r>
          </w:p>
        </w:tc>
        <w:tc>
          <w:tcPr>
            <w:tcW w:w="6379" w:type="dxa"/>
          </w:tcPr>
          <w:p w:rsidR="008E24C8" w:rsidRPr="00343107" w:rsidRDefault="008E24C8" w:rsidP="00343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Style w:val="FontStyle92"/>
                <w:sz w:val="28"/>
                <w:szCs w:val="28"/>
              </w:rPr>
              <w:t>Познако</w:t>
            </w: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мить детей с жизнью животных в условиях</w:t>
            </w:r>
            <w:r w:rsidRPr="00343107">
              <w:rPr>
                <w:rStyle w:val="FontStyle92"/>
                <w:sz w:val="28"/>
                <w:szCs w:val="28"/>
              </w:rPr>
              <w:t xml:space="preserve"> зоопарка. Воспитывать интерес, любовь к природе</w:t>
            </w:r>
          </w:p>
        </w:tc>
        <w:tc>
          <w:tcPr>
            <w:tcW w:w="3402" w:type="dxa"/>
          </w:tcPr>
          <w:p w:rsidR="008E24C8" w:rsidRPr="00343107" w:rsidRDefault="008E24C8" w:rsidP="000E4821">
            <w:pPr>
              <w:pStyle w:val="a4"/>
              <w:contextualSpacing/>
              <w:rPr>
                <w:sz w:val="28"/>
                <w:szCs w:val="28"/>
              </w:rPr>
            </w:pPr>
            <w:r w:rsidRPr="00343107">
              <w:rPr>
                <w:sz w:val="28"/>
                <w:szCs w:val="28"/>
              </w:rPr>
              <w:t xml:space="preserve">Конспект </w:t>
            </w:r>
          </w:p>
        </w:tc>
      </w:tr>
      <w:tr w:rsidR="008E24C8" w:rsidRPr="00343107" w:rsidTr="00343107">
        <w:tc>
          <w:tcPr>
            <w:tcW w:w="1843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3" w:type="dxa"/>
          </w:tcPr>
          <w:p w:rsidR="008E24C8" w:rsidRPr="00343107" w:rsidRDefault="008E24C8" w:rsidP="000E48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Разработка показа драматизации сказки «Теремок».</w:t>
            </w:r>
          </w:p>
        </w:tc>
        <w:tc>
          <w:tcPr>
            <w:tcW w:w="6379" w:type="dxa"/>
          </w:tcPr>
          <w:p w:rsidR="008E24C8" w:rsidRPr="00343107" w:rsidRDefault="008E24C8" w:rsidP="003431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Развивать в детях умение подражать голосом героям сказки, эмоциональность и самостоятельность.</w:t>
            </w:r>
          </w:p>
        </w:tc>
        <w:tc>
          <w:tcPr>
            <w:tcW w:w="3402" w:type="dxa"/>
          </w:tcPr>
          <w:p w:rsidR="008E24C8" w:rsidRPr="00343107" w:rsidRDefault="008E24C8" w:rsidP="000E4821">
            <w:pPr>
              <w:pStyle w:val="a4"/>
              <w:contextualSpacing/>
              <w:rPr>
                <w:sz w:val="28"/>
                <w:szCs w:val="28"/>
              </w:rPr>
            </w:pPr>
          </w:p>
        </w:tc>
      </w:tr>
      <w:tr w:rsidR="008E24C8" w:rsidRPr="00343107" w:rsidTr="00343107">
        <w:tc>
          <w:tcPr>
            <w:tcW w:w="1843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53" w:type="dxa"/>
          </w:tcPr>
          <w:p w:rsidR="008E24C8" w:rsidRPr="00343107" w:rsidRDefault="008E24C8" w:rsidP="00C90E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Разработка показа драматизации сказки «Теремок».</w:t>
            </w:r>
          </w:p>
        </w:tc>
        <w:tc>
          <w:tcPr>
            <w:tcW w:w="6379" w:type="dxa"/>
          </w:tcPr>
          <w:p w:rsidR="008E24C8" w:rsidRPr="00343107" w:rsidRDefault="008E24C8" w:rsidP="003431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Развивать в детях умение подражать голосом героям сказки, эмоциональность и самостоятельность.</w:t>
            </w:r>
          </w:p>
        </w:tc>
        <w:tc>
          <w:tcPr>
            <w:tcW w:w="3402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4C8" w:rsidRPr="00343107" w:rsidTr="00343107">
        <w:tc>
          <w:tcPr>
            <w:tcW w:w="1843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53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Разработка показа драматизации сказки «Теремок».</w:t>
            </w:r>
          </w:p>
        </w:tc>
        <w:tc>
          <w:tcPr>
            <w:tcW w:w="6379" w:type="dxa"/>
          </w:tcPr>
          <w:p w:rsidR="008E24C8" w:rsidRPr="00343107" w:rsidRDefault="008E24C8" w:rsidP="003431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Развивать в детях умение подражать голосом героям сказки, эмоциональность и самостоятельность.</w:t>
            </w:r>
          </w:p>
        </w:tc>
        <w:tc>
          <w:tcPr>
            <w:tcW w:w="3402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4C8" w:rsidRPr="00343107" w:rsidTr="00343107">
        <w:tc>
          <w:tcPr>
            <w:tcW w:w="1843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  <w:r w:rsidRPr="003431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4253" w:type="dxa"/>
          </w:tcPr>
          <w:p w:rsidR="008E24C8" w:rsidRPr="00343107" w:rsidRDefault="008E24C8" w:rsidP="00C90E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Разработка показа драматизации сказки «Красная шапочка».</w:t>
            </w:r>
          </w:p>
        </w:tc>
        <w:tc>
          <w:tcPr>
            <w:tcW w:w="6379" w:type="dxa"/>
          </w:tcPr>
          <w:p w:rsidR="008E24C8" w:rsidRPr="00343107" w:rsidRDefault="008E24C8" w:rsidP="003431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Распределение ролей, разучивание слов героев сказки, драматизация сказки.</w:t>
            </w:r>
          </w:p>
        </w:tc>
        <w:tc>
          <w:tcPr>
            <w:tcW w:w="3402" w:type="dxa"/>
          </w:tcPr>
          <w:p w:rsidR="008E24C8" w:rsidRPr="00343107" w:rsidRDefault="008E24C8" w:rsidP="00C90E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4C8" w:rsidRPr="00343107" w:rsidTr="00343107">
        <w:tc>
          <w:tcPr>
            <w:tcW w:w="1843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53" w:type="dxa"/>
          </w:tcPr>
          <w:p w:rsidR="008E24C8" w:rsidRPr="00343107" w:rsidRDefault="008E24C8" w:rsidP="00C90E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Разработка показа драматизации сказки «Красная шапочка».</w:t>
            </w:r>
          </w:p>
        </w:tc>
        <w:tc>
          <w:tcPr>
            <w:tcW w:w="6379" w:type="dxa"/>
          </w:tcPr>
          <w:p w:rsidR="008E24C8" w:rsidRPr="00343107" w:rsidRDefault="008E24C8" w:rsidP="003431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Распределение ролей, разучивание слов героев 1сказки, драматизация сказки.</w:t>
            </w:r>
          </w:p>
        </w:tc>
        <w:tc>
          <w:tcPr>
            <w:tcW w:w="3402" w:type="dxa"/>
          </w:tcPr>
          <w:p w:rsidR="008E24C8" w:rsidRPr="00343107" w:rsidRDefault="008E24C8" w:rsidP="00C90E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4C8" w:rsidRPr="00343107" w:rsidTr="00343107">
        <w:tc>
          <w:tcPr>
            <w:tcW w:w="1843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53" w:type="dxa"/>
          </w:tcPr>
          <w:p w:rsidR="008E24C8" w:rsidRPr="00343107" w:rsidRDefault="008E24C8" w:rsidP="00C90E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Разработка показа драматизации сказки «Красная шапочка».</w:t>
            </w:r>
          </w:p>
        </w:tc>
        <w:tc>
          <w:tcPr>
            <w:tcW w:w="6379" w:type="dxa"/>
          </w:tcPr>
          <w:p w:rsidR="008E24C8" w:rsidRPr="00343107" w:rsidRDefault="008E24C8" w:rsidP="003431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Распределение ролей, разучивание слов героев сказки, драматизация сказки.</w:t>
            </w:r>
          </w:p>
        </w:tc>
        <w:tc>
          <w:tcPr>
            <w:tcW w:w="3402" w:type="dxa"/>
          </w:tcPr>
          <w:p w:rsidR="008E24C8" w:rsidRPr="00343107" w:rsidRDefault="008E24C8" w:rsidP="00C90E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4C8" w:rsidRPr="00343107" w:rsidTr="00343107">
        <w:tc>
          <w:tcPr>
            <w:tcW w:w="1843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53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bCs/>
                <w:sz w:val="28"/>
                <w:szCs w:val="28"/>
              </w:rPr>
              <w:t>Досуг «Встреча за кружечкой чая»</w:t>
            </w: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31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6379" w:type="dxa"/>
          </w:tcPr>
          <w:p w:rsidR="008E24C8" w:rsidRPr="00343107" w:rsidRDefault="008E24C8" w:rsidP="003431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107">
              <w:rPr>
                <w:rFonts w:ascii="Times New Roman" w:hAnsi="Times New Roman" w:cs="Times New Roman"/>
                <w:sz w:val="28"/>
                <w:szCs w:val="28"/>
              </w:rPr>
              <w:t>Поощрять творческую активность детей; поддерживать интерес к выступлению на публике.</w:t>
            </w:r>
          </w:p>
        </w:tc>
        <w:tc>
          <w:tcPr>
            <w:tcW w:w="3402" w:type="dxa"/>
          </w:tcPr>
          <w:p w:rsidR="008E24C8" w:rsidRPr="00343107" w:rsidRDefault="008E24C8" w:rsidP="000C7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1D9" w:rsidRPr="00343107" w:rsidRDefault="003F51D9">
      <w:pPr>
        <w:rPr>
          <w:rFonts w:ascii="Times New Roman" w:hAnsi="Times New Roman" w:cs="Times New Roman"/>
          <w:sz w:val="28"/>
          <w:szCs w:val="28"/>
        </w:rPr>
      </w:pPr>
    </w:p>
    <w:sectPr w:rsidR="003F51D9" w:rsidRPr="00343107" w:rsidSect="009B24DD">
      <w:footerReference w:type="default" r:id="rId13"/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36F" w:rsidRDefault="00D7336F" w:rsidP="009B24DD">
      <w:pPr>
        <w:spacing w:after="0" w:line="240" w:lineRule="auto"/>
      </w:pPr>
      <w:r>
        <w:separator/>
      </w:r>
    </w:p>
  </w:endnote>
  <w:endnote w:type="continuationSeparator" w:id="0">
    <w:p w:rsidR="00D7336F" w:rsidRDefault="00D7336F" w:rsidP="009B2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964889"/>
      <w:docPartObj>
        <w:docPartGallery w:val="Page Numbers (Bottom of Page)"/>
        <w:docPartUnique/>
      </w:docPartObj>
    </w:sdtPr>
    <w:sdtEndPr/>
    <w:sdtContent>
      <w:p w:rsidR="009B24DD" w:rsidRDefault="009B24D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64A">
          <w:rPr>
            <w:noProof/>
          </w:rPr>
          <w:t>12</w:t>
        </w:r>
        <w:r>
          <w:fldChar w:fldCharType="end"/>
        </w:r>
      </w:p>
    </w:sdtContent>
  </w:sdt>
  <w:p w:rsidR="009B24DD" w:rsidRDefault="009B24D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36F" w:rsidRDefault="00D7336F" w:rsidP="009B24DD">
      <w:pPr>
        <w:spacing w:after="0" w:line="240" w:lineRule="auto"/>
      </w:pPr>
      <w:r>
        <w:separator/>
      </w:r>
    </w:p>
  </w:footnote>
  <w:footnote w:type="continuationSeparator" w:id="0">
    <w:p w:rsidR="00D7336F" w:rsidRDefault="00D7336F" w:rsidP="009B2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1F73"/>
    <w:multiLevelType w:val="multilevel"/>
    <w:tmpl w:val="7540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55C84"/>
    <w:multiLevelType w:val="hybridMultilevel"/>
    <w:tmpl w:val="3B8E1E4E"/>
    <w:lvl w:ilvl="0" w:tplc="04190011">
      <w:start w:val="1"/>
      <w:numFmt w:val="decimal"/>
      <w:lvlText w:val="%1)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0967E0"/>
    <w:multiLevelType w:val="multilevel"/>
    <w:tmpl w:val="B8947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057852"/>
    <w:multiLevelType w:val="multilevel"/>
    <w:tmpl w:val="8138A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45"/>
    <w:rsid w:val="00054F83"/>
    <w:rsid w:val="000A10EA"/>
    <w:rsid w:val="000A6D19"/>
    <w:rsid w:val="000C2B9D"/>
    <w:rsid w:val="000C358F"/>
    <w:rsid w:val="000C5550"/>
    <w:rsid w:val="001B67CD"/>
    <w:rsid w:val="001C008B"/>
    <w:rsid w:val="001C1F7F"/>
    <w:rsid w:val="00225830"/>
    <w:rsid w:val="002A0E74"/>
    <w:rsid w:val="002B164A"/>
    <w:rsid w:val="00343107"/>
    <w:rsid w:val="0039761C"/>
    <w:rsid w:val="003B3E72"/>
    <w:rsid w:val="003F2181"/>
    <w:rsid w:val="003F51D9"/>
    <w:rsid w:val="005F121A"/>
    <w:rsid w:val="005F1DDA"/>
    <w:rsid w:val="00617D45"/>
    <w:rsid w:val="006427C5"/>
    <w:rsid w:val="0067137C"/>
    <w:rsid w:val="00716428"/>
    <w:rsid w:val="0076460E"/>
    <w:rsid w:val="007706C0"/>
    <w:rsid w:val="007756AF"/>
    <w:rsid w:val="00776AF4"/>
    <w:rsid w:val="007A1827"/>
    <w:rsid w:val="008D2D72"/>
    <w:rsid w:val="008E24C8"/>
    <w:rsid w:val="00966849"/>
    <w:rsid w:val="00976595"/>
    <w:rsid w:val="009B24DD"/>
    <w:rsid w:val="00A61763"/>
    <w:rsid w:val="00C40AB0"/>
    <w:rsid w:val="00C7620C"/>
    <w:rsid w:val="00C83B45"/>
    <w:rsid w:val="00CD0FB9"/>
    <w:rsid w:val="00D4764C"/>
    <w:rsid w:val="00D7336F"/>
    <w:rsid w:val="00D77F54"/>
    <w:rsid w:val="00E84107"/>
    <w:rsid w:val="00F83CB1"/>
    <w:rsid w:val="00FD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E84107"/>
  </w:style>
  <w:style w:type="table" w:styleId="a3">
    <w:name w:val="Table Grid"/>
    <w:basedOn w:val="a1"/>
    <w:uiPriority w:val="59"/>
    <w:rsid w:val="00E84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E841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841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84107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4107"/>
    <w:rPr>
      <w:b/>
      <w:bCs/>
    </w:rPr>
  </w:style>
  <w:style w:type="paragraph" w:customStyle="1" w:styleId="c3">
    <w:name w:val="c3"/>
    <w:basedOn w:val="a"/>
    <w:rsid w:val="00E841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4107"/>
  </w:style>
  <w:style w:type="paragraph" w:styleId="a6">
    <w:name w:val="No Spacing"/>
    <w:uiPriority w:val="1"/>
    <w:qFormat/>
    <w:rsid w:val="00E84107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6427C5"/>
    <w:rPr>
      <w:strike w:val="0"/>
      <w:dstrike w:val="0"/>
      <w:color w:val="0000FF"/>
      <w:u w:val="none"/>
      <w:effect w:val="none"/>
    </w:rPr>
  </w:style>
  <w:style w:type="paragraph" w:customStyle="1" w:styleId="Style1">
    <w:name w:val="Style1"/>
    <w:basedOn w:val="a"/>
    <w:uiPriority w:val="99"/>
    <w:rsid w:val="001C1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1C1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uiPriority w:val="99"/>
    <w:rsid w:val="001C1F7F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97">
    <w:name w:val="Font Style97"/>
    <w:basedOn w:val="a0"/>
    <w:uiPriority w:val="99"/>
    <w:rsid w:val="001C1F7F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2">
    <w:name w:val="Style12"/>
    <w:basedOn w:val="a"/>
    <w:uiPriority w:val="99"/>
    <w:rsid w:val="001C1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uiPriority w:val="99"/>
    <w:rsid w:val="00054F8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8">
    <w:name w:val="Style48"/>
    <w:basedOn w:val="a"/>
    <w:uiPriority w:val="99"/>
    <w:rsid w:val="00054F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054F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617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9">
    <w:name w:val="Font Style99"/>
    <w:basedOn w:val="a0"/>
    <w:uiPriority w:val="99"/>
    <w:rsid w:val="00617D45"/>
    <w:rPr>
      <w:rFonts w:ascii="Times New Roman" w:hAnsi="Times New Roman" w:cs="Times New Roman" w:hint="default"/>
      <w:sz w:val="32"/>
      <w:szCs w:val="32"/>
    </w:rPr>
  </w:style>
  <w:style w:type="paragraph" w:styleId="a8">
    <w:name w:val="List Paragraph"/>
    <w:basedOn w:val="a"/>
    <w:uiPriority w:val="34"/>
    <w:qFormat/>
    <w:rsid w:val="00C40AB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B2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24DD"/>
  </w:style>
  <w:style w:type="paragraph" w:styleId="ab">
    <w:name w:val="footer"/>
    <w:basedOn w:val="a"/>
    <w:link w:val="ac"/>
    <w:uiPriority w:val="99"/>
    <w:unhideWhenUsed/>
    <w:rsid w:val="009B2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B24DD"/>
  </w:style>
  <w:style w:type="paragraph" w:styleId="ad">
    <w:name w:val="Balloon Text"/>
    <w:basedOn w:val="a"/>
    <w:link w:val="ae"/>
    <w:uiPriority w:val="99"/>
    <w:semiHidden/>
    <w:unhideWhenUsed/>
    <w:rsid w:val="009B2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24DD"/>
    <w:rPr>
      <w:rFonts w:ascii="Tahoma" w:hAnsi="Tahoma" w:cs="Tahoma"/>
      <w:sz w:val="16"/>
      <w:szCs w:val="16"/>
    </w:rPr>
  </w:style>
  <w:style w:type="paragraph" w:customStyle="1" w:styleId="c24">
    <w:name w:val="c24"/>
    <w:basedOn w:val="a"/>
    <w:rsid w:val="005F1DD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F1DD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E84107"/>
  </w:style>
  <w:style w:type="table" w:styleId="a3">
    <w:name w:val="Table Grid"/>
    <w:basedOn w:val="a1"/>
    <w:uiPriority w:val="59"/>
    <w:rsid w:val="00E84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E841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841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84107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4107"/>
    <w:rPr>
      <w:b/>
      <w:bCs/>
    </w:rPr>
  </w:style>
  <w:style w:type="paragraph" w:customStyle="1" w:styleId="c3">
    <w:name w:val="c3"/>
    <w:basedOn w:val="a"/>
    <w:rsid w:val="00E841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4107"/>
  </w:style>
  <w:style w:type="paragraph" w:styleId="a6">
    <w:name w:val="No Spacing"/>
    <w:uiPriority w:val="1"/>
    <w:qFormat/>
    <w:rsid w:val="00E84107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6427C5"/>
    <w:rPr>
      <w:strike w:val="0"/>
      <w:dstrike w:val="0"/>
      <w:color w:val="0000FF"/>
      <w:u w:val="none"/>
      <w:effect w:val="none"/>
    </w:rPr>
  </w:style>
  <w:style w:type="paragraph" w:customStyle="1" w:styleId="Style1">
    <w:name w:val="Style1"/>
    <w:basedOn w:val="a"/>
    <w:uiPriority w:val="99"/>
    <w:rsid w:val="001C1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1C1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uiPriority w:val="99"/>
    <w:rsid w:val="001C1F7F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97">
    <w:name w:val="Font Style97"/>
    <w:basedOn w:val="a0"/>
    <w:uiPriority w:val="99"/>
    <w:rsid w:val="001C1F7F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2">
    <w:name w:val="Style12"/>
    <w:basedOn w:val="a"/>
    <w:uiPriority w:val="99"/>
    <w:rsid w:val="001C1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uiPriority w:val="99"/>
    <w:rsid w:val="00054F8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8">
    <w:name w:val="Style48"/>
    <w:basedOn w:val="a"/>
    <w:uiPriority w:val="99"/>
    <w:rsid w:val="00054F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054F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617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9">
    <w:name w:val="Font Style99"/>
    <w:basedOn w:val="a0"/>
    <w:uiPriority w:val="99"/>
    <w:rsid w:val="00617D45"/>
    <w:rPr>
      <w:rFonts w:ascii="Times New Roman" w:hAnsi="Times New Roman" w:cs="Times New Roman" w:hint="default"/>
      <w:sz w:val="32"/>
      <w:szCs w:val="32"/>
    </w:rPr>
  </w:style>
  <w:style w:type="paragraph" w:styleId="a8">
    <w:name w:val="List Paragraph"/>
    <w:basedOn w:val="a"/>
    <w:uiPriority w:val="34"/>
    <w:qFormat/>
    <w:rsid w:val="00C40AB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B2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24DD"/>
  </w:style>
  <w:style w:type="paragraph" w:styleId="ab">
    <w:name w:val="footer"/>
    <w:basedOn w:val="a"/>
    <w:link w:val="ac"/>
    <w:uiPriority w:val="99"/>
    <w:unhideWhenUsed/>
    <w:rsid w:val="009B2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B24DD"/>
  </w:style>
  <w:style w:type="paragraph" w:styleId="ad">
    <w:name w:val="Balloon Text"/>
    <w:basedOn w:val="a"/>
    <w:link w:val="ae"/>
    <w:uiPriority w:val="99"/>
    <w:semiHidden/>
    <w:unhideWhenUsed/>
    <w:rsid w:val="009B2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24DD"/>
    <w:rPr>
      <w:rFonts w:ascii="Tahoma" w:hAnsi="Tahoma" w:cs="Tahoma"/>
      <w:sz w:val="16"/>
      <w:szCs w:val="16"/>
    </w:rPr>
  </w:style>
  <w:style w:type="paragraph" w:customStyle="1" w:styleId="c24">
    <w:name w:val="c24"/>
    <w:basedOn w:val="a"/>
    <w:rsid w:val="005F1DD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F1DD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984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7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37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9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08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967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233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2531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342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832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377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657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727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339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598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49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177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95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4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9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5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62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4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94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00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008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36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12388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32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0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214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43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138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654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22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49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662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7170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727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455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062163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1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8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15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09540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20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660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29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740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199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2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sichologvsadu.ru/rabota-psichologa-s-detmi/podgotovka-detej-k-shkole/razvitie-emotsionalnoj-sfe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sichologvsadu.ru/skazkoterapiya/zanyatiya-po-skazkoterapii/87-konspekt-zanyatiya-psikhologa-v-srednej-gruppe-po-skazkoterapii-pobedi-svoj-strak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06423-1A06-4199-9EC7-84770534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16</Pages>
  <Words>2820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2015-07-04T02:53:00Z</dcterms:created>
  <dcterms:modified xsi:type="dcterms:W3CDTF">2016-01-29T16:23:00Z</dcterms:modified>
</cp:coreProperties>
</file>