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7B" w:rsidRDefault="006D7C7B" w:rsidP="006D7C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7C7B">
        <w:rPr>
          <w:rFonts w:ascii="Times New Roman" w:hAnsi="Times New Roman" w:cs="Times New Roman"/>
          <w:b/>
          <w:i/>
          <w:sz w:val="24"/>
          <w:szCs w:val="24"/>
        </w:rPr>
        <w:t>Программа факультативного курса по алгебре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6D7C7B" w:rsidRDefault="006D7C7B" w:rsidP="006D7C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7C7B">
        <w:rPr>
          <w:rFonts w:ascii="Times New Roman" w:hAnsi="Times New Roman" w:cs="Times New Roman"/>
          <w:b/>
          <w:i/>
          <w:sz w:val="24"/>
          <w:szCs w:val="24"/>
        </w:rPr>
        <w:t xml:space="preserve">   для 7 класса</w:t>
      </w:r>
    </w:p>
    <w:p w:rsidR="00630862" w:rsidRPr="006D7C7B" w:rsidRDefault="00630862" w:rsidP="006D7C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«Практикум по решению математических задач».</w:t>
      </w:r>
      <w:bookmarkStart w:id="0" w:name="_GoBack"/>
      <w:bookmarkEnd w:id="0"/>
    </w:p>
    <w:p w:rsidR="006D7C7B" w:rsidRPr="006D7C7B" w:rsidRDefault="006D7C7B" w:rsidP="006D7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b/>
          <w:i/>
          <w:sz w:val="24"/>
          <w:szCs w:val="24"/>
        </w:rPr>
        <w:t>«Функции и графики»</w:t>
      </w:r>
    </w:p>
    <w:p w:rsidR="006D7C7B" w:rsidRPr="006D7C7B" w:rsidRDefault="006D7C7B" w:rsidP="006D7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C7B" w:rsidRPr="006D7C7B" w:rsidRDefault="006D7C7B" w:rsidP="006D7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7C7B" w:rsidRPr="006D7C7B" w:rsidRDefault="006D7C7B" w:rsidP="006D7C7B">
      <w:pPr>
        <w:shd w:val="clear" w:color="auto" w:fill="FFFFFF"/>
        <w:spacing w:after="0" w:line="264" w:lineRule="exact"/>
        <w:ind w:firstLine="355"/>
        <w:jc w:val="center"/>
        <w:rPr>
          <w:rFonts w:ascii="Arial" w:hAnsi="Arial" w:cs="Arial"/>
          <w:color w:val="000000"/>
          <w:sz w:val="24"/>
          <w:szCs w:val="24"/>
        </w:rPr>
      </w:pPr>
    </w:p>
    <w:p w:rsidR="006D7C7B" w:rsidRPr="006D7C7B" w:rsidRDefault="006D7C7B" w:rsidP="006D7C7B">
      <w:pPr>
        <w:jc w:val="both"/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color w:val="000000"/>
          <w:sz w:val="24"/>
          <w:szCs w:val="24"/>
        </w:rPr>
        <w:t xml:space="preserve">       Тема</w:t>
      </w:r>
      <w:r w:rsidRPr="006D7C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7C7B">
        <w:rPr>
          <w:rFonts w:ascii="Times New Roman" w:hAnsi="Times New Roman" w:cs="Times New Roman"/>
          <w:color w:val="000000"/>
          <w:sz w:val="24"/>
          <w:szCs w:val="24"/>
        </w:rPr>
        <w:t>“Функции и графики” является одной из наиболее важных тем математики</w:t>
      </w:r>
      <w:r w:rsidRPr="006D7C7B">
        <w:rPr>
          <w:rFonts w:ascii="Arial" w:hAnsi="Arial" w:cs="Arial"/>
          <w:color w:val="000000"/>
          <w:sz w:val="24"/>
          <w:szCs w:val="24"/>
        </w:rPr>
        <w:t>.</w:t>
      </w:r>
      <w:r w:rsidRPr="006D7C7B">
        <w:rPr>
          <w:sz w:val="24"/>
          <w:szCs w:val="24"/>
        </w:rPr>
        <w:t xml:space="preserve">  </w:t>
      </w:r>
      <w:r w:rsidRPr="006D7C7B">
        <w:rPr>
          <w:rFonts w:ascii="Times New Roman" w:hAnsi="Times New Roman" w:cs="Times New Roman"/>
          <w:sz w:val="24"/>
          <w:szCs w:val="24"/>
        </w:rPr>
        <w:t>Однако размеры школьного учебника, количество часов, выделяемых на изучение темы «Функция» в раз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ных классах, не позволяют показать в   полном объ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еме все многообразие задач, требующих для своего решения функ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ционального подхода, научить учащихся глубоко понимать и ис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пользовать свойства функции. С другой стороны, авторы контрольно-измерительных мате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риалов ГИА и ЕГЭ уделяют много внимания проверке умений читать по графику свойства функции, использовать их в решении уравнений и неравенств, поэтому формировать основы этих знаний необходимо на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чинать как можно раньше.</w:t>
      </w:r>
      <w:r w:rsidRPr="006D7C7B">
        <w:rPr>
          <w:sz w:val="24"/>
          <w:szCs w:val="24"/>
        </w:rPr>
        <w:t xml:space="preserve"> </w:t>
      </w:r>
      <w:r w:rsidRPr="006D7C7B">
        <w:rPr>
          <w:rFonts w:ascii="Times New Roman" w:hAnsi="Times New Roman" w:cs="Times New Roman"/>
          <w:sz w:val="24"/>
          <w:szCs w:val="24"/>
        </w:rPr>
        <w:t>Все занятия направлены на развитие интереса школьников к предмету, на расширение представлений об изучаемом материале, на решение новых интересных задач. Курс является открытым, в него можно добавлять новые фрагменты, развивать тематику или заменять какие-либо сюжеты другими. Главное, чтобы они были не большими по объему, интересными для учащихся, соответствовали их возможностям. Курс «</w:t>
      </w:r>
      <w:r w:rsidRPr="006D7C7B">
        <w:rPr>
          <w:rFonts w:ascii="Times New Roman" w:hAnsi="Times New Roman" w:cs="Times New Roman"/>
          <w:color w:val="000000"/>
          <w:sz w:val="24"/>
          <w:szCs w:val="24"/>
        </w:rPr>
        <w:t>Функции и графики</w:t>
      </w:r>
      <w:r w:rsidRPr="006D7C7B">
        <w:rPr>
          <w:rFonts w:ascii="Times New Roman" w:hAnsi="Times New Roman" w:cs="Times New Roman"/>
          <w:sz w:val="24"/>
          <w:szCs w:val="24"/>
        </w:rPr>
        <w:t>» позволит углубить знания учащихся   по способам задания функций, их свойствам, а также раскроет перед школьни</w:t>
      </w:r>
      <w:r w:rsidRPr="006D7C7B">
        <w:rPr>
          <w:rFonts w:ascii="Times New Roman" w:hAnsi="Times New Roman" w:cs="Times New Roman"/>
          <w:sz w:val="24"/>
          <w:szCs w:val="24"/>
        </w:rPr>
        <w:softHyphen/>
        <w:t>ками новые знания,     выходящие за рамки школьной программы.</w:t>
      </w:r>
      <w:r w:rsidRPr="006D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Факультатив “ </w:t>
      </w:r>
      <w:r w:rsidRPr="006D7C7B">
        <w:rPr>
          <w:rFonts w:ascii="Times New Roman" w:hAnsi="Times New Roman" w:cs="Times New Roman"/>
          <w:sz w:val="24"/>
          <w:szCs w:val="24"/>
        </w:rPr>
        <w:t>Функции и графики</w:t>
      </w:r>
      <w:r w:rsidRPr="006D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” предназначен для обучения решению задач, не входящих в обязательную программу изучения математики для учащихся 7-х классов, желающих повысить свой математический уровень.</w:t>
      </w:r>
    </w:p>
    <w:p w:rsidR="006D7C7B" w:rsidRPr="006D7C7B" w:rsidRDefault="006D7C7B" w:rsidP="006D7C7B">
      <w:pPr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color w:val="000000"/>
          <w:sz w:val="24"/>
          <w:szCs w:val="24"/>
        </w:rPr>
        <w:t xml:space="preserve">Курс рассчитан на 34 </w:t>
      </w:r>
      <w:proofErr w:type="gramStart"/>
      <w:r w:rsidRPr="006D7C7B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6D7C7B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6D7C7B" w:rsidRPr="006D7C7B" w:rsidRDefault="006D7C7B" w:rsidP="006D7C7B">
      <w:pPr>
        <w:pStyle w:val="a3"/>
        <w:jc w:val="center"/>
        <w:rPr>
          <w:color w:val="000000"/>
        </w:rPr>
      </w:pPr>
      <w:r w:rsidRPr="006D7C7B">
        <w:rPr>
          <w:b/>
          <w:bCs/>
          <w:color w:val="000000"/>
        </w:rPr>
        <w:t>Цели и задачи курса: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углубленное изучение общих свойств функций;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формирование умений распознавать, строить графики элементарных</w:t>
      </w:r>
      <w:r w:rsidRPr="006D7C7B">
        <w:rPr>
          <w:color w:val="000000"/>
        </w:rPr>
        <w:br/>
        <w:t xml:space="preserve">функций (линейной, квадратичной, обратной пропорциональности, степенной); 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применение графических способов решения уравнений;</w:t>
      </w:r>
      <w:r w:rsidRPr="006D7C7B">
        <w:rPr>
          <w:rStyle w:val="apple-converted-space"/>
          <w:color w:val="000000"/>
        </w:rPr>
        <w:t> 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обучение умению интерпретировать графики реальных зависимостей;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развить интеллектуальные и творческие способности учащихся, логическое мышление, навыки решения логических задач;</w:t>
      </w:r>
    </w:p>
    <w:p w:rsidR="006D7C7B" w:rsidRPr="006D7C7B" w:rsidRDefault="006D7C7B" w:rsidP="006D7C7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7C7B">
        <w:rPr>
          <w:color w:val="000000"/>
        </w:rPr>
        <w:t>выявить детей с логико-математическими способностями.</w:t>
      </w:r>
    </w:p>
    <w:p w:rsidR="006D7C7B" w:rsidRDefault="006D7C7B" w:rsidP="006D7C7B">
      <w:pPr>
        <w:pStyle w:val="a3"/>
        <w:ind w:left="720"/>
        <w:jc w:val="both"/>
        <w:rPr>
          <w:color w:val="000000"/>
        </w:rPr>
      </w:pPr>
    </w:p>
    <w:p w:rsidR="006D7C7B" w:rsidRDefault="006D7C7B" w:rsidP="006D7C7B">
      <w:pPr>
        <w:pStyle w:val="a3"/>
        <w:ind w:left="720"/>
        <w:jc w:val="both"/>
        <w:rPr>
          <w:color w:val="000000"/>
        </w:rPr>
      </w:pPr>
    </w:p>
    <w:p w:rsidR="006D7C7B" w:rsidRDefault="006D7C7B" w:rsidP="006D7C7B">
      <w:pPr>
        <w:pStyle w:val="a3"/>
        <w:ind w:left="720"/>
        <w:jc w:val="both"/>
        <w:rPr>
          <w:color w:val="000000"/>
        </w:rPr>
      </w:pPr>
    </w:p>
    <w:p w:rsidR="006D7C7B" w:rsidRPr="006D7C7B" w:rsidRDefault="006D7C7B" w:rsidP="006D7C7B">
      <w:pPr>
        <w:pStyle w:val="a3"/>
        <w:ind w:left="720"/>
        <w:jc w:val="both"/>
        <w:rPr>
          <w:color w:val="000000"/>
        </w:rPr>
      </w:pPr>
    </w:p>
    <w:p w:rsidR="006D7C7B" w:rsidRPr="006D7C7B" w:rsidRDefault="006D7C7B" w:rsidP="006D7C7B">
      <w:pPr>
        <w:pStyle w:val="3"/>
        <w:spacing w:after="64" w:afterAutospacing="0"/>
        <w:jc w:val="center"/>
        <w:rPr>
          <w:sz w:val="24"/>
          <w:szCs w:val="24"/>
        </w:rPr>
      </w:pPr>
      <w:r w:rsidRPr="006D7C7B">
        <w:rPr>
          <w:sz w:val="24"/>
          <w:szCs w:val="24"/>
        </w:rPr>
        <w:t>Содержание курса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1. Введение. Определение функции (1 час).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Зависимость между величинами. Независимая переменная. Зависимая переменная.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2. Область определения и область значений функции (2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Область определения функции. Область значений функции. Нахождение области определения и области значений функций.</w:t>
      </w:r>
    </w:p>
    <w:p w:rsidR="006D7C7B" w:rsidRPr="006D7C7B" w:rsidRDefault="006D7C7B" w:rsidP="006D7C7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D7C7B">
        <w:rPr>
          <w:rFonts w:ascii="Times New Roman" w:hAnsi="Times New Roman" w:cs="Times New Roman"/>
          <w:b/>
          <w:sz w:val="24"/>
          <w:szCs w:val="24"/>
        </w:rPr>
        <w:t>Раздел 3. Способы задания функции: аналитический, табличный, графический, с помощью формул (2 часа).</w:t>
      </w:r>
    </w:p>
    <w:p w:rsidR="006D7C7B" w:rsidRPr="006D7C7B" w:rsidRDefault="006D7C7B" w:rsidP="006D7C7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sz w:val="24"/>
          <w:szCs w:val="24"/>
        </w:rPr>
        <w:t>Аналитический способ задания функции. Табличный способ задания функции. Графический способ задания функции. Задание функции с помощью формулы.</w:t>
      </w:r>
    </w:p>
    <w:p w:rsidR="006D7C7B" w:rsidRPr="006D7C7B" w:rsidRDefault="006D7C7B" w:rsidP="006D7C7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D7C7B">
        <w:rPr>
          <w:rFonts w:ascii="Times New Roman" w:hAnsi="Times New Roman" w:cs="Times New Roman"/>
          <w:b/>
          <w:sz w:val="24"/>
          <w:szCs w:val="24"/>
        </w:rPr>
        <w:t>Раздел 4. Вычисление значений функций по формулам (2 часа).</w:t>
      </w:r>
    </w:p>
    <w:p w:rsidR="006D7C7B" w:rsidRPr="006D7C7B" w:rsidRDefault="006D7C7B" w:rsidP="006D7C7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D7C7B">
        <w:rPr>
          <w:rFonts w:ascii="Times New Roman" w:hAnsi="Times New Roman" w:cs="Times New Roman"/>
          <w:sz w:val="24"/>
          <w:szCs w:val="24"/>
        </w:rPr>
        <w:t>Вычисление значений функции по формулам.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5.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Чтение графиков (1 час).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proofErr w:type="spellStart"/>
      <w:r w:rsidRPr="006D7C7B">
        <w:rPr>
          <w:b w:val="0"/>
          <w:sz w:val="24"/>
          <w:szCs w:val="24"/>
        </w:rPr>
        <w:t>Интерпритация</w:t>
      </w:r>
      <w:proofErr w:type="spellEnd"/>
      <w:r w:rsidRPr="006D7C7B">
        <w:rPr>
          <w:b w:val="0"/>
          <w:sz w:val="24"/>
          <w:szCs w:val="24"/>
        </w:rPr>
        <w:t xml:space="preserve"> графика реальной зависимости. Чтение графиков.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6.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Прямая пропорциональность и её график.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Понятие графика функции. График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y=kx</m:t>
        </m:r>
      </m:oMath>
      <w:r w:rsidRPr="006D7C7B">
        <w:rPr>
          <w:b w:val="0"/>
          <w:sz w:val="24"/>
          <w:szCs w:val="24"/>
        </w:rPr>
        <w:t xml:space="preserve"> и его свойства.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7.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Линейная функция: график и свойства (2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Функция вида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y=kx+b</m:t>
        </m:r>
      </m:oMath>
      <w:proofErr w:type="gramStart"/>
      <w:r w:rsidRPr="006D7C7B">
        <w:rPr>
          <w:sz w:val="24"/>
          <w:szCs w:val="24"/>
        </w:rPr>
        <w:t xml:space="preserve"> </w:t>
      </w:r>
      <w:r w:rsidRPr="006D7C7B">
        <w:rPr>
          <w:b w:val="0"/>
          <w:sz w:val="24"/>
          <w:szCs w:val="24"/>
        </w:rPr>
        <w:t>,</w:t>
      </w:r>
      <w:proofErr w:type="gramEnd"/>
      <w:r w:rsidRPr="006D7C7B">
        <w:rPr>
          <w:b w:val="0"/>
          <w:sz w:val="24"/>
          <w:szCs w:val="24"/>
        </w:rPr>
        <w:t xml:space="preserve"> ее график, геометрический смысл коэффициентов.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8.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Построение графиков линейной функции (2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Построение графиков линейной функции.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9.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Взаимное расположение графиков линейных функций(2 часа)</w:t>
      </w:r>
      <w:proofErr w:type="gramStart"/>
      <w:r w:rsidRPr="006D7C7B">
        <w:rPr>
          <w:sz w:val="24"/>
          <w:szCs w:val="24"/>
        </w:rPr>
        <w:t xml:space="preserve"> .</w:t>
      </w:r>
      <w:proofErr w:type="gramEnd"/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Взаимное расположение графиков линейных функций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10.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Модуль числа. Построение графиков линейных функций, содержащих модуль (4 часа)</w:t>
      </w:r>
      <w:proofErr w:type="gramStart"/>
      <w:r w:rsidRPr="006D7C7B">
        <w:rPr>
          <w:sz w:val="24"/>
          <w:szCs w:val="24"/>
        </w:rPr>
        <w:t xml:space="preserve"> .</w:t>
      </w:r>
      <w:proofErr w:type="gramEnd"/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Определение модуля. Свойства модуля. Построение графиков функций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e>
        </m:d>
      </m:oMath>
      <w:r w:rsidRPr="006D7C7B">
        <w:rPr>
          <w:b w:val="0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x+a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e>
        </m:d>
      </m:oMath>
      <w:r w:rsidRPr="006D7C7B">
        <w:rPr>
          <w:b w:val="0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d>
          <m:dPr>
            <m:begChr m:val=""/>
            <m:endChr m:val="|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+a</m:t>
        </m:r>
      </m:oMath>
      <w:r w:rsidRPr="006D7C7B">
        <w:rPr>
          <w:b w:val="0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y=k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+b.</m:t>
        </m:r>
      </m:oMath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11. Обратная пропорциональность: график и его свойства (3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Обратная пропорциональность. График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6D7C7B">
        <w:rPr>
          <w:b w:val="0"/>
          <w:sz w:val="24"/>
          <w:szCs w:val="24"/>
        </w:rPr>
        <w:t xml:space="preserve"> и его свойства.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lastRenderedPageBreak/>
        <w:t>Раздел 12.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 xml:space="preserve">Построение графика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HAnsi" w:hAnsi="Cambria Math"/>
                <w:bCs w:val="0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bCs w:val="0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eastAsiaTheme="minorHAnsi" w:hAnsi="Cambria Math"/>
                    <w:bCs w:val="0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den>
        </m:f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</m:t>
        </m:r>
      </m:oMath>
      <w:r w:rsidRPr="006D7C7B">
        <w:rPr>
          <w:sz w:val="24"/>
          <w:szCs w:val="24"/>
        </w:rPr>
        <w:t>(2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Построение графика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b w:val="0"/>
                    <w:bCs w:val="0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eastAsiaTheme="minorHAnsi" w:hAnsi="Cambria Math"/>
                    <w:b w:val="0"/>
                    <w:bCs w:val="0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den>
        </m:f>
      </m:oMath>
      <w:r w:rsidRPr="006D7C7B">
        <w:rPr>
          <w:b w:val="0"/>
          <w:bCs w:val="0"/>
          <w:sz w:val="24"/>
          <w:szCs w:val="24"/>
          <w:lang w:eastAsia="en-US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rFonts w:eastAsiaTheme="minorEastAsia"/>
          <w:sz w:val="24"/>
          <w:szCs w:val="24"/>
        </w:rPr>
      </w:pPr>
      <w:r w:rsidRPr="006D7C7B">
        <w:rPr>
          <w:sz w:val="24"/>
          <w:szCs w:val="24"/>
        </w:rPr>
        <w:t xml:space="preserve">Раздел 13. Функция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6D7C7B">
        <w:rPr>
          <w:rFonts w:eastAsiaTheme="minorEastAsia"/>
          <w:sz w:val="24"/>
          <w:szCs w:val="24"/>
        </w:rPr>
        <w:t>, её график и свойства (3 часа).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Построение графика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6D7C7B">
        <w:rPr>
          <w:b w:val="0"/>
          <w:bCs w:val="0"/>
          <w:sz w:val="24"/>
          <w:szCs w:val="24"/>
          <w:lang w:eastAsia="en-US"/>
        </w:rPr>
        <w:t xml:space="preserve">. Свойства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6D7C7B">
        <w:rPr>
          <w:b w:val="0"/>
          <w:bCs w:val="0"/>
          <w:sz w:val="24"/>
          <w:szCs w:val="24"/>
          <w:lang w:eastAsia="en-US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14.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 xml:space="preserve">Графическое решение уравнений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6D7C7B">
        <w:rPr>
          <w:bCs w:val="0"/>
          <w:sz w:val="24"/>
          <w:szCs w:val="24"/>
          <w:lang w:eastAsia="en-US"/>
        </w:rPr>
        <w:t xml:space="preserve"> </w:t>
      </w:r>
      <w:r w:rsidRPr="006D7C7B">
        <w:rPr>
          <w:sz w:val="24"/>
          <w:szCs w:val="24"/>
        </w:rPr>
        <w:t>(1 час).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Графическое решение уравнений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6D7C7B">
        <w:rPr>
          <w:b w:val="0"/>
          <w:bCs w:val="0"/>
          <w:sz w:val="24"/>
          <w:szCs w:val="24"/>
          <w:lang w:eastAsia="en-US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rFonts w:eastAsiaTheme="minorEastAsia"/>
          <w:sz w:val="24"/>
          <w:szCs w:val="24"/>
        </w:rPr>
      </w:pPr>
      <w:r w:rsidRPr="006D7C7B">
        <w:rPr>
          <w:sz w:val="24"/>
          <w:szCs w:val="24"/>
        </w:rPr>
        <w:t>Раздел 15. Функция</w:t>
      </w:r>
      <w:r w:rsidRPr="006D7C7B">
        <w:rPr>
          <w:b w:val="0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7C7B">
        <w:rPr>
          <w:rFonts w:eastAsiaTheme="minorEastAsia"/>
          <w:sz w:val="24"/>
          <w:szCs w:val="24"/>
        </w:rPr>
        <w:t xml:space="preserve">, её график и свойства </w:t>
      </w:r>
      <w:r w:rsidRPr="006D7C7B">
        <w:rPr>
          <w:sz w:val="24"/>
          <w:szCs w:val="24"/>
        </w:rPr>
        <w:t>(2 часа)</w:t>
      </w:r>
      <w:r w:rsidRPr="006D7C7B">
        <w:rPr>
          <w:rFonts w:eastAsiaTheme="minorEastAsia"/>
          <w:sz w:val="24"/>
          <w:szCs w:val="24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 xml:space="preserve">Построение графика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7C7B">
        <w:rPr>
          <w:b w:val="0"/>
          <w:bCs w:val="0"/>
          <w:sz w:val="24"/>
          <w:szCs w:val="24"/>
          <w:lang w:eastAsia="en-US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16. Графическое решение уравнений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(1 час).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Графическое решение уравнений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D7C7B">
        <w:rPr>
          <w:b w:val="0"/>
          <w:bCs w:val="0"/>
          <w:sz w:val="24"/>
          <w:szCs w:val="24"/>
          <w:lang w:eastAsia="en-US"/>
        </w:rPr>
        <w:t>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17.</w:t>
      </w:r>
      <w:r w:rsidRPr="006D7C7B">
        <w:rPr>
          <w:b w:val="0"/>
          <w:sz w:val="24"/>
          <w:szCs w:val="24"/>
        </w:rPr>
        <w:t xml:space="preserve"> </w:t>
      </w:r>
      <w:r w:rsidRPr="006D7C7B">
        <w:rPr>
          <w:sz w:val="24"/>
          <w:szCs w:val="24"/>
        </w:rPr>
        <w:t>Возрастание и убывание функции. Наибольшее и наименьшее значения функции (1 час).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b w:val="0"/>
          <w:sz w:val="24"/>
          <w:szCs w:val="24"/>
        </w:rPr>
      </w:pPr>
      <w:r w:rsidRPr="006D7C7B">
        <w:rPr>
          <w:b w:val="0"/>
          <w:sz w:val="24"/>
          <w:szCs w:val="24"/>
        </w:rPr>
        <w:t>Возрастание и убывание функции. Наибольшее и наименьшее значения функции.</w:t>
      </w:r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  <w:r w:rsidRPr="006D7C7B">
        <w:rPr>
          <w:sz w:val="24"/>
          <w:szCs w:val="24"/>
        </w:rPr>
        <w:t>Раздел 18. Защита проектов(2 часа)</w:t>
      </w:r>
      <w:proofErr w:type="gramStart"/>
      <w:r w:rsidRPr="006D7C7B">
        <w:rPr>
          <w:sz w:val="24"/>
          <w:szCs w:val="24"/>
        </w:rPr>
        <w:t xml:space="preserve"> .</w:t>
      </w:r>
      <w:proofErr w:type="gramEnd"/>
    </w:p>
    <w:p w:rsidR="006D7C7B" w:rsidRPr="006D7C7B" w:rsidRDefault="006D7C7B" w:rsidP="006D7C7B">
      <w:pPr>
        <w:pStyle w:val="3"/>
        <w:spacing w:before="240" w:beforeAutospacing="0" w:after="64" w:afterAutospacing="0"/>
        <w:rPr>
          <w:sz w:val="24"/>
          <w:szCs w:val="24"/>
        </w:rPr>
      </w:pPr>
    </w:p>
    <w:p w:rsidR="006D7C7B" w:rsidRPr="006D7C7B" w:rsidRDefault="006D7C7B" w:rsidP="006D7C7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C7B" w:rsidRPr="006D7C7B" w:rsidRDefault="006D7C7B" w:rsidP="006D7C7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D7C7B">
        <w:rPr>
          <w:b/>
          <w:bCs/>
          <w:color w:val="000000"/>
        </w:rPr>
        <w:t>Требования к знаниям и умениям учащихся.</w:t>
      </w:r>
    </w:p>
    <w:p w:rsidR="006D7C7B" w:rsidRPr="006D7C7B" w:rsidRDefault="006D7C7B" w:rsidP="006D7C7B">
      <w:pPr>
        <w:pStyle w:val="a3"/>
        <w:spacing w:before="0" w:beforeAutospacing="0" w:after="0" w:afterAutospacing="0"/>
        <w:rPr>
          <w:color w:val="000000"/>
        </w:rPr>
      </w:pPr>
    </w:p>
    <w:p w:rsidR="006D7C7B" w:rsidRPr="006D7C7B" w:rsidRDefault="006D7C7B" w:rsidP="006D7C7B">
      <w:pPr>
        <w:pStyle w:val="a3"/>
        <w:spacing w:before="0" w:beforeAutospacing="0" w:after="0" w:afterAutospacing="0"/>
        <w:rPr>
          <w:color w:val="000000"/>
        </w:rPr>
      </w:pPr>
      <w:r w:rsidRPr="006D7C7B">
        <w:rPr>
          <w:color w:val="000000"/>
        </w:rPr>
        <w:t>В результате изучения курса ученик должен уметь:</w:t>
      </w:r>
    </w:p>
    <w:p w:rsidR="006D7C7B" w:rsidRPr="006D7C7B" w:rsidRDefault="006D7C7B" w:rsidP="006D7C7B">
      <w:pPr>
        <w:pStyle w:val="a3"/>
        <w:spacing w:before="0" w:beforeAutospacing="0" w:after="0" w:afterAutospacing="0"/>
        <w:rPr>
          <w:color w:val="000000"/>
        </w:rPr>
      </w:pPr>
    </w:p>
    <w:p w:rsidR="006D7C7B" w:rsidRPr="006D7C7B" w:rsidRDefault="006D7C7B" w:rsidP="006D7C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D7C7B"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6D7C7B" w:rsidRPr="006D7C7B" w:rsidRDefault="006D7C7B" w:rsidP="006D7C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D7C7B">
        <w:rPr>
          <w:color w:val="000000"/>
        </w:rPr>
        <w:t>строить графики изученных функций, распознавать графики элементарных функций;</w:t>
      </w:r>
    </w:p>
    <w:p w:rsidR="006D7C7B" w:rsidRPr="006D7C7B" w:rsidRDefault="006D7C7B" w:rsidP="006D7C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D7C7B">
        <w:rPr>
          <w:color w:val="000000"/>
        </w:rPr>
        <w:t>описывать по графику и по формуле поведение и свойства функций;</w:t>
      </w:r>
      <w:r w:rsidRPr="006D7C7B">
        <w:rPr>
          <w:color w:val="000000"/>
        </w:rPr>
        <w:br/>
        <w:t>решать уравнения,  используя свойства функций и их графиков;</w:t>
      </w:r>
    </w:p>
    <w:p w:rsidR="006D7C7B" w:rsidRPr="006D7C7B" w:rsidRDefault="006D7C7B" w:rsidP="006D7C7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6D7C7B">
        <w:rPr>
          <w:color w:val="000000"/>
        </w:rPr>
        <w:t>использовать приобретенные знания и умения в практической   деятельности и повседневной жизни для описания с помощью функций различных реальных зависимостей и интерпретировать их графики.</w:t>
      </w:r>
      <w:r w:rsidRPr="006D7C7B">
        <w:rPr>
          <w:color w:val="000000"/>
        </w:rPr>
        <w:br/>
      </w: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</w:p>
    <w:p w:rsidR="006D7C7B" w:rsidRPr="006D7C7B" w:rsidRDefault="006D7C7B" w:rsidP="006D7C7B">
      <w:pPr>
        <w:pStyle w:val="a3"/>
        <w:spacing w:before="0" w:beforeAutospacing="0" w:after="0" w:afterAutospacing="0"/>
        <w:jc w:val="center"/>
        <w:rPr>
          <w:b/>
        </w:rPr>
      </w:pPr>
      <w:r w:rsidRPr="006D7C7B">
        <w:rPr>
          <w:b/>
        </w:rPr>
        <w:t>Учебно-тематический план</w:t>
      </w:r>
    </w:p>
    <w:tbl>
      <w:tblPr>
        <w:tblpPr w:leftFromText="180" w:rightFromText="180" w:vertAnchor="text" w:horzAnchor="margin" w:tblpXSpec="center" w:tblpY="106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954"/>
        <w:gridCol w:w="992"/>
        <w:gridCol w:w="1276"/>
        <w:gridCol w:w="1559"/>
      </w:tblGrid>
      <w:tr w:rsidR="006D7C7B" w:rsidRPr="006D7C7B" w:rsidTr="006D7C7B">
        <w:trPr>
          <w:trHeight w:val="276"/>
        </w:trPr>
        <w:tc>
          <w:tcPr>
            <w:tcW w:w="598" w:type="dxa"/>
            <w:vMerge w:val="restart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D7C7B" w:rsidRPr="006D7C7B" w:rsidTr="006D7C7B">
        <w:trPr>
          <w:trHeight w:val="180"/>
        </w:trPr>
        <w:tc>
          <w:tcPr>
            <w:tcW w:w="598" w:type="dxa"/>
            <w:vMerge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Введение. Определение функции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:rsidRPr="006D7C7B" w:rsidTr="006D7C7B">
        <w:trPr>
          <w:trHeight w:val="360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60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функции: аналитический, табличный, графический, с помощью формул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192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формулам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16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7C7B" w:rsidRPr="006D7C7B" w:rsidTr="006D7C7B">
        <w:trPr>
          <w:trHeight w:val="16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7C7B" w:rsidRPr="006D7C7B" w:rsidTr="006D7C7B">
        <w:trPr>
          <w:trHeight w:val="192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Линейная функция: график и свойства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156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C7B" w:rsidRPr="006D7C7B" w:rsidTr="006D7C7B">
        <w:trPr>
          <w:trHeight w:val="300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275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Модуль числа. Построение графиков линейных функций, содержащих модуль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пропорциональность: график и его свойства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</m:den>
              </m:f>
            </m:oMath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D7C7B">
              <w:rPr>
                <w:rFonts w:ascii="Times New Roman" w:eastAsiaTheme="minorEastAsia" w:hAnsi="Times New Roman" w:cs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уравнений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Функция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6D7C7B">
              <w:rPr>
                <w:rFonts w:ascii="Times New Roman" w:eastAsiaTheme="minorEastAsia" w:hAnsi="Times New Roman" w:cs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48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функции. Наибольшее и наименьшее значения функции</w:t>
            </w:r>
          </w:p>
        </w:tc>
        <w:tc>
          <w:tcPr>
            <w:tcW w:w="992" w:type="dxa"/>
          </w:tcPr>
          <w:p w:rsidR="006D7C7B" w:rsidRPr="006D7C7B" w:rsidRDefault="00385969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36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D7C7B" w:rsidRPr="006D7C7B" w:rsidRDefault="00385969" w:rsidP="006D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</w:tcPr>
          <w:p w:rsidR="006D7C7B" w:rsidRPr="006D7C7B" w:rsidRDefault="00385969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C7B" w:rsidRPr="006D7C7B" w:rsidRDefault="00385969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C7B" w:rsidRPr="006D7C7B" w:rsidTr="006D7C7B">
        <w:trPr>
          <w:trHeight w:val="303"/>
        </w:trPr>
        <w:tc>
          <w:tcPr>
            <w:tcW w:w="598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D7C7B" w:rsidRPr="006D7C7B" w:rsidRDefault="006D7C7B" w:rsidP="006D7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D7C7B" w:rsidRPr="006D7C7B" w:rsidRDefault="006D7C7B" w:rsidP="006D7C7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C6B35" w:rsidRPr="006D7C7B" w:rsidRDefault="001C6B35">
      <w:pPr>
        <w:rPr>
          <w:sz w:val="24"/>
          <w:szCs w:val="24"/>
        </w:rPr>
      </w:pPr>
    </w:p>
    <w:sectPr w:rsidR="001C6B35" w:rsidRPr="006D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657"/>
    <w:multiLevelType w:val="hybridMultilevel"/>
    <w:tmpl w:val="4ACA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F14"/>
    <w:multiLevelType w:val="hybridMultilevel"/>
    <w:tmpl w:val="0890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2D"/>
    <w:rsid w:val="001C6B35"/>
    <w:rsid w:val="001F012D"/>
    <w:rsid w:val="00385969"/>
    <w:rsid w:val="00630862"/>
    <w:rsid w:val="006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7B"/>
  </w:style>
  <w:style w:type="paragraph" w:styleId="3">
    <w:name w:val="heading 3"/>
    <w:basedOn w:val="a"/>
    <w:link w:val="30"/>
    <w:uiPriority w:val="9"/>
    <w:qFormat/>
    <w:rsid w:val="006D7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D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C7B"/>
  </w:style>
  <w:style w:type="paragraph" w:styleId="a4">
    <w:name w:val="Balloon Text"/>
    <w:basedOn w:val="a"/>
    <w:link w:val="a5"/>
    <w:uiPriority w:val="99"/>
    <w:semiHidden/>
    <w:unhideWhenUsed/>
    <w:rsid w:val="006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7B"/>
  </w:style>
  <w:style w:type="paragraph" w:styleId="3">
    <w:name w:val="heading 3"/>
    <w:basedOn w:val="a"/>
    <w:link w:val="30"/>
    <w:uiPriority w:val="9"/>
    <w:qFormat/>
    <w:rsid w:val="006D7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D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C7B"/>
  </w:style>
  <w:style w:type="paragraph" w:styleId="a4">
    <w:name w:val="Balloon Text"/>
    <w:basedOn w:val="a"/>
    <w:link w:val="a5"/>
    <w:uiPriority w:val="99"/>
    <w:semiHidden/>
    <w:unhideWhenUsed/>
    <w:rsid w:val="006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2012-11-06T09:19:00Z</dcterms:created>
  <dcterms:modified xsi:type="dcterms:W3CDTF">2012-11-07T05:24:00Z</dcterms:modified>
</cp:coreProperties>
</file>