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6" w:rsidRPr="007A766B" w:rsidRDefault="000A1DE6" w:rsidP="000A1DE6">
      <w:pPr>
        <w:jc w:val="both"/>
        <w:rPr>
          <w:b/>
        </w:rPr>
      </w:pPr>
      <w:r>
        <w:rPr>
          <w:b/>
        </w:rPr>
        <w:t>Согласовано</w:t>
      </w:r>
      <w:proofErr w:type="gramStart"/>
      <w:r w:rsidRPr="007A766B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                       У</w:t>
      </w:r>
      <w:proofErr w:type="gramEnd"/>
      <w:r>
        <w:rPr>
          <w:b/>
        </w:rPr>
        <w:t>тверждаю</w:t>
      </w:r>
    </w:p>
    <w:p w:rsidR="000A1DE6" w:rsidRPr="007A766B" w:rsidRDefault="000A1DE6" w:rsidP="000A1DE6">
      <w:pPr>
        <w:jc w:val="both"/>
        <w:rPr>
          <w:b/>
        </w:rPr>
      </w:pPr>
      <w:r w:rsidRPr="007A766B">
        <w:rPr>
          <w:b/>
        </w:rPr>
        <w:t xml:space="preserve">                                                                                                                   </w:t>
      </w:r>
    </w:p>
    <w:p w:rsidR="000A1DE6" w:rsidRPr="007A766B" w:rsidRDefault="000A1DE6" w:rsidP="000A1DE6">
      <w:pPr>
        <w:jc w:val="both"/>
      </w:pPr>
      <w:r>
        <w:t>Зам. директора по УВР средней школы № 6</w:t>
      </w:r>
      <w:r w:rsidRPr="007A766B">
        <w:t xml:space="preserve">                                                   </w:t>
      </w:r>
      <w:r>
        <w:t xml:space="preserve">                                   Директор средней школы № 6</w:t>
      </w:r>
    </w:p>
    <w:p w:rsidR="000A1DE6" w:rsidRPr="007A766B" w:rsidRDefault="000A1DE6" w:rsidP="000A1DE6">
      <w:pPr>
        <w:jc w:val="both"/>
      </w:pPr>
    </w:p>
    <w:p w:rsidR="000A1DE6" w:rsidRPr="007A766B" w:rsidRDefault="000A1DE6" w:rsidP="000A1DE6">
      <w:pPr>
        <w:jc w:val="both"/>
      </w:pPr>
      <w:r w:rsidRPr="007A766B">
        <w:t>_____</w:t>
      </w:r>
      <w:r>
        <w:t xml:space="preserve">__________________ </w:t>
      </w:r>
      <w:proofErr w:type="spellStart"/>
      <w:r>
        <w:t>С.В.Жердева</w:t>
      </w:r>
      <w:proofErr w:type="spellEnd"/>
      <w:r>
        <w:t xml:space="preserve">    </w:t>
      </w:r>
      <w:r w:rsidRPr="007A766B">
        <w:t xml:space="preserve">                                                  </w:t>
      </w:r>
      <w:r>
        <w:t xml:space="preserve">                                    </w:t>
      </w:r>
      <w:r w:rsidRPr="007A766B">
        <w:t xml:space="preserve"> _____________________ С.В.Муравьёва</w:t>
      </w:r>
    </w:p>
    <w:p w:rsidR="000A1DE6" w:rsidRPr="007A766B" w:rsidRDefault="000A1DE6" w:rsidP="000A1DE6">
      <w:pPr>
        <w:jc w:val="both"/>
      </w:pPr>
    </w:p>
    <w:p w:rsidR="000A1DE6" w:rsidRPr="007A766B" w:rsidRDefault="000A1DE6" w:rsidP="000A1DE6">
      <w:pPr>
        <w:jc w:val="both"/>
      </w:pPr>
      <w:r w:rsidRPr="007A766B">
        <w:t>«_________» _________________ 20</w:t>
      </w:r>
      <w:r>
        <w:t>13</w:t>
      </w:r>
      <w:r w:rsidRPr="007A766B">
        <w:t xml:space="preserve">г.                                                     </w:t>
      </w:r>
      <w:r>
        <w:t xml:space="preserve">                                      </w:t>
      </w:r>
      <w:r w:rsidRPr="007A766B">
        <w:t xml:space="preserve"> </w:t>
      </w:r>
      <w:r>
        <w:t>п</w:t>
      </w:r>
      <w:r w:rsidRPr="007A766B">
        <w:t xml:space="preserve">риказ </w:t>
      </w:r>
      <w:proofErr w:type="gramStart"/>
      <w:r w:rsidRPr="007A766B">
        <w:t>от</w:t>
      </w:r>
      <w:proofErr w:type="gramEnd"/>
      <w:r w:rsidRPr="007A766B">
        <w:t xml:space="preserve"> __________ №__________</w:t>
      </w:r>
    </w:p>
    <w:p w:rsidR="000A1DE6" w:rsidRPr="007A766B" w:rsidRDefault="000A1DE6" w:rsidP="000A1DE6">
      <w:pPr>
        <w:jc w:val="both"/>
      </w:pPr>
    </w:p>
    <w:p w:rsidR="000A1DE6" w:rsidRDefault="000A1DE6" w:rsidP="000A1DE6">
      <w:pPr>
        <w:jc w:val="center"/>
        <w:rPr>
          <w:b/>
          <w:sz w:val="28"/>
          <w:szCs w:val="28"/>
        </w:rPr>
      </w:pPr>
    </w:p>
    <w:p w:rsidR="000A1DE6" w:rsidRDefault="000A1DE6" w:rsidP="000A1DE6">
      <w:pPr>
        <w:jc w:val="center"/>
        <w:rPr>
          <w:b/>
          <w:sz w:val="28"/>
          <w:szCs w:val="28"/>
        </w:rPr>
      </w:pPr>
    </w:p>
    <w:p w:rsidR="000A1DE6" w:rsidRDefault="000A1DE6" w:rsidP="000A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0A1DE6" w:rsidRDefault="000A1DE6" w:rsidP="000A1DE6">
      <w:pPr>
        <w:jc w:val="center"/>
        <w:rPr>
          <w:b/>
          <w:sz w:val="28"/>
          <w:szCs w:val="28"/>
        </w:rPr>
      </w:pPr>
      <w:r w:rsidRPr="008C039C">
        <w:rPr>
          <w:b/>
          <w:sz w:val="28"/>
          <w:szCs w:val="28"/>
        </w:rPr>
        <w:t>«Средняя общеобразовательная школа №6»</w:t>
      </w:r>
    </w:p>
    <w:p w:rsidR="000A1DE6" w:rsidRPr="008C039C" w:rsidRDefault="000A1DE6" w:rsidP="000A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(средняя школа №6)</w:t>
      </w:r>
    </w:p>
    <w:p w:rsidR="000A1DE6" w:rsidRPr="008C039C" w:rsidRDefault="000A1DE6" w:rsidP="000A1DE6">
      <w:pPr>
        <w:jc w:val="center"/>
        <w:rPr>
          <w:b/>
          <w:sz w:val="28"/>
          <w:szCs w:val="28"/>
        </w:rPr>
      </w:pPr>
    </w:p>
    <w:p w:rsidR="000A1DE6" w:rsidRDefault="000A1DE6" w:rsidP="000A1DE6">
      <w:pPr>
        <w:rPr>
          <w:b/>
          <w:sz w:val="32"/>
          <w:szCs w:val="32"/>
        </w:rPr>
      </w:pPr>
    </w:p>
    <w:p w:rsidR="000A1DE6" w:rsidRDefault="000A1DE6" w:rsidP="000A1D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A1DE6" w:rsidRPr="008C039C" w:rsidRDefault="000A1DE6" w:rsidP="000A1D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</w:t>
      </w:r>
      <w:r>
        <w:rPr>
          <w:sz w:val="32"/>
          <w:szCs w:val="32"/>
          <w:u w:val="single"/>
        </w:rPr>
        <w:t>русский язык</w:t>
      </w:r>
      <w:r>
        <w:rPr>
          <w:sz w:val="32"/>
          <w:szCs w:val="32"/>
        </w:rPr>
        <w:t xml:space="preserve"> в </w:t>
      </w:r>
      <w:r>
        <w:rPr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классе</w:t>
      </w:r>
    </w:p>
    <w:p w:rsidR="000A1DE6" w:rsidRPr="008C039C" w:rsidRDefault="000A1DE6" w:rsidP="000A1DE6">
      <w:pPr>
        <w:jc w:val="center"/>
        <w:rPr>
          <w:sz w:val="32"/>
          <w:szCs w:val="32"/>
        </w:rPr>
      </w:pPr>
      <w:r w:rsidRPr="008C039C">
        <w:rPr>
          <w:sz w:val="32"/>
          <w:szCs w:val="32"/>
        </w:rPr>
        <w:t>Учитель</w:t>
      </w:r>
      <w:r>
        <w:rPr>
          <w:sz w:val="32"/>
          <w:szCs w:val="32"/>
        </w:rPr>
        <w:t>: Базыкина А.И.</w:t>
      </w:r>
    </w:p>
    <w:p w:rsidR="000A1DE6" w:rsidRDefault="000A1DE6" w:rsidP="000A1DE6">
      <w:pPr>
        <w:jc w:val="center"/>
        <w:rPr>
          <w:b/>
          <w:sz w:val="32"/>
          <w:szCs w:val="32"/>
        </w:rPr>
      </w:pPr>
    </w:p>
    <w:p w:rsidR="000A1DE6" w:rsidRDefault="000A1DE6" w:rsidP="000A1DE6">
      <w:pPr>
        <w:jc w:val="center"/>
        <w:rPr>
          <w:b/>
          <w:sz w:val="32"/>
          <w:szCs w:val="32"/>
        </w:rPr>
      </w:pPr>
    </w:p>
    <w:p w:rsidR="000A1DE6" w:rsidRDefault="000A1DE6" w:rsidP="000A1DE6">
      <w:pPr>
        <w:jc w:val="center"/>
        <w:rPr>
          <w:b/>
          <w:sz w:val="32"/>
          <w:szCs w:val="32"/>
        </w:rPr>
      </w:pPr>
    </w:p>
    <w:p w:rsidR="000A1DE6" w:rsidRDefault="000A1DE6" w:rsidP="000A1DE6">
      <w:pPr>
        <w:jc w:val="center"/>
        <w:rPr>
          <w:b/>
          <w:sz w:val="32"/>
          <w:szCs w:val="32"/>
        </w:rPr>
      </w:pPr>
    </w:p>
    <w:p w:rsidR="000A1DE6" w:rsidRDefault="000A1DE6" w:rsidP="000A1DE6">
      <w:pPr>
        <w:jc w:val="right"/>
      </w:pPr>
    </w:p>
    <w:p w:rsidR="000A1DE6" w:rsidRDefault="000A1DE6" w:rsidP="000A1DE6">
      <w:pPr>
        <w:ind w:left="7788" w:firstLine="717"/>
        <w:jc w:val="center"/>
      </w:pPr>
      <w:r>
        <w:t xml:space="preserve">   </w:t>
      </w:r>
      <w:proofErr w:type="gramStart"/>
      <w:r>
        <w:t>Принята</w:t>
      </w:r>
      <w:proofErr w:type="gramEnd"/>
      <w:r>
        <w:t xml:space="preserve"> на заседании </w:t>
      </w:r>
      <w:r>
        <w:tab/>
      </w:r>
      <w:r>
        <w:tab/>
      </w:r>
      <w:r>
        <w:tab/>
      </w:r>
      <w:r>
        <w:tab/>
      </w:r>
      <w:r>
        <w:tab/>
      </w:r>
    </w:p>
    <w:p w:rsidR="000A1DE6" w:rsidRDefault="000A1DE6" w:rsidP="000A1DE6">
      <w:pPr>
        <w:ind w:left="8496" w:firstLine="293"/>
      </w:pPr>
      <w:r>
        <w:t xml:space="preserve">  педагогического совета</w:t>
      </w:r>
      <w:r>
        <w:tab/>
      </w:r>
      <w:r>
        <w:tab/>
      </w:r>
      <w:r>
        <w:tab/>
      </w:r>
    </w:p>
    <w:p w:rsidR="000A1DE6" w:rsidRPr="008C039C" w:rsidRDefault="000A1DE6" w:rsidP="000A1DE6">
      <w:pPr>
        <w:jc w:val="right"/>
      </w:pPr>
      <w:r>
        <w:t xml:space="preserve">  протокол от «____» _____________ 2013 г. №_________ </w:t>
      </w:r>
    </w:p>
    <w:p w:rsidR="000A1DE6" w:rsidRDefault="000A1DE6" w:rsidP="000A1DE6">
      <w:pPr>
        <w:jc w:val="center"/>
        <w:rPr>
          <w:b/>
          <w:sz w:val="32"/>
          <w:szCs w:val="32"/>
        </w:rPr>
      </w:pPr>
    </w:p>
    <w:p w:rsidR="000A1DE6" w:rsidRDefault="000A1DE6" w:rsidP="000A1DE6">
      <w:pPr>
        <w:jc w:val="center"/>
        <w:rPr>
          <w:b/>
          <w:sz w:val="32"/>
          <w:szCs w:val="32"/>
        </w:rPr>
      </w:pPr>
    </w:p>
    <w:p w:rsidR="000A1DE6" w:rsidRDefault="000A1DE6" w:rsidP="000A1DE6">
      <w:pPr>
        <w:rPr>
          <w:b/>
          <w:sz w:val="32"/>
          <w:szCs w:val="32"/>
        </w:rPr>
      </w:pPr>
    </w:p>
    <w:p w:rsidR="000A1DE6" w:rsidRDefault="000A1DE6" w:rsidP="000A1D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A1DE6" w:rsidRDefault="000A1DE6" w:rsidP="000A1DE6">
      <w:pPr>
        <w:jc w:val="center"/>
      </w:pPr>
    </w:p>
    <w:p w:rsidR="000A1DE6" w:rsidRPr="008C039C" w:rsidRDefault="000A1DE6" w:rsidP="000A1DE6">
      <w:pPr>
        <w:jc w:val="center"/>
      </w:pPr>
      <w:r>
        <w:t xml:space="preserve">2013/2014 </w:t>
      </w:r>
      <w:proofErr w:type="spellStart"/>
      <w:r>
        <w:t>уч</w:t>
      </w:r>
      <w:proofErr w:type="spellEnd"/>
      <w:r>
        <w:t>. год</w:t>
      </w:r>
    </w:p>
    <w:p w:rsidR="000A1DE6" w:rsidRDefault="000A1DE6" w:rsidP="000A1DE6">
      <w:pPr>
        <w:jc w:val="center"/>
        <w:rPr>
          <w:b/>
        </w:rPr>
      </w:pPr>
    </w:p>
    <w:p w:rsidR="000A1DE6" w:rsidRPr="000750D9" w:rsidRDefault="000A1DE6" w:rsidP="000A1D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0A1DE6" w:rsidRDefault="000A1DE6" w:rsidP="000A1DE6">
      <w:pPr>
        <w:jc w:val="center"/>
      </w:pPr>
    </w:p>
    <w:p w:rsidR="000A1DE6" w:rsidRDefault="000A1DE6" w:rsidP="000A1D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русскому языку составлена </w:t>
      </w:r>
      <w:r>
        <w:rPr>
          <w:rStyle w:val="a5"/>
          <w:b w:val="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05.03.2004 г. № 1089 и примерной программой основного общего образования (письмо Департамента государственной политики в образовании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20.04.04 № 14-51-102/13),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основу рабочей программы</w:t>
      </w:r>
      <w:proofErr w:type="gramEnd"/>
      <w:r>
        <w:rPr>
          <w:sz w:val="28"/>
          <w:szCs w:val="28"/>
        </w:rPr>
        <w:t xml:space="preserve"> взята программа по русскому языку для 5 – 9 классов </w:t>
      </w:r>
      <w:proofErr w:type="spellStart"/>
      <w:r>
        <w:rPr>
          <w:sz w:val="28"/>
          <w:szCs w:val="28"/>
        </w:rPr>
        <w:t>В.В.Бабайцевой</w:t>
      </w:r>
      <w:proofErr w:type="spellEnd"/>
      <w:r>
        <w:rPr>
          <w:sz w:val="28"/>
          <w:szCs w:val="28"/>
        </w:rPr>
        <w:t xml:space="preserve">, А.Ю.Купаловой, Е.И.Никитиной, </w:t>
      </w:r>
      <w:proofErr w:type="spellStart"/>
      <w:r>
        <w:rPr>
          <w:sz w:val="28"/>
          <w:szCs w:val="28"/>
        </w:rPr>
        <w:t>А.П.Еремеевой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Г.К.Лидман-Орловой</w:t>
      </w:r>
      <w:proofErr w:type="spellEnd"/>
      <w:r>
        <w:rPr>
          <w:sz w:val="28"/>
          <w:szCs w:val="28"/>
        </w:rPr>
        <w:t xml:space="preserve"> и др., которая соответствует новым образовательным стандартам по русскому языку и входит в состав УМК. Рекомендована Министерством образования и науки Российской Федерации, Дрофа 2008 год.</w:t>
      </w:r>
    </w:p>
    <w:p w:rsidR="000A1DE6" w:rsidRPr="008869BC" w:rsidRDefault="000A1DE6" w:rsidP="000A1DE6">
      <w:pPr>
        <w:ind w:firstLine="708"/>
        <w:jc w:val="both"/>
        <w:rPr>
          <w:sz w:val="28"/>
          <w:szCs w:val="28"/>
        </w:rPr>
      </w:pPr>
      <w:r w:rsidRPr="008869BC">
        <w:rPr>
          <w:sz w:val="28"/>
          <w:szCs w:val="28"/>
        </w:rPr>
        <w:t>На изучение курса отв</w:t>
      </w:r>
      <w:r w:rsidR="008869BC" w:rsidRPr="008869BC">
        <w:rPr>
          <w:sz w:val="28"/>
          <w:szCs w:val="28"/>
        </w:rPr>
        <w:t>одится 170 часов из расчета 5 часов</w:t>
      </w:r>
      <w:r w:rsidRPr="008869BC">
        <w:rPr>
          <w:sz w:val="28"/>
          <w:szCs w:val="28"/>
        </w:rPr>
        <w:t xml:space="preserve"> в неделю.</w:t>
      </w:r>
    </w:p>
    <w:p w:rsidR="000A1DE6" w:rsidRDefault="000A1DE6" w:rsidP="000A1D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Курс русского языка направлен на достижение следующих </w:t>
      </w:r>
      <w:r>
        <w:rPr>
          <w:b/>
          <w:sz w:val="28"/>
          <w:szCs w:val="28"/>
        </w:rPr>
        <w:t>целей,</w:t>
      </w:r>
      <w:r>
        <w:rPr>
          <w:sz w:val="28"/>
          <w:szCs w:val="28"/>
        </w:rPr>
        <w:t xml:space="preserve"> обеспечивающих реализацию личностно-ориентированного, </w:t>
      </w:r>
      <w:proofErr w:type="spellStart"/>
      <w:r>
        <w:rPr>
          <w:sz w:val="28"/>
          <w:szCs w:val="28"/>
        </w:rPr>
        <w:t>когнитивно</w:t>
      </w:r>
      <w:proofErr w:type="spellEnd"/>
      <w:r>
        <w:rPr>
          <w:sz w:val="28"/>
          <w:szCs w:val="28"/>
        </w:rPr>
        <w:t xml:space="preserve"> - коммуникативного,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 к обучению родному языку:</w:t>
      </w:r>
      <w:proofErr w:type="gramEnd"/>
    </w:p>
    <w:p w:rsidR="000A1DE6" w:rsidRDefault="000A1DE6" w:rsidP="00F00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гражданственности и патриотизма, сознательного отношения к языку как явлению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A1DE6" w:rsidRDefault="000A1DE6" w:rsidP="00F00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A1DE6" w:rsidRDefault="000A1DE6" w:rsidP="00F00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A1DE6" w:rsidRDefault="000A1DE6" w:rsidP="00F00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r>
        <w:rPr>
          <w:sz w:val="28"/>
          <w:szCs w:val="28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A1DE6" w:rsidRDefault="000A1DE6" w:rsidP="000A1DE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1DE6" w:rsidRDefault="000A1DE6" w:rsidP="00F00D8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коммуникативной, языковой, лингвистической (языковедческой) и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компетенции;</w:t>
      </w:r>
    </w:p>
    <w:p w:rsidR="000A1DE6" w:rsidRDefault="000A1DE6" w:rsidP="000A1DE6">
      <w:pPr>
        <w:jc w:val="both"/>
        <w:rPr>
          <w:sz w:val="28"/>
          <w:szCs w:val="28"/>
        </w:rPr>
      </w:pPr>
    </w:p>
    <w:p w:rsidR="000A1DE6" w:rsidRDefault="000A1DE6" w:rsidP="000A1DE6">
      <w:pPr>
        <w:jc w:val="both"/>
        <w:rPr>
          <w:sz w:val="28"/>
          <w:szCs w:val="28"/>
        </w:rPr>
      </w:pPr>
    </w:p>
    <w:p w:rsidR="000A1DE6" w:rsidRDefault="000A1DE6" w:rsidP="00F00D84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 -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 -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</w:t>
      </w:r>
      <w:proofErr w:type="gramEnd"/>
      <w:r>
        <w:rPr>
          <w:sz w:val="28"/>
          <w:szCs w:val="28"/>
        </w:rPr>
        <w:t xml:space="preserve"> обучения школьников умению связно излагать свои мысли в устной и письменной форме;</w:t>
      </w:r>
    </w:p>
    <w:p w:rsidR="000A1DE6" w:rsidRDefault="000A1DE6" w:rsidP="00F00D84">
      <w:pPr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языковая и лингвистическая (языковедческая) компетенции </w:t>
      </w:r>
      <w:r>
        <w:rPr>
          <w:sz w:val="28"/>
          <w:szCs w:val="28"/>
        </w:rPr>
        <w:t>– освоение необходимых знаний о языке как знаковой системе и общественном явлении, его устройстве, развитии и функционировании,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rPr>
          <w:sz w:val="28"/>
          <w:szCs w:val="28"/>
        </w:rPr>
        <w:t xml:space="preserve"> умение пользоваться различными лингвистическими словарями;</w:t>
      </w:r>
    </w:p>
    <w:p w:rsidR="000A1DE6" w:rsidRDefault="000A1DE6" w:rsidP="00F00D84">
      <w:pPr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культуроведческая</w:t>
      </w:r>
      <w:proofErr w:type="spellEnd"/>
      <w:r>
        <w:rPr>
          <w:b/>
          <w:sz w:val="28"/>
          <w:szCs w:val="28"/>
        </w:rPr>
        <w:t xml:space="preserve"> компетенция – </w:t>
      </w:r>
      <w:r>
        <w:rPr>
          <w:sz w:val="28"/>
          <w:szCs w:val="28"/>
        </w:rPr>
        <w:t>осознание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общения;</w:t>
      </w:r>
    </w:p>
    <w:p w:rsidR="000A1DE6" w:rsidRDefault="000A1DE6" w:rsidP="00F00D8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</w:t>
      </w:r>
    </w:p>
    <w:p w:rsidR="000A1DE6" w:rsidRDefault="000A1DE6" w:rsidP="00F00D8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личности ученика, воспитание культурного человека</w:t>
      </w:r>
      <w:r>
        <w:rPr>
          <w:sz w:val="28"/>
          <w:szCs w:val="28"/>
        </w:rPr>
        <w:t>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общения;</w:t>
      </w:r>
    </w:p>
    <w:p w:rsidR="000A1DE6" w:rsidRDefault="000A1DE6" w:rsidP="00F00D8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жизненно важных умений: </w:t>
      </w:r>
      <w:r>
        <w:rPr>
          <w:sz w:val="28"/>
          <w:szCs w:val="28"/>
        </w:rPr>
        <w:t>различные виды чтения, информационная переработка текстов, поиск информации в различных источниках, а также способность передавать её в соответствии с условиями общения;</w:t>
      </w:r>
    </w:p>
    <w:p w:rsidR="000A1DE6" w:rsidRDefault="000A1DE6" w:rsidP="00F00D8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r>
        <w:rPr>
          <w:sz w:val="28"/>
          <w:szCs w:val="28"/>
        </w:rPr>
        <w:t>интенсивного речевого и интеллектуального развития учащихся;</w:t>
      </w:r>
    </w:p>
    <w:p w:rsidR="000A1DE6" w:rsidRDefault="000A1DE6" w:rsidP="00F00D8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</w:t>
      </w:r>
      <w:r>
        <w:rPr>
          <w:sz w:val="28"/>
          <w:szCs w:val="28"/>
        </w:rPr>
        <w:t xml:space="preserve"> условий для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изучению русского языка в школе.</w:t>
      </w:r>
      <w:r>
        <w:rPr>
          <w:b/>
          <w:sz w:val="28"/>
          <w:szCs w:val="28"/>
        </w:rPr>
        <w:t xml:space="preserve">     </w:t>
      </w:r>
    </w:p>
    <w:p w:rsidR="000A1DE6" w:rsidRDefault="000A1DE6" w:rsidP="000A1DE6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0A1DE6" w:rsidRDefault="000A1DE6" w:rsidP="000A1DE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Образовательные технологии, используемые учителем: </w:t>
      </w:r>
      <w:r>
        <w:rPr>
          <w:sz w:val="28"/>
          <w:szCs w:val="28"/>
        </w:rPr>
        <w:t xml:space="preserve">развивающее обучение, дифференциальное обучение,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обучение, интерактивное (диалоговое) обучение, информационно – коммуникативное обучение, проектное обучение.</w:t>
      </w:r>
      <w:proofErr w:type="gramEnd"/>
    </w:p>
    <w:p w:rsidR="000A1DE6" w:rsidRDefault="000A1DE6" w:rsidP="000A1DE6">
      <w:pPr>
        <w:rPr>
          <w:b/>
          <w:sz w:val="28"/>
          <w:szCs w:val="28"/>
        </w:rPr>
      </w:pPr>
    </w:p>
    <w:p w:rsidR="000A1DE6" w:rsidRDefault="000A1DE6" w:rsidP="000A1DE6">
      <w:pPr>
        <w:jc w:val="both"/>
        <w:rPr>
          <w:b/>
        </w:rPr>
      </w:pPr>
    </w:p>
    <w:p w:rsidR="000A1DE6" w:rsidRDefault="000A1DE6" w:rsidP="000A1DE6">
      <w:pPr>
        <w:jc w:val="both"/>
        <w:rPr>
          <w:b/>
        </w:rPr>
      </w:pPr>
    </w:p>
    <w:p w:rsidR="000645D3" w:rsidRDefault="000645D3" w:rsidP="000645D3">
      <w:pPr>
        <w:rPr>
          <w:b/>
          <w:sz w:val="28"/>
          <w:szCs w:val="28"/>
        </w:rPr>
      </w:pPr>
    </w:p>
    <w:p w:rsidR="000645D3" w:rsidRPr="00EB4B93" w:rsidRDefault="000645D3" w:rsidP="000645D3">
      <w:pPr>
        <w:jc w:val="center"/>
        <w:rPr>
          <w:b/>
          <w:sz w:val="28"/>
          <w:szCs w:val="28"/>
        </w:rPr>
      </w:pPr>
      <w:r w:rsidRPr="00EB4B93">
        <w:rPr>
          <w:b/>
          <w:sz w:val="28"/>
          <w:szCs w:val="28"/>
        </w:rPr>
        <w:t>Программное и учебно-методическое оснащение учебного плана:</w:t>
      </w:r>
    </w:p>
    <w:p w:rsidR="000645D3" w:rsidRPr="00EB4B93" w:rsidRDefault="000645D3" w:rsidP="000645D3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83"/>
        <w:gridCol w:w="1218"/>
        <w:gridCol w:w="6503"/>
        <w:gridCol w:w="2880"/>
        <w:gridCol w:w="2656"/>
      </w:tblGrid>
      <w:tr w:rsidR="000645D3" w:rsidRPr="00710343" w:rsidTr="00AA0DE3">
        <w:trPr>
          <w:trHeight w:val="1871"/>
        </w:trPr>
        <w:tc>
          <w:tcPr>
            <w:tcW w:w="1368" w:type="dxa"/>
            <w:vMerge w:val="restart"/>
            <w:textDirection w:val="btLr"/>
          </w:tcPr>
          <w:p w:rsidR="000645D3" w:rsidRPr="00710343" w:rsidRDefault="000645D3" w:rsidP="000A1DE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Класс</w:t>
            </w:r>
          </w:p>
        </w:tc>
        <w:tc>
          <w:tcPr>
            <w:tcW w:w="2001" w:type="dxa"/>
            <w:gridSpan w:val="2"/>
          </w:tcPr>
          <w:p w:rsidR="000645D3" w:rsidRDefault="000645D3" w:rsidP="000A1DE6">
            <w:pPr>
              <w:jc w:val="center"/>
            </w:pPr>
          </w:p>
          <w:p w:rsidR="000645D3" w:rsidRPr="00B84545" w:rsidRDefault="000645D3" w:rsidP="000A1DE6">
            <w:pPr>
              <w:jc w:val="center"/>
            </w:pPr>
            <w:r w:rsidRPr="00B84545">
              <w:t>Количество часов в неделю согласно учебному плану школы</w:t>
            </w:r>
          </w:p>
        </w:tc>
        <w:tc>
          <w:tcPr>
            <w:tcW w:w="6503" w:type="dxa"/>
            <w:vMerge w:val="restart"/>
          </w:tcPr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</w:p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</w:p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Реквизиты программы</w:t>
            </w:r>
          </w:p>
        </w:tc>
        <w:tc>
          <w:tcPr>
            <w:tcW w:w="2880" w:type="dxa"/>
            <w:vMerge w:val="restart"/>
          </w:tcPr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</w:p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</w:p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УМК обучающихся</w:t>
            </w:r>
          </w:p>
        </w:tc>
        <w:tc>
          <w:tcPr>
            <w:tcW w:w="2656" w:type="dxa"/>
            <w:vMerge w:val="restart"/>
          </w:tcPr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</w:p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</w:p>
          <w:p w:rsidR="000645D3" w:rsidRPr="00710343" w:rsidRDefault="000645D3" w:rsidP="000A1DE6">
            <w:pPr>
              <w:jc w:val="center"/>
              <w:rPr>
                <w:sz w:val="28"/>
                <w:szCs w:val="28"/>
              </w:rPr>
            </w:pPr>
            <w:r w:rsidRPr="00710343">
              <w:rPr>
                <w:sz w:val="28"/>
                <w:szCs w:val="28"/>
              </w:rPr>
              <w:t>УМК учителя</w:t>
            </w:r>
          </w:p>
        </w:tc>
      </w:tr>
      <w:tr w:rsidR="00AA0DE3" w:rsidRPr="00710343" w:rsidTr="00AA0DE3">
        <w:trPr>
          <w:cantSplit/>
          <w:trHeight w:val="1701"/>
        </w:trPr>
        <w:tc>
          <w:tcPr>
            <w:tcW w:w="1368" w:type="dxa"/>
            <w:vMerge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extDirection w:val="btLr"/>
          </w:tcPr>
          <w:p w:rsidR="00AA0DE3" w:rsidRPr="00B84545" w:rsidRDefault="00AA0DE3" w:rsidP="000A1DE6">
            <w:pPr>
              <w:ind w:left="113" w:right="113"/>
              <w:jc w:val="center"/>
            </w:pPr>
            <w:r w:rsidRPr="00B84545">
              <w:t>Федеральный компонент</w:t>
            </w:r>
          </w:p>
        </w:tc>
        <w:tc>
          <w:tcPr>
            <w:tcW w:w="1218" w:type="dxa"/>
            <w:textDirection w:val="btLr"/>
          </w:tcPr>
          <w:p w:rsidR="00AA0DE3" w:rsidRPr="00B84545" w:rsidRDefault="00AA0DE3" w:rsidP="000A1DE6">
            <w:pPr>
              <w:ind w:left="113" w:right="113"/>
              <w:jc w:val="center"/>
            </w:pPr>
            <w:r w:rsidRPr="00B84545">
              <w:t>Региональный компонент</w:t>
            </w:r>
            <w:r>
              <w:t xml:space="preserve"> и</w:t>
            </w:r>
          </w:p>
          <w:p w:rsidR="00AA0DE3" w:rsidRPr="00B84545" w:rsidRDefault="00AA0DE3" w:rsidP="000A1DE6">
            <w:pPr>
              <w:ind w:left="113" w:right="113"/>
              <w:jc w:val="center"/>
            </w:pPr>
            <w:r>
              <w:t>к</w:t>
            </w:r>
            <w:r w:rsidRPr="00B84545">
              <w:t>омпонент</w:t>
            </w:r>
            <w:r>
              <w:t xml:space="preserve"> ОУ</w:t>
            </w:r>
          </w:p>
        </w:tc>
        <w:tc>
          <w:tcPr>
            <w:tcW w:w="6503" w:type="dxa"/>
            <w:vMerge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</w:p>
        </w:tc>
      </w:tr>
      <w:tr w:rsidR="00AA0DE3" w:rsidRPr="00710343" w:rsidTr="00AA0DE3">
        <w:tc>
          <w:tcPr>
            <w:tcW w:w="1368" w:type="dxa"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3" w:type="dxa"/>
          </w:tcPr>
          <w:p w:rsidR="00AA0DE3" w:rsidRPr="00710343" w:rsidRDefault="00AA0DE3" w:rsidP="000A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русскому языку (авторы </w:t>
            </w:r>
            <w:proofErr w:type="spellStart"/>
            <w:r>
              <w:rPr>
                <w:sz w:val="28"/>
                <w:szCs w:val="28"/>
              </w:rPr>
              <w:t>В.В.Бабайцева</w:t>
            </w:r>
            <w:proofErr w:type="spellEnd"/>
            <w:r>
              <w:rPr>
                <w:sz w:val="28"/>
                <w:szCs w:val="28"/>
              </w:rPr>
              <w:t xml:space="preserve">, А.Ю.Купалова, Е.И.Никитина, </w:t>
            </w:r>
            <w:proofErr w:type="spellStart"/>
            <w:r>
              <w:rPr>
                <w:sz w:val="28"/>
                <w:szCs w:val="28"/>
              </w:rPr>
              <w:t>А.П.Еремеева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Г.К.Лидман-Орлова</w:t>
            </w:r>
            <w:proofErr w:type="spellEnd"/>
            <w:r>
              <w:rPr>
                <w:sz w:val="28"/>
                <w:szCs w:val="28"/>
              </w:rPr>
              <w:t xml:space="preserve"> и др.), Дрофа, 2008; федеральный компонент государственного стандарта общего образования по русскому языку</w:t>
            </w:r>
          </w:p>
        </w:tc>
        <w:tc>
          <w:tcPr>
            <w:tcW w:w="2880" w:type="dxa"/>
          </w:tcPr>
          <w:p w:rsidR="00AA0DE3" w:rsidRPr="00BB3B56" w:rsidRDefault="00AA0DE3" w:rsidP="000A1DE6">
            <w:pPr>
              <w:jc w:val="both"/>
            </w:pPr>
            <w:r w:rsidRPr="00BB3B56">
              <w:t>УЧЕБНИКИ:</w:t>
            </w:r>
          </w:p>
          <w:p w:rsidR="00AA0DE3" w:rsidRPr="00BB3B56" w:rsidRDefault="00AA0DE3" w:rsidP="000A1DE6">
            <w:pPr>
              <w:jc w:val="both"/>
            </w:pPr>
            <w:proofErr w:type="spellStart"/>
            <w:r w:rsidRPr="00BB3B56">
              <w:t>В.В.Бабайцева</w:t>
            </w:r>
            <w:proofErr w:type="spellEnd"/>
            <w:r w:rsidRPr="00BB3B56">
              <w:t xml:space="preserve">, </w:t>
            </w:r>
            <w:proofErr w:type="spellStart"/>
            <w:r w:rsidRPr="00BB3B56">
              <w:t>Л.Д.Чеснокова</w:t>
            </w:r>
            <w:proofErr w:type="spellEnd"/>
            <w:r w:rsidRPr="00BB3B56">
              <w:t xml:space="preserve"> «Русский язык. Теория 5-9 класс»</w:t>
            </w:r>
          </w:p>
          <w:p w:rsidR="00AA0DE3" w:rsidRPr="00BB3B56" w:rsidRDefault="00AA0DE3" w:rsidP="000A1DE6">
            <w:pPr>
              <w:jc w:val="both"/>
            </w:pPr>
            <w:r>
              <w:t>изд. «Дрофа», 2010г.</w:t>
            </w:r>
          </w:p>
          <w:p w:rsidR="00AA0DE3" w:rsidRPr="00BB3B56" w:rsidRDefault="00AA0DE3" w:rsidP="000A1DE6">
            <w:pPr>
              <w:jc w:val="both"/>
            </w:pPr>
            <w:proofErr w:type="spellStart"/>
            <w:r w:rsidRPr="00BB3B56">
              <w:t>Г.К.Лидман-Орлова</w:t>
            </w:r>
            <w:proofErr w:type="spellEnd"/>
            <w:r w:rsidRPr="00BB3B56">
              <w:t>, А.Ю.Купалова, Ю.С.П</w:t>
            </w:r>
            <w:r>
              <w:t>ичугов «Русский язык. Практика 5</w:t>
            </w:r>
            <w:r w:rsidRPr="00BB3B56">
              <w:t xml:space="preserve"> кл</w:t>
            </w:r>
            <w:r>
              <w:t>асс»; изд. «Дрофа», Москва, 2010г. Е.Н.Никитина «Русская речь. 5</w:t>
            </w:r>
            <w:r w:rsidRPr="00BB3B56">
              <w:t xml:space="preserve"> класс»</w:t>
            </w:r>
            <w:r>
              <w:t xml:space="preserve"> изд. «Дрофа»2010</w:t>
            </w:r>
            <w:r w:rsidRPr="00BB3B56">
              <w:t>г.</w:t>
            </w:r>
          </w:p>
        </w:tc>
        <w:tc>
          <w:tcPr>
            <w:tcW w:w="2656" w:type="dxa"/>
          </w:tcPr>
          <w:p w:rsidR="00AA0DE3" w:rsidRDefault="00AA0DE3" w:rsidP="000A1DE6">
            <w:pPr>
              <w:jc w:val="both"/>
            </w:pPr>
            <w:r>
              <w:t xml:space="preserve">А.Ю.Купалова, </w:t>
            </w:r>
            <w:proofErr w:type="spellStart"/>
            <w:r>
              <w:t>Т.М.Пахнова</w:t>
            </w:r>
            <w:proofErr w:type="spellEnd"/>
            <w:r>
              <w:t xml:space="preserve">, С.Н.Пименова, Ю.С.Пичугов «Поурочное планирование к учебному комплексу «Русский язык. Теория.  Практика. Русская речь. 5-9 </w:t>
            </w:r>
            <w:proofErr w:type="spellStart"/>
            <w:r>
              <w:t>кл</w:t>
            </w:r>
            <w:proofErr w:type="spellEnd"/>
            <w:r>
              <w:t>»; изд. «Дрофа», Москва, 2010г.</w:t>
            </w:r>
          </w:p>
          <w:p w:rsidR="00AA0DE3" w:rsidRPr="0036074C" w:rsidRDefault="00AA0DE3" w:rsidP="000A1DE6">
            <w:pPr>
              <w:jc w:val="both"/>
            </w:pPr>
            <w:r>
              <w:t xml:space="preserve">А.Ю.Купалова «Книга для учителя»; изд.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</w:tbl>
    <w:p w:rsidR="000645D3" w:rsidRDefault="000645D3" w:rsidP="000645D3">
      <w:pPr>
        <w:jc w:val="center"/>
        <w:rPr>
          <w:sz w:val="28"/>
          <w:szCs w:val="28"/>
        </w:rPr>
      </w:pPr>
    </w:p>
    <w:p w:rsidR="000645D3" w:rsidRDefault="000645D3" w:rsidP="000645D3">
      <w:pPr>
        <w:jc w:val="center"/>
        <w:rPr>
          <w:sz w:val="28"/>
          <w:szCs w:val="28"/>
        </w:rPr>
      </w:pPr>
    </w:p>
    <w:p w:rsidR="000645D3" w:rsidRDefault="000645D3" w:rsidP="000645D3">
      <w:pPr>
        <w:jc w:val="center"/>
        <w:rPr>
          <w:b/>
          <w:sz w:val="32"/>
          <w:szCs w:val="32"/>
        </w:rPr>
      </w:pPr>
    </w:p>
    <w:p w:rsidR="000645D3" w:rsidRDefault="000645D3" w:rsidP="000645D3">
      <w:pPr>
        <w:jc w:val="center"/>
        <w:rPr>
          <w:b/>
          <w:sz w:val="32"/>
          <w:szCs w:val="32"/>
        </w:rPr>
      </w:pPr>
    </w:p>
    <w:p w:rsidR="000645D3" w:rsidRDefault="000645D3" w:rsidP="000645D3">
      <w:pPr>
        <w:jc w:val="both"/>
        <w:rPr>
          <w:b/>
        </w:rPr>
      </w:pPr>
    </w:p>
    <w:p w:rsidR="000645D3" w:rsidRDefault="000645D3" w:rsidP="000645D3">
      <w:pPr>
        <w:rPr>
          <w:sz w:val="32"/>
          <w:szCs w:val="32"/>
        </w:rPr>
      </w:pPr>
    </w:p>
    <w:p w:rsidR="000645D3" w:rsidRPr="009619F2" w:rsidRDefault="000645D3" w:rsidP="000645D3">
      <w:pPr>
        <w:jc w:val="center"/>
        <w:rPr>
          <w:sz w:val="32"/>
          <w:szCs w:val="32"/>
        </w:rPr>
      </w:pPr>
      <w:r w:rsidRPr="009619F2">
        <w:rPr>
          <w:sz w:val="32"/>
          <w:szCs w:val="32"/>
        </w:rPr>
        <w:t>Основные умения и навыки:</w:t>
      </w:r>
    </w:p>
    <w:p w:rsidR="000645D3" w:rsidRPr="009619F2" w:rsidRDefault="000645D3" w:rsidP="000645D3">
      <w:pPr>
        <w:ind w:left="720"/>
        <w:rPr>
          <w:sz w:val="28"/>
          <w:szCs w:val="28"/>
        </w:rPr>
      </w:pPr>
    </w:p>
    <w:p w:rsidR="000645D3" w:rsidRPr="00053978" w:rsidRDefault="000645D3" w:rsidP="000645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изучения русского языка</w:t>
      </w:r>
      <w:r w:rsidRPr="00053978">
        <w:rPr>
          <w:i/>
          <w:sz w:val="28"/>
          <w:szCs w:val="28"/>
        </w:rPr>
        <w:t xml:space="preserve"> ученик должен</w:t>
      </w:r>
    </w:p>
    <w:p w:rsidR="000645D3" w:rsidRDefault="000645D3" w:rsidP="00064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77D0D">
        <w:rPr>
          <w:b/>
          <w:sz w:val="28"/>
          <w:szCs w:val="28"/>
        </w:rPr>
        <w:t>нать/ понимать:</w:t>
      </w:r>
    </w:p>
    <w:p w:rsidR="000645D3" w:rsidRPr="001E6730" w:rsidRDefault="000645D3" w:rsidP="00F00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0645D3" w:rsidRPr="001E6730" w:rsidRDefault="000645D3" w:rsidP="00F00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смысл понятий: речь устная и письменная; монолог, диалог; сфера и ситуация речевого общения;</w:t>
      </w:r>
    </w:p>
    <w:p w:rsidR="000645D3" w:rsidRPr="001E6730" w:rsidRDefault="000645D3" w:rsidP="00F00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645D3" w:rsidRPr="005540A4" w:rsidRDefault="000645D3" w:rsidP="00F00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особенности основных жанров научного, публицистического, официально-делового стилей и разговорной речи; </w:t>
      </w:r>
    </w:p>
    <w:p w:rsidR="000645D3" w:rsidRPr="005540A4" w:rsidRDefault="000645D3" w:rsidP="00F00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0645D3" w:rsidRPr="005540A4" w:rsidRDefault="000645D3" w:rsidP="00F00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единицы языка, их признаки;</w:t>
      </w:r>
    </w:p>
    <w:p w:rsidR="000645D3" w:rsidRPr="00D77D0D" w:rsidRDefault="000645D3" w:rsidP="00F00D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645D3" w:rsidRPr="00D77D0D" w:rsidRDefault="000645D3" w:rsidP="00064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77D0D">
        <w:rPr>
          <w:b/>
          <w:sz w:val="28"/>
          <w:szCs w:val="28"/>
        </w:rPr>
        <w:t>меть:</w:t>
      </w:r>
    </w:p>
    <w:p w:rsidR="000645D3" w:rsidRDefault="000645D3" w:rsidP="00F00D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0645D3" w:rsidRDefault="000645D3" w:rsidP="00F00D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тему, основную мысль текста, функционально-смысловой тип и стиль речи;</w:t>
      </w:r>
    </w:p>
    <w:p w:rsidR="000645D3" w:rsidRDefault="000645D3" w:rsidP="00F00D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опознавать языковые единицы, проводить различные виды их анализа;</w:t>
      </w:r>
    </w:p>
    <w:p w:rsidR="000645D3" w:rsidRDefault="000645D3" w:rsidP="000645D3">
      <w:pPr>
        <w:jc w:val="both"/>
        <w:rPr>
          <w:i/>
          <w:sz w:val="28"/>
          <w:szCs w:val="28"/>
        </w:rPr>
      </w:pPr>
      <w:proofErr w:type="spellStart"/>
      <w:r w:rsidRPr="00B07687">
        <w:rPr>
          <w:i/>
          <w:sz w:val="28"/>
          <w:szCs w:val="28"/>
        </w:rPr>
        <w:t>аудирование</w:t>
      </w:r>
      <w:proofErr w:type="spellEnd"/>
      <w:r w:rsidRPr="00B07687">
        <w:rPr>
          <w:i/>
          <w:sz w:val="28"/>
          <w:szCs w:val="28"/>
        </w:rPr>
        <w:t xml:space="preserve"> и чтение</w:t>
      </w:r>
    </w:p>
    <w:p w:rsidR="000645D3" w:rsidRDefault="000645D3" w:rsidP="00F00D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0645D3" w:rsidRDefault="000645D3" w:rsidP="00F00D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0645D3" w:rsidRDefault="000645D3" w:rsidP="00F00D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пользоваться словарями, справочной литературой;</w:t>
      </w:r>
    </w:p>
    <w:p w:rsidR="000645D3" w:rsidRDefault="000645D3" w:rsidP="000645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говорение и письмо</w:t>
      </w:r>
    </w:p>
    <w:p w:rsidR="000645D3" w:rsidRDefault="000645D3" w:rsidP="00F00D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текст с заданной степенью свернутости (план, пересказ, изложение);</w:t>
      </w:r>
    </w:p>
    <w:p w:rsidR="000645D3" w:rsidRDefault="000645D3" w:rsidP="00F00D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0645D3" w:rsidRDefault="000645D3" w:rsidP="000645D3">
      <w:pPr>
        <w:ind w:left="720"/>
        <w:jc w:val="both"/>
        <w:rPr>
          <w:sz w:val="28"/>
          <w:szCs w:val="28"/>
        </w:rPr>
      </w:pPr>
    </w:p>
    <w:p w:rsidR="000645D3" w:rsidRDefault="000645D3" w:rsidP="000645D3">
      <w:pPr>
        <w:jc w:val="both"/>
        <w:rPr>
          <w:sz w:val="28"/>
          <w:szCs w:val="28"/>
        </w:rPr>
      </w:pPr>
    </w:p>
    <w:p w:rsidR="000645D3" w:rsidRDefault="000645D3" w:rsidP="00F00D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, услышанному, увиденному;</w:t>
      </w:r>
    </w:p>
    <w:p w:rsidR="000645D3" w:rsidRDefault="000645D3" w:rsidP="00F00D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645D3" w:rsidRDefault="000645D3" w:rsidP="00F00D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0645D3" w:rsidRDefault="000645D3" w:rsidP="00F00D8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русского речевого этикета;</w:t>
      </w:r>
    </w:p>
    <w:p w:rsidR="000645D3" w:rsidRPr="00BD1C25" w:rsidRDefault="000645D3" w:rsidP="000645D3">
      <w:pPr>
        <w:ind w:left="720"/>
        <w:jc w:val="both"/>
        <w:rPr>
          <w:sz w:val="28"/>
          <w:szCs w:val="28"/>
        </w:rPr>
      </w:pPr>
    </w:p>
    <w:p w:rsidR="000645D3" w:rsidRDefault="000645D3" w:rsidP="000645D3">
      <w:pPr>
        <w:jc w:val="both"/>
        <w:rPr>
          <w:sz w:val="28"/>
          <w:szCs w:val="28"/>
        </w:rPr>
      </w:pPr>
      <w:r w:rsidRPr="00457CBB">
        <w:rPr>
          <w:b/>
          <w:sz w:val="28"/>
          <w:szCs w:val="28"/>
        </w:rPr>
        <w:t>использовать</w:t>
      </w:r>
      <w:r w:rsidRPr="00D77D0D">
        <w:rPr>
          <w:b/>
          <w:sz w:val="28"/>
          <w:szCs w:val="28"/>
        </w:rPr>
        <w:t xml:space="preserve"> приобретённые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0645D3" w:rsidRDefault="000645D3" w:rsidP="00F00D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645D3" w:rsidRDefault="000645D3" w:rsidP="00F00D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0645D3" w:rsidRDefault="000645D3" w:rsidP="00F00D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0645D3" w:rsidRDefault="000645D3" w:rsidP="00F00D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0645D3" w:rsidRDefault="000645D3" w:rsidP="00F00D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E24BF" w:rsidRDefault="00EE24BF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447AE3" w:rsidRDefault="00447AE3"/>
    <w:p w:rsidR="000645D3" w:rsidRDefault="000645D3" w:rsidP="000645D3">
      <w:pPr>
        <w:jc w:val="center"/>
        <w:rPr>
          <w:b/>
        </w:rPr>
      </w:pPr>
      <w:r w:rsidRPr="000645D3">
        <w:rPr>
          <w:b/>
        </w:rPr>
        <w:t>Календарно-тематическое планирование</w:t>
      </w:r>
      <w:r w:rsidR="00447AE3">
        <w:rPr>
          <w:b/>
        </w:rPr>
        <w:t xml:space="preserve"> по русскому языку</w:t>
      </w:r>
    </w:p>
    <w:p w:rsidR="000645D3" w:rsidRPr="000645D3" w:rsidRDefault="000645D3" w:rsidP="000645D3">
      <w:pPr>
        <w:jc w:val="center"/>
        <w:rPr>
          <w:b/>
        </w:rPr>
      </w:pPr>
    </w:p>
    <w:tbl>
      <w:tblPr>
        <w:tblW w:w="51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568"/>
        <w:gridCol w:w="7082"/>
        <w:gridCol w:w="1142"/>
        <w:gridCol w:w="1406"/>
        <w:gridCol w:w="1279"/>
        <w:gridCol w:w="1853"/>
      </w:tblGrid>
      <w:tr w:rsidR="000645D3" w:rsidRPr="00C80BAD" w:rsidTr="000A1DE6">
        <w:trPr>
          <w:trHeight w:val="410"/>
        </w:trPr>
        <w:tc>
          <w:tcPr>
            <w:tcW w:w="282" w:type="pct"/>
            <w:vMerge w:val="restart"/>
          </w:tcPr>
          <w:p w:rsidR="000645D3" w:rsidRPr="00C80BAD" w:rsidRDefault="000645D3" w:rsidP="000A1DE6">
            <w:pPr>
              <w:jc w:val="center"/>
            </w:pPr>
            <w:r>
              <w:t>№ урока</w:t>
            </w:r>
          </w:p>
        </w:tc>
        <w:tc>
          <w:tcPr>
            <w:tcW w:w="516" w:type="pct"/>
            <w:vMerge w:val="restart"/>
          </w:tcPr>
          <w:p w:rsidR="000645D3" w:rsidRPr="00C80BAD" w:rsidRDefault="000645D3" w:rsidP="000A1DE6">
            <w:pPr>
              <w:jc w:val="center"/>
            </w:pPr>
            <w:r>
              <w:t>Дата проведения урока</w:t>
            </w:r>
          </w:p>
        </w:tc>
        <w:tc>
          <w:tcPr>
            <w:tcW w:w="2331" w:type="pct"/>
            <w:vMerge w:val="restart"/>
          </w:tcPr>
          <w:p w:rsidR="000645D3" w:rsidRPr="003E56DD" w:rsidRDefault="000645D3" w:rsidP="000A1DE6">
            <w:pPr>
              <w:jc w:val="center"/>
              <w:rPr>
                <w:sz w:val="28"/>
                <w:szCs w:val="28"/>
              </w:rPr>
            </w:pPr>
          </w:p>
          <w:p w:rsidR="000645D3" w:rsidRPr="00C80BAD" w:rsidRDefault="000645D3" w:rsidP="000A1DE6">
            <w:pPr>
              <w:jc w:val="center"/>
            </w:pPr>
            <w:r>
              <w:t>Наименование разделов и тем уроков</w:t>
            </w:r>
          </w:p>
        </w:tc>
        <w:tc>
          <w:tcPr>
            <w:tcW w:w="376" w:type="pct"/>
            <w:vMerge w:val="restart"/>
          </w:tcPr>
          <w:p w:rsidR="000645D3" w:rsidRPr="003E56DD" w:rsidRDefault="000645D3" w:rsidP="000A1DE6">
            <w:pPr>
              <w:jc w:val="both"/>
              <w:rPr>
                <w:sz w:val="28"/>
                <w:szCs w:val="28"/>
              </w:rPr>
            </w:pPr>
          </w:p>
          <w:p w:rsidR="000645D3" w:rsidRPr="00C80BAD" w:rsidRDefault="000645D3" w:rsidP="000A1DE6">
            <w:pPr>
              <w:jc w:val="center"/>
            </w:pPr>
            <w:r>
              <w:t>Всего часов</w:t>
            </w:r>
          </w:p>
        </w:tc>
        <w:tc>
          <w:tcPr>
            <w:tcW w:w="1494" w:type="pct"/>
            <w:gridSpan w:val="3"/>
          </w:tcPr>
          <w:p w:rsidR="000645D3" w:rsidRPr="00C80BAD" w:rsidRDefault="000645D3" w:rsidP="000A1DE6">
            <w:pPr>
              <w:jc w:val="center"/>
            </w:pPr>
            <w:r>
              <w:t>Из них</w:t>
            </w:r>
          </w:p>
        </w:tc>
      </w:tr>
      <w:tr w:rsidR="000645D3" w:rsidTr="000A1DE6">
        <w:trPr>
          <w:trHeight w:val="418"/>
        </w:trPr>
        <w:tc>
          <w:tcPr>
            <w:tcW w:w="282" w:type="pct"/>
            <w:vMerge/>
          </w:tcPr>
          <w:p w:rsidR="000645D3" w:rsidRDefault="000645D3" w:rsidP="000A1DE6">
            <w:pPr>
              <w:jc w:val="center"/>
            </w:pPr>
          </w:p>
        </w:tc>
        <w:tc>
          <w:tcPr>
            <w:tcW w:w="516" w:type="pct"/>
            <w:vMerge/>
          </w:tcPr>
          <w:p w:rsidR="000645D3" w:rsidRDefault="000645D3" w:rsidP="000A1DE6">
            <w:pPr>
              <w:jc w:val="center"/>
            </w:pPr>
          </w:p>
        </w:tc>
        <w:tc>
          <w:tcPr>
            <w:tcW w:w="2331" w:type="pct"/>
            <w:vMerge/>
          </w:tcPr>
          <w:p w:rsidR="000645D3" w:rsidRPr="003E56DD" w:rsidRDefault="000645D3" w:rsidP="000A1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vMerge/>
          </w:tcPr>
          <w:p w:rsidR="000645D3" w:rsidRPr="003E56DD" w:rsidRDefault="000645D3" w:rsidP="000A1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0645D3" w:rsidRDefault="000645D3" w:rsidP="000A1DE6">
            <w:pPr>
              <w:jc w:val="center"/>
            </w:pPr>
            <w:r>
              <w:t>Лабораторных (практических) работ</w:t>
            </w:r>
          </w:p>
        </w:tc>
        <w:tc>
          <w:tcPr>
            <w:tcW w:w="421" w:type="pct"/>
          </w:tcPr>
          <w:p w:rsidR="000645D3" w:rsidRDefault="000645D3" w:rsidP="000A1DE6">
            <w:pPr>
              <w:jc w:val="center"/>
            </w:pPr>
          </w:p>
          <w:p w:rsidR="000645D3" w:rsidRDefault="000645D3" w:rsidP="000A1DE6">
            <w:pPr>
              <w:jc w:val="center"/>
            </w:pPr>
            <w:r>
              <w:t>Формы контроля</w:t>
            </w:r>
          </w:p>
        </w:tc>
        <w:tc>
          <w:tcPr>
            <w:tcW w:w="610" w:type="pct"/>
          </w:tcPr>
          <w:p w:rsidR="000645D3" w:rsidRDefault="000645D3" w:rsidP="000A1DE6">
            <w:pPr>
              <w:jc w:val="center"/>
            </w:pPr>
          </w:p>
          <w:p w:rsidR="000645D3" w:rsidRDefault="000645D3" w:rsidP="000A1DE6">
            <w:pPr>
              <w:jc w:val="center"/>
            </w:pPr>
            <w:r>
              <w:t>примечание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  <w:lang w:val="en-US"/>
              </w:rPr>
              <w:t>I</w:t>
            </w:r>
            <w:r w:rsidRPr="00A176B0">
              <w:rPr>
                <w:b/>
              </w:rPr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 xml:space="preserve">Введение </w:t>
            </w:r>
          </w:p>
        </w:tc>
        <w:tc>
          <w:tcPr>
            <w:tcW w:w="376" w:type="pct"/>
          </w:tcPr>
          <w:p w:rsidR="000645D3" w:rsidRPr="00A176B0" w:rsidRDefault="00A10EC0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3</w:t>
            </w:r>
            <w:r w:rsidR="000645D3" w:rsidRPr="00A176B0">
              <w:rPr>
                <w:b/>
              </w:rPr>
              <w:t>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</w:t>
            </w: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highlight w:val="yellow"/>
              </w:rPr>
            </w:pPr>
            <w:r w:rsidRPr="00A176B0">
              <w:t>1.1.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  <w:rPr>
                <w:highlight w:val="yellow"/>
              </w:rPr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  <w:rPr>
                <w:highlight w:val="yellow"/>
              </w:rPr>
            </w:pPr>
            <w:r w:rsidRPr="00A176B0">
              <w:t xml:space="preserve">Наука о русском языке, ее основные разделы. </w:t>
            </w:r>
            <w:r w:rsidRPr="00A176B0">
              <w:rPr>
                <w:i/>
              </w:rPr>
              <w:t>Краткие сведения о выдающихся отечественных лингвистах.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  <w:rPr>
                <w:highlight w:val="yellow"/>
              </w:rPr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highlight w:val="yellow"/>
              </w:rPr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Знакомство с учебными пособиями, чтение вступительных статей.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1.2.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Язык как основное средство общения в определенном национальном коллективе. Русский язык – национальный язык русского народа. Р.к. Язык как культурно-историческая среда.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Словарно-орфографическая работа со словами на полях учебника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1.3.</w:t>
            </w:r>
          </w:p>
          <w:p w:rsidR="000645D3" w:rsidRPr="00A176B0" w:rsidRDefault="000645D3" w:rsidP="000A1DE6">
            <w:pPr>
              <w:jc w:val="center"/>
            </w:pP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Для чего людям нужна речь? Как различают формы речи?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Воссоздание речевых ситуаций по рисункам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  <w:lang w:val="en-US"/>
              </w:rPr>
              <w:t>II</w:t>
            </w:r>
            <w:r w:rsidRPr="00A176B0">
              <w:rPr>
                <w:b/>
              </w:rPr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 xml:space="preserve">Вводный курс. Орфография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6ч.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2.1.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Орфограмма.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Повторение правил проверки </w:t>
            </w:r>
            <w:proofErr w:type="spellStart"/>
            <w:r w:rsidRPr="00A176B0">
              <w:t>безуд</w:t>
            </w:r>
            <w:proofErr w:type="spellEnd"/>
            <w:r w:rsidRPr="00A176B0">
              <w:t xml:space="preserve">. гл.; </w:t>
            </w:r>
            <w:proofErr w:type="spellStart"/>
            <w:r w:rsidRPr="00A176B0">
              <w:t>согл</w:t>
            </w:r>
            <w:proofErr w:type="spellEnd"/>
            <w:r w:rsidRPr="00A176B0">
              <w:t>.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2.2.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Правописание безударных гласных в </w:t>
            </w:r>
            <w:proofErr w:type="gramStart"/>
            <w:r w:rsidRPr="00A176B0">
              <w:t>корне слова</w:t>
            </w:r>
            <w:proofErr w:type="gramEnd"/>
            <w:r w:rsidRPr="00A176B0">
              <w:t>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2.3.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Правописание безударных гласных в приставках. Гласные</w:t>
            </w:r>
            <w:proofErr w:type="gramStart"/>
            <w:r w:rsidRPr="00A176B0">
              <w:t xml:space="preserve"> </w:t>
            </w:r>
            <w:r w:rsidRPr="00A176B0">
              <w:rPr>
                <w:i/>
              </w:rPr>
              <w:t>И</w:t>
            </w:r>
            <w:proofErr w:type="gramEnd"/>
            <w:r w:rsidRPr="00A176B0">
              <w:rPr>
                <w:i/>
              </w:rPr>
              <w:t>, А, У</w:t>
            </w:r>
            <w:r w:rsidRPr="00A176B0">
              <w:t xml:space="preserve"> после шипящих.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A10EC0">
            <w:pPr>
              <w:jc w:val="center"/>
            </w:pPr>
            <w:r w:rsidRPr="00A176B0">
              <w:t>2.4.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Правописание глухих и звонких согласных, непроизносимых согласных, удвоенных согласных.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 таблицей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A10EC0" w:rsidP="000A1DE6">
            <w:pPr>
              <w:jc w:val="center"/>
            </w:pPr>
            <w:r w:rsidRPr="00A176B0">
              <w:t>2.5</w:t>
            </w:r>
            <w:r w:rsidR="000645D3" w:rsidRPr="00A176B0">
              <w:t>.</w:t>
            </w:r>
          </w:p>
          <w:p w:rsidR="00A10EC0" w:rsidRPr="00A176B0" w:rsidRDefault="00A10EC0" w:rsidP="000A1DE6">
            <w:pPr>
              <w:jc w:val="center"/>
            </w:pPr>
            <w:r w:rsidRPr="00A176B0">
              <w:t>2.6.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  <w:rPr>
                <w:b/>
                <w:i/>
              </w:rPr>
            </w:pPr>
            <w:r w:rsidRPr="00A176B0">
              <w:rPr>
                <w:b/>
                <w:i/>
              </w:rPr>
              <w:t>Контрольный диктант по теме «Орфография»</w:t>
            </w:r>
            <w:r w:rsidR="00A10EC0" w:rsidRPr="00A176B0">
              <w:rPr>
                <w:b/>
                <w:i/>
              </w:rPr>
              <w:t xml:space="preserve"> и его анализ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  <w:lang w:val="en-US"/>
              </w:rPr>
              <w:t>III.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Морфология и орфография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20ч.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2</w:t>
            </w: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2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99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Самостоятельные и служебные части речи.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3.2.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3.3.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Имя существительное как часть речи.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повторению основных признаков им</w:t>
            </w:r>
            <w:proofErr w:type="gramStart"/>
            <w:r w:rsidRPr="00A176B0">
              <w:t>.с</w:t>
            </w:r>
            <w:proofErr w:type="gramEnd"/>
            <w:r w:rsidRPr="00A176B0">
              <w:t xml:space="preserve">ущ. 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3.4.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Имя прилагательное как часть речи.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Повторение основных признаков им</w:t>
            </w:r>
            <w:proofErr w:type="gramStart"/>
            <w:r w:rsidRPr="00A176B0">
              <w:t>.п</w:t>
            </w:r>
            <w:proofErr w:type="gramEnd"/>
            <w:r w:rsidRPr="00A176B0">
              <w:t>рил.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3.5.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Что такое диалог и монолог?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1225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3.6.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3.7.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Глагол как часть речи. Инфинитив. Изменение глагола по временам. Правописание глаголов в форме прошедшего времени.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Морфологические особенности употребления глагола в форме инфинитива в речи местных жителей.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Повторение признаков глагола как части речи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3.8.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3.9.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lang w:val="en-US"/>
              </w:rPr>
              <w:t>I</w:t>
            </w:r>
            <w:r w:rsidRPr="00A176B0">
              <w:t xml:space="preserve"> и </w:t>
            </w:r>
            <w:r w:rsidRPr="00A176B0">
              <w:rPr>
                <w:lang w:val="en-US"/>
              </w:rPr>
              <w:t>II</w:t>
            </w:r>
            <w:r w:rsidRPr="00A176B0">
              <w:t xml:space="preserve"> спряжение глагола. Личные окончания глаголов </w:t>
            </w:r>
            <w:r w:rsidRPr="00A176B0">
              <w:rPr>
                <w:lang w:val="en-US"/>
              </w:rPr>
              <w:t>I</w:t>
            </w:r>
            <w:r w:rsidRPr="00A176B0">
              <w:t xml:space="preserve"> и </w:t>
            </w:r>
            <w:r w:rsidRPr="00A176B0">
              <w:rPr>
                <w:lang w:val="en-US"/>
              </w:rPr>
              <w:t>II</w:t>
            </w:r>
            <w:r w:rsidRPr="00A176B0">
              <w:t xml:space="preserve"> спряжения. Правописание безударных личных окончаний глаголов.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Морфологические особенности употребления глаголов в языке местных жителей.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Отработка навыков работы с алгоритмом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3.10.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Правописание </w:t>
            </w:r>
            <w:r w:rsidRPr="00A176B0">
              <w:rPr>
                <w:i/>
              </w:rPr>
              <w:t>НЕ</w:t>
            </w:r>
            <w:r w:rsidRPr="00A176B0">
              <w:t xml:space="preserve"> с глаголами. Орфограмма «Глаголы с – ТСЯ, </w:t>
            </w:r>
            <w:proofErr w:type="gramStart"/>
            <w:r w:rsidRPr="00A176B0">
              <w:t>-Т</w:t>
            </w:r>
            <w:proofErr w:type="gramEnd"/>
            <w:r w:rsidRPr="00A176B0">
              <w:t>ЬСЯ».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Повторение и обобщение </w:t>
            </w:r>
            <w:proofErr w:type="gramStart"/>
            <w:r w:rsidRPr="00A176B0">
              <w:t>изученного</w:t>
            </w:r>
            <w:proofErr w:type="gramEnd"/>
            <w:r w:rsidRPr="00A176B0">
              <w:t xml:space="preserve"> по глаголу.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Отработка навыков </w:t>
            </w:r>
            <w:proofErr w:type="spellStart"/>
            <w:proofErr w:type="gramStart"/>
            <w:r w:rsidRPr="00A176B0">
              <w:t>морфологичес</w:t>
            </w:r>
            <w:proofErr w:type="spellEnd"/>
            <w:r w:rsidRPr="00A176B0">
              <w:t xml:space="preserve"> кого</w:t>
            </w:r>
            <w:proofErr w:type="gramEnd"/>
            <w:r w:rsidRPr="00A176B0">
              <w:t xml:space="preserve"> разбора глагола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  <w:rPr>
                <w:b/>
                <w:i/>
              </w:rPr>
            </w:pPr>
            <w:r w:rsidRPr="00A176B0">
              <w:rPr>
                <w:b/>
                <w:i/>
              </w:rPr>
              <w:t>Диктант по теме «Глагол как часть речи»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3.13.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Как вести беседу?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 пословицами</w:t>
            </w:r>
          </w:p>
        </w:tc>
      </w:tr>
      <w:tr w:rsidR="000645D3" w:rsidRPr="00A176B0" w:rsidTr="00A176B0">
        <w:trPr>
          <w:trHeight w:val="705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3.14.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3.15.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Наречие как часть речи.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словарями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3.16.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3.17.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Местоимение как часть речи.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proofErr w:type="spellStart"/>
            <w:r w:rsidRPr="00A176B0">
              <w:t>Дополнит</w:t>
            </w:r>
            <w:proofErr w:type="gramStart"/>
            <w:r w:rsidRPr="00A176B0">
              <w:t>.р</w:t>
            </w:r>
            <w:proofErr w:type="gramEnd"/>
            <w:r w:rsidRPr="00A176B0">
              <w:t>абота</w:t>
            </w:r>
            <w:proofErr w:type="spellEnd"/>
            <w:r w:rsidRPr="00A176B0">
              <w:t xml:space="preserve"> с новыми типами орфограмм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3.18.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Служебные части речи. Предлог как часть речи. Союз как часть речи.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 орфограммой-дефисом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 xml:space="preserve">3.19. 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Частица как часть речи.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3.20.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  <w:rPr>
                <w:b/>
                <w:i/>
              </w:rPr>
            </w:pPr>
            <w:r w:rsidRPr="00A176B0">
              <w:rPr>
                <w:b/>
                <w:i/>
              </w:rPr>
              <w:t>Контрольный диктант по теме «Морфология. Орфография</w:t>
            </w:r>
            <w:proofErr w:type="gramStart"/>
            <w:r w:rsidRPr="00A176B0">
              <w:rPr>
                <w:b/>
                <w:i/>
              </w:rPr>
              <w:t>.»</w:t>
            </w:r>
            <w:proofErr w:type="gramEnd"/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  <w:lang w:val="en-US"/>
              </w:rPr>
            </w:pPr>
            <w:r w:rsidRPr="00A176B0">
              <w:rPr>
                <w:b/>
                <w:lang w:val="en-US"/>
              </w:rPr>
              <w:t>IV.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Синтаксис и пунктуация</w:t>
            </w:r>
          </w:p>
        </w:tc>
        <w:tc>
          <w:tcPr>
            <w:tcW w:w="376" w:type="pct"/>
          </w:tcPr>
          <w:p w:rsidR="000645D3" w:rsidRPr="00A176B0" w:rsidRDefault="000A0F2B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41</w:t>
            </w:r>
            <w:r w:rsidR="000645D3" w:rsidRPr="00A176B0">
              <w:rPr>
                <w:b/>
              </w:rPr>
              <w:t>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8</w:t>
            </w: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2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4.1.</w:t>
            </w:r>
          </w:p>
          <w:p w:rsidR="000645D3" w:rsidRPr="00A176B0" w:rsidRDefault="000645D3" w:rsidP="000A0F2B">
            <w:pPr>
              <w:jc w:val="center"/>
            </w:pPr>
            <w:r w:rsidRPr="00A176B0">
              <w:t>4.2.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Понятие о синтаксисе и пунктуации. Синтаксис как раздел грамматики.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4.3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Что такое текст?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Повторение отличительных признаков текста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4.4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Предложение как основная единица синтаксиса и как минимальное речевое высказывание.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Работа со слабыми уч-ся по </w:t>
            </w:r>
            <w:proofErr w:type="spellStart"/>
            <w:proofErr w:type="gramStart"/>
            <w:r w:rsidRPr="00A176B0">
              <w:t>определе</w:t>
            </w:r>
            <w:proofErr w:type="spellEnd"/>
            <w:r w:rsidRPr="00A176B0">
              <w:t xml:space="preserve">  </w:t>
            </w:r>
            <w:proofErr w:type="spellStart"/>
            <w:r w:rsidRPr="00A176B0">
              <w:t>нию</w:t>
            </w:r>
            <w:proofErr w:type="spellEnd"/>
            <w:proofErr w:type="gramEnd"/>
            <w:r w:rsidRPr="00A176B0">
              <w:t xml:space="preserve"> </w:t>
            </w:r>
            <w:proofErr w:type="spellStart"/>
            <w:r w:rsidRPr="00A176B0">
              <w:t>грамматичес</w:t>
            </w:r>
            <w:proofErr w:type="spellEnd"/>
            <w:r w:rsidRPr="00A176B0">
              <w:t xml:space="preserve"> кой основы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4.5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Виды предложений по цели высказывания: невопросительные (повествовательные, побудительные) и вопросительные.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4.6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Виды предложений по эмоциональной окраске: невосклицательные и восклицательные предложения.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4.7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Что значит писать и говорить на тему?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4.8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Выборочное изложение.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4.9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Члены предложения.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4.10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4.11</w:t>
            </w:r>
            <w:r w:rsidR="000645D3" w:rsidRPr="00A176B0">
              <w:t>.</w:t>
            </w:r>
          </w:p>
          <w:p w:rsidR="000645D3" w:rsidRPr="00A176B0" w:rsidRDefault="000A0F2B" w:rsidP="000A0F2B">
            <w:pPr>
              <w:jc w:val="center"/>
            </w:pPr>
            <w:r w:rsidRPr="00A176B0">
              <w:t>4.12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Главные члены предложения.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4.13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>Развитие речи.</w:t>
            </w:r>
            <w:r w:rsidRPr="00A176B0">
              <w:t xml:space="preserve"> Подготовка к домашнему сочинению о летнем происшествии.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4.14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4.15</w:t>
            </w:r>
            <w:r w:rsidR="000645D3" w:rsidRPr="00A176B0">
              <w:t>.</w:t>
            </w:r>
          </w:p>
          <w:p w:rsidR="000645D3" w:rsidRPr="00A176B0" w:rsidRDefault="000A0F2B" w:rsidP="000A0F2B">
            <w:pPr>
              <w:jc w:val="center"/>
            </w:pPr>
            <w:r w:rsidRPr="00A176B0">
              <w:t>4.16.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Второстепенные члены предложения: определение, дополнение, обстоятельство. Способы выражения второстепенных членов предложения.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4.17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4.18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  <w:rPr>
                <w:b/>
                <w:i/>
              </w:rPr>
            </w:pPr>
            <w:r w:rsidRPr="00A176B0">
              <w:rPr>
                <w:b/>
                <w:i/>
              </w:rPr>
              <w:t>Диктант по теме «Главные и второстепенные члены предложения» и его анализ.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4.19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4.20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Словосочетание. Основные признаки словосочетания.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4.21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4.22</w:t>
            </w:r>
            <w:r w:rsidR="000645D3" w:rsidRPr="00A176B0">
              <w:t>.</w:t>
            </w:r>
          </w:p>
          <w:p w:rsidR="000645D3" w:rsidRPr="00A176B0" w:rsidRDefault="000A0F2B" w:rsidP="000A0F2B">
            <w:pPr>
              <w:jc w:val="center"/>
            </w:pPr>
            <w:r w:rsidRPr="00A176B0">
              <w:t>4.23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Работа по составлению схем предложений с </w:t>
            </w:r>
            <w:proofErr w:type="spellStart"/>
            <w:r w:rsidRPr="00A176B0">
              <w:t>однор</w:t>
            </w:r>
            <w:proofErr w:type="gramStart"/>
            <w:r w:rsidRPr="00A176B0">
              <w:t>.ч</w:t>
            </w:r>
            <w:proofErr w:type="gramEnd"/>
            <w:r w:rsidRPr="00A176B0">
              <w:t>ленами</w:t>
            </w:r>
            <w:proofErr w:type="spellEnd"/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4.25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Главное в тексте – идея, основная мысль.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4.26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Контрольное  </w:t>
            </w:r>
            <w:r w:rsidRPr="00A176B0">
              <w:t>изложение, близкое к тексту.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4.27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4.28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Предложения с обращениями. Интонация предложений с обращением.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4.29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4.30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Предложения с вводными словами.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над пунктуацией</w:t>
            </w:r>
          </w:p>
        </w:tc>
      </w:tr>
      <w:tr w:rsidR="000645D3" w:rsidRPr="00A176B0" w:rsidTr="000A0F2B">
        <w:trPr>
          <w:trHeight w:val="2832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4.31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4.32</w:t>
            </w:r>
            <w:r w:rsidR="000645D3" w:rsidRPr="00A176B0">
              <w:t>.</w:t>
            </w:r>
          </w:p>
          <w:p w:rsidR="000645D3" w:rsidRPr="00A176B0" w:rsidRDefault="000A0F2B" w:rsidP="000A0F2B">
            <w:pPr>
              <w:jc w:val="center"/>
            </w:pPr>
            <w:r w:rsidRPr="00A176B0">
              <w:t>4.33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Сложное предложение.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Обучение осмысленному употреблению союзов в </w:t>
            </w:r>
            <w:proofErr w:type="gramStart"/>
            <w:r w:rsidRPr="00A176B0">
              <w:t>сложном</w:t>
            </w:r>
            <w:proofErr w:type="gramEnd"/>
            <w:r w:rsidRPr="00A176B0">
              <w:t xml:space="preserve"> </w:t>
            </w:r>
            <w:proofErr w:type="spellStart"/>
            <w:r w:rsidRPr="00A176B0">
              <w:t>пр-ии</w:t>
            </w:r>
            <w:proofErr w:type="spellEnd"/>
            <w:r w:rsidRPr="00A176B0">
              <w:t xml:space="preserve">; правильному и уместному употреблению сложных </w:t>
            </w:r>
            <w:proofErr w:type="spellStart"/>
            <w:r w:rsidRPr="00A176B0">
              <w:t>пр-ий</w:t>
            </w:r>
            <w:proofErr w:type="spellEnd"/>
            <w:r w:rsidRPr="00A176B0">
              <w:t xml:space="preserve"> в речи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4.34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Для чего нужен план?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составлению плана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4.35</w:t>
            </w:r>
            <w:r w:rsidR="000645D3" w:rsidRPr="00A176B0">
              <w:t>.</w:t>
            </w:r>
          </w:p>
          <w:p w:rsidR="000645D3" w:rsidRPr="00A176B0" w:rsidRDefault="000A0F2B" w:rsidP="000A0F2B">
            <w:pPr>
              <w:jc w:val="center"/>
            </w:pPr>
            <w:r w:rsidRPr="00A176B0">
              <w:t>4.36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Предложения с прямой речью. Диалог.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схемами</w:t>
            </w:r>
          </w:p>
        </w:tc>
      </w:tr>
      <w:tr w:rsidR="000645D3" w:rsidRPr="00A176B0" w:rsidTr="00A176B0">
        <w:trPr>
          <w:trHeight w:val="563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4.37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4.38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Повторим </w:t>
            </w:r>
            <w:proofErr w:type="gramStart"/>
            <w:r w:rsidRPr="00A176B0">
              <w:t>изученное</w:t>
            </w:r>
            <w:proofErr w:type="gramEnd"/>
            <w:r w:rsidRPr="00A176B0">
              <w:t xml:space="preserve"> в разделе «Синтаксис и пунктуация».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схемами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4.39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4.40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b/>
                <w:i/>
              </w:rPr>
              <w:t>Контрольный диктант по теме «Синтаксис и пунктуация» и его анализ.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0F2B">
        <w:trPr>
          <w:trHeight w:val="421"/>
        </w:trPr>
        <w:tc>
          <w:tcPr>
            <w:tcW w:w="282" w:type="pct"/>
          </w:tcPr>
          <w:p w:rsidR="000645D3" w:rsidRPr="00A176B0" w:rsidRDefault="000A0F2B" w:rsidP="000A0F2B">
            <w:pPr>
              <w:jc w:val="center"/>
            </w:pPr>
            <w:r w:rsidRPr="00A176B0">
              <w:t>4.41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Как связать предложения в тексте?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схемами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  <w:lang w:val="en-US"/>
              </w:rPr>
              <w:t>V.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Основной курс русского языка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571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5.1.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Понятие о литературном языке.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Фонетика. Графика. Орфография. Орфоэпия.</w:t>
            </w:r>
          </w:p>
        </w:tc>
        <w:tc>
          <w:tcPr>
            <w:tcW w:w="376" w:type="pct"/>
          </w:tcPr>
          <w:p w:rsidR="000645D3" w:rsidRPr="00A176B0" w:rsidRDefault="00BD7302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22</w:t>
            </w:r>
            <w:r w:rsidR="000645D3" w:rsidRPr="00A176B0">
              <w:rPr>
                <w:b/>
              </w:rPr>
              <w:t>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</w:t>
            </w: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5.2.</w:t>
            </w:r>
          </w:p>
          <w:p w:rsidR="000645D3" w:rsidRPr="00A176B0" w:rsidRDefault="000645D3" w:rsidP="000A0F2B">
            <w:pPr>
              <w:jc w:val="center"/>
            </w:pPr>
            <w:r w:rsidRPr="00A176B0">
              <w:t>5.3.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Звуки речи. Учитесь выразительно читать. Звуки речи и буквы. Алфавит.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Фонетические особенности Тульского говора.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5.4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Гласные и согласные звуки. Слог. Правила переноса слов.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Фонетические особенности языка Тульского края.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умению находить орфограмму</w:t>
            </w:r>
          </w:p>
        </w:tc>
      </w:tr>
      <w:tr w:rsidR="000645D3" w:rsidRPr="00A176B0" w:rsidTr="000A1DE6">
        <w:trPr>
          <w:trHeight w:val="591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5.5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Ударение.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A176B0">
        <w:trPr>
          <w:trHeight w:val="847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5.6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5.7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Орфография. Орфограмма. Типы орфограмм.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Фонетические и грамматические особенности Тульского говора.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 опорными таблицами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5.8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Правописание безударных гласных в </w:t>
            </w:r>
            <w:proofErr w:type="gramStart"/>
            <w:r w:rsidRPr="00A176B0">
              <w:t>корне слова</w:t>
            </w:r>
            <w:proofErr w:type="gramEnd"/>
            <w:r w:rsidRPr="00A176B0">
              <w:t>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Работа со слабыми уч-ся по отработке навыков проверки </w:t>
            </w:r>
            <w:proofErr w:type="spellStart"/>
            <w:r w:rsidRPr="00A176B0">
              <w:t>безуд.гл</w:t>
            </w:r>
            <w:proofErr w:type="spellEnd"/>
            <w:r w:rsidRPr="00A176B0">
              <w:t xml:space="preserve">. в </w:t>
            </w:r>
            <w:proofErr w:type="gramStart"/>
            <w:r w:rsidRPr="00A176B0">
              <w:t>корне слова</w:t>
            </w:r>
            <w:proofErr w:type="gramEnd"/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5.9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5.10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Гласные буквы после шипящих и Ц.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по составлению таблицы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1DE6">
            <w:pPr>
              <w:jc w:val="center"/>
            </w:pPr>
            <w:r w:rsidRPr="00A176B0">
              <w:t>5.11</w:t>
            </w:r>
            <w:r w:rsidR="000645D3" w:rsidRPr="00A176B0">
              <w:t>.</w:t>
            </w:r>
          </w:p>
          <w:p w:rsidR="000645D3" w:rsidRPr="00A176B0" w:rsidRDefault="000A0F2B" w:rsidP="000A1DE6">
            <w:pPr>
              <w:jc w:val="center"/>
            </w:pPr>
            <w:r w:rsidRPr="00A176B0">
              <w:t>5.12</w:t>
            </w:r>
            <w:r w:rsidR="000645D3" w:rsidRPr="00A176B0">
              <w:t>.</w:t>
            </w:r>
          </w:p>
          <w:p w:rsidR="000645D3" w:rsidRPr="00A176B0" w:rsidRDefault="000A0F2B" w:rsidP="000A0F2B">
            <w:pPr>
              <w:jc w:val="center"/>
            </w:pPr>
            <w:r w:rsidRPr="00A176B0">
              <w:t>5.13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Звонкие и глухие согласные звуки, их обозначение на письме. Правописание непроизносимых согласных.  Правописание слов с двойными согласными.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A0F2B" w:rsidP="000A0F2B">
            <w:pPr>
              <w:jc w:val="center"/>
            </w:pPr>
            <w:r w:rsidRPr="00A176B0">
              <w:t>5.14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Цепная и параллельная связь предложений в тексте.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5.15</w:t>
            </w:r>
            <w:r w:rsidR="000645D3" w:rsidRPr="00A176B0">
              <w:t>.</w:t>
            </w:r>
          </w:p>
          <w:p w:rsidR="000645D3" w:rsidRPr="00A176B0" w:rsidRDefault="00BD7302" w:rsidP="000A1DE6">
            <w:pPr>
              <w:jc w:val="center"/>
            </w:pPr>
            <w:r w:rsidRPr="00A176B0">
              <w:t>5.16</w:t>
            </w:r>
            <w:r w:rsidR="000645D3" w:rsidRPr="00A176B0">
              <w:t>.</w:t>
            </w:r>
          </w:p>
          <w:p w:rsidR="000645D3" w:rsidRPr="00A176B0" w:rsidRDefault="000645D3" w:rsidP="000A1DE6">
            <w:pPr>
              <w:jc w:val="center"/>
            </w:pP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Твердые и мягкие согласные звуки. Обозначение мягкости согласных с помощью </w:t>
            </w:r>
            <w:r w:rsidRPr="00A176B0">
              <w:rPr>
                <w:i/>
              </w:rPr>
              <w:t>Ь</w:t>
            </w:r>
            <w:r w:rsidRPr="00A176B0">
              <w:t>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по усвоению правила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5.17</w:t>
            </w:r>
            <w:r w:rsidR="000645D3" w:rsidRPr="00A176B0">
              <w:t>.</w:t>
            </w:r>
          </w:p>
          <w:p w:rsidR="000645D3" w:rsidRPr="00A176B0" w:rsidRDefault="00BD7302" w:rsidP="000A1DE6">
            <w:pPr>
              <w:jc w:val="center"/>
            </w:pPr>
            <w:r w:rsidRPr="00A176B0">
              <w:t>5.18</w:t>
            </w:r>
            <w:r w:rsidR="000645D3" w:rsidRPr="00A176B0">
              <w:t>.</w:t>
            </w:r>
          </w:p>
          <w:p w:rsidR="000645D3" w:rsidRPr="00A176B0" w:rsidRDefault="000645D3" w:rsidP="00BD7302"/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Значения букв </w:t>
            </w:r>
            <w:r w:rsidRPr="00A176B0">
              <w:rPr>
                <w:i/>
              </w:rPr>
              <w:t xml:space="preserve">Я, </w:t>
            </w:r>
            <w:proofErr w:type="gramStart"/>
            <w:r w:rsidRPr="00A176B0">
              <w:rPr>
                <w:i/>
              </w:rPr>
              <w:t>Ю</w:t>
            </w:r>
            <w:proofErr w:type="gramEnd"/>
            <w:r w:rsidRPr="00A176B0">
              <w:rPr>
                <w:i/>
              </w:rPr>
              <w:t xml:space="preserve">, Е, Ё. </w:t>
            </w:r>
            <w:r w:rsidRPr="00A176B0">
              <w:t>Правописание</w:t>
            </w:r>
            <w:r w:rsidRPr="00A176B0">
              <w:rPr>
                <w:i/>
              </w:rPr>
              <w:t xml:space="preserve"> </w:t>
            </w:r>
            <w:r w:rsidRPr="00A176B0">
              <w:t xml:space="preserve">разделительных </w:t>
            </w:r>
            <w:r w:rsidRPr="00A176B0">
              <w:rPr>
                <w:i/>
              </w:rPr>
              <w:t>Ь и Ъ.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по усвоению правила</w:t>
            </w:r>
          </w:p>
        </w:tc>
      </w:tr>
      <w:tr w:rsidR="000645D3" w:rsidRPr="00A176B0" w:rsidTr="00BD7302">
        <w:trPr>
          <w:trHeight w:val="842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5.19</w:t>
            </w:r>
            <w:r w:rsidR="000645D3" w:rsidRPr="00A176B0">
              <w:t>.</w:t>
            </w:r>
          </w:p>
          <w:p w:rsidR="000645D3" w:rsidRPr="00A176B0" w:rsidRDefault="00BD7302" w:rsidP="00BD7302">
            <w:pPr>
              <w:jc w:val="center"/>
            </w:pPr>
            <w:r w:rsidRPr="00A176B0">
              <w:t>5.20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Повторим </w:t>
            </w:r>
            <w:proofErr w:type="gramStart"/>
            <w:r w:rsidRPr="00A176B0">
              <w:t>изученное</w:t>
            </w:r>
            <w:proofErr w:type="gramEnd"/>
            <w:r w:rsidRPr="00A176B0">
              <w:t xml:space="preserve"> в разделе «Фонетика. Графика. Орфография. Орфоэпия».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both"/>
            </w:pPr>
            <w:proofErr w:type="spellStart"/>
            <w:proofErr w:type="gramStart"/>
            <w:r w:rsidRPr="00A176B0">
              <w:t>Словар</w:t>
            </w:r>
            <w:proofErr w:type="spellEnd"/>
            <w:r w:rsidRPr="00A176B0">
              <w:t xml:space="preserve"> </w:t>
            </w:r>
            <w:proofErr w:type="spellStart"/>
            <w:r w:rsidRPr="00A176B0">
              <w:t>ный</w:t>
            </w:r>
            <w:proofErr w:type="spellEnd"/>
            <w:proofErr w:type="gramEnd"/>
            <w:r w:rsidRPr="00A176B0">
              <w:t xml:space="preserve"> диктант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Составление таблицы</w:t>
            </w:r>
          </w:p>
        </w:tc>
      </w:tr>
      <w:tr w:rsidR="000645D3" w:rsidRPr="00A176B0" w:rsidTr="000A1DE6">
        <w:trPr>
          <w:trHeight w:val="551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5.21</w:t>
            </w:r>
            <w:r w:rsidR="000645D3" w:rsidRPr="00A176B0">
              <w:t>.</w:t>
            </w:r>
          </w:p>
          <w:p w:rsidR="000645D3" w:rsidRPr="00A176B0" w:rsidRDefault="00BD7302" w:rsidP="000A1DE6">
            <w:pPr>
              <w:jc w:val="center"/>
            </w:pPr>
            <w:r w:rsidRPr="00A176B0">
              <w:t>5.22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b/>
                <w:i/>
              </w:rPr>
              <w:t>Контрольный диктант по теме «</w:t>
            </w:r>
            <w:r w:rsidRPr="00A176B0">
              <w:rPr>
                <w:b/>
              </w:rPr>
              <w:t>Фонетика. Графика. Орфография. Орфоэпия</w:t>
            </w:r>
            <w:r w:rsidRPr="00A176B0">
              <w:rPr>
                <w:b/>
                <w:i/>
              </w:rPr>
              <w:t>» и его анализ.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  <w:lang w:val="en-US"/>
              </w:rPr>
            </w:pPr>
            <w:r w:rsidRPr="00A176B0">
              <w:rPr>
                <w:b/>
                <w:lang w:val="en-US"/>
              </w:rPr>
              <w:t>VI.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proofErr w:type="spellStart"/>
            <w:r w:rsidRPr="00A176B0">
              <w:rPr>
                <w:b/>
              </w:rPr>
              <w:t>Морфемика</w:t>
            </w:r>
            <w:proofErr w:type="spellEnd"/>
            <w:r w:rsidRPr="00A176B0">
              <w:rPr>
                <w:b/>
              </w:rPr>
              <w:t>. Орфография.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45ч.</w:t>
            </w:r>
          </w:p>
        </w:tc>
        <w:tc>
          <w:tcPr>
            <w:tcW w:w="463" w:type="pct"/>
          </w:tcPr>
          <w:p w:rsidR="000645D3" w:rsidRPr="00A176B0" w:rsidRDefault="00BD7302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8</w:t>
            </w: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3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Морфема как минимальная значимая единица языка. Морфемные словари русского языка.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над системой условных обозначений морфем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6.2.</w:t>
            </w:r>
          </w:p>
          <w:p w:rsidR="000645D3" w:rsidRPr="00A176B0" w:rsidRDefault="000645D3" w:rsidP="000A1DE6"/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Основа слова и окончание.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Повторение некоторых орфограмм окончаний</w:t>
            </w:r>
          </w:p>
        </w:tc>
      </w:tr>
      <w:tr w:rsidR="000645D3" w:rsidRPr="00A176B0" w:rsidTr="000A1DE6">
        <w:trPr>
          <w:trHeight w:val="2107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6.3.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6.4.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Корень слова. Исторические изменения в составе слова.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Введение элементов </w:t>
            </w:r>
            <w:proofErr w:type="spellStart"/>
            <w:proofErr w:type="gramStart"/>
            <w:r w:rsidRPr="00A176B0">
              <w:t>этимологичес</w:t>
            </w:r>
            <w:proofErr w:type="spellEnd"/>
            <w:r w:rsidRPr="00A176B0">
              <w:t xml:space="preserve"> кого</w:t>
            </w:r>
            <w:proofErr w:type="gramEnd"/>
            <w:r w:rsidRPr="00A176B0">
              <w:t xml:space="preserve"> анализа слова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6.5.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Приставка, суффикс как словообразовательные морфемы.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отработке действий по выделению морфем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6.6.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>Развитие речи.</w:t>
            </w:r>
            <w:r w:rsidRPr="00A176B0">
              <w:t xml:space="preserve"> Стили речи. Разговорный стиль.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6.7.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6.8.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Чередование звуков в </w:t>
            </w:r>
            <w:proofErr w:type="gramStart"/>
            <w:r w:rsidRPr="00A176B0">
              <w:t>корне слова</w:t>
            </w:r>
            <w:proofErr w:type="gramEnd"/>
            <w:r w:rsidRPr="00A176B0">
              <w:t>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6.9.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Чередование полногласных и неполногласных сочетаний.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6.10.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>Развитие речи.</w:t>
            </w:r>
            <w:r w:rsidRPr="00A176B0">
              <w:t xml:space="preserve"> Контрольное сочинение о слове.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6.11.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Морфемный разбор слова. Морфемные словари русского языка.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отработке действий по выделению морфем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6.12.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Книжные стили. Знакомьтесь: научный стиль.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6.13.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6.14.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6.15.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6.16.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6.17.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  <w:rPr>
                <w:i/>
              </w:rPr>
            </w:pPr>
            <w:r w:rsidRPr="00A176B0">
              <w:t xml:space="preserve">Правописание корней с чередованием гласных </w:t>
            </w:r>
            <w:r w:rsidRPr="00A176B0">
              <w:rPr>
                <w:i/>
              </w:rPr>
              <w:t>а – о.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Составление таблиц; использование алгоритмов</w:t>
            </w:r>
          </w:p>
        </w:tc>
      </w:tr>
      <w:tr w:rsidR="000645D3" w:rsidRPr="00A176B0" w:rsidTr="00A176B0">
        <w:trPr>
          <w:trHeight w:val="791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6.18.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6.19.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6.20.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Правописание корней с чередованием </w:t>
            </w:r>
            <w:r w:rsidRPr="00A176B0">
              <w:rPr>
                <w:i/>
              </w:rPr>
              <w:t>е – и; а (я) – им, ин.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835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6.21.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6.22.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b/>
                <w:i/>
              </w:rPr>
              <w:t>Контрольный диктант по теме «</w:t>
            </w:r>
            <w:proofErr w:type="spellStart"/>
            <w:r w:rsidRPr="00A176B0">
              <w:rPr>
                <w:b/>
                <w:i/>
              </w:rPr>
              <w:t>Морфемика</w:t>
            </w:r>
            <w:proofErr w:type="spellEnd"/>
            <w:r w:rsidRPr="00A176B0">
              <w:rPr>
                <w:b/>
                <w:i/>
              </w:rPr>
              <w:t>. Орфография» и его анализ.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705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6.23.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6.24.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Художественный стиль.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780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6.25.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6.26.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6.27.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Правописание приставок, не изменяющихся на письме.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Повторение правописания гласных в приставках с учетом </w:t>
            </w:r>
            <w:proofErr w:type="spellStart"/>
            <w:proofErr w:type="gramStart"/>
            <w:r w:rsidRPr="00A176B0">
              <w:t>этимологичес</w:t>
            </w:r>
            <w:proofErr w:type="spellEnd"/>
            <w:r w:rsidRPr="00A176B0">
              <w:t xml:space="preserve"> кого</w:t>
            </w:r>
            <w:proofErr w:type="gramEnd"/>
            <w:r w:rsidRPr="00A176B0">
              <w:t xml:space="preserve"> анализа слова </w:t>
            </w:r>
          </w:p>
        </w:tc>
      </w:tr>
      <w:tr w:rsidR="000645D3" w:rsidRPr="00A176B0" w:rsidTr="00A176B0">
        <w:trPr>
          <w:trHeight w:val="1176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6.28.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6.29.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6.30.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  <w:rPr>
                <w:i/>
              </w:rPr>
            </w:pPr>
            <w:r w:rsidRPr="00A176B0">
              <w:t xml:space="preserve">Правописание приставок, оканчивающихся на </w:t>
            </w:r>
            <w:proofErr w:type="spellStart"/>
            <w:r w:rsidRPr="00A176B0">
              <w:rPr>
                <w:i/>
              </w:rPr>
              <w:t>з</w:t>
            </w:r>
            <w:proofErr w:type="spellEnd"/>
            <w:r w:rsidRPr="00A176B0">
              <w:rPr>
                <w:i/>
              </w:rPr>
              <w:t xml:space="preserve"> (с).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усвоению правила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6.31.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Буква </w:t>
            </w:r>
            <w:proofErr w:type="spellStart"/>
            <w:r w:rsidRPr="00A176B0">
              <w:rPr>
                <w:i/>
              </w:rPr>
              <w:t>ы</w:t>
            </w:r>
            <w:proofErr w:type="spellEnd"/>
            <w:r w:rsidRPr="00A176B0">
              <w:t xml:space="preserve"> после приставок, оканчивающихся на согласный.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усвоению правила</w:t>
            </w:r>
          </w:p>
        </w:tc>
      </w:tr>
      <w:tr w:rsidR="000645D3" w:rsidRPr="00A176B0" w:rsidTr="00A176B0">
        <w:trPr>
          <w:trHeight w:val="446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6.32.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Изложение, близкое к тексту.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6.33.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6.34.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6.35.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Правописание приставок </w:t>
            </w:r>
            <w:r w:rsidRPr="00A176B0">
              <w:rPr>
                <w:i/>
              </w:rPr>
              <w:t>ПР</w:t>
            </w:r>
            <w:proofErr w:type="gramStart"/>
            <w:r w:rsidRPr="00A176B0">
              <w:rPr>
                <w:i/>
              </w:rPr>
              <w:t>И-</w:t>
            </w:r>
            <w:proofErr w:type="gramEnd"/>
            <w:r w:rsidRPr="00A176B0">
              <w:rPr>
                <w:i/>
              </w:rPr>
              <w:t xml:space="preserve"> и ПРЕ-.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слабыми уч-ся по усвоению правила</w:t>
            </w:r>
          </w:p>
        </w:tc>
      </w:tr>
      <w:tr w:rsidR="000645D3" w:rsidRPr="00A176B0" w:rsidTr="00A176B0">
        <w:trPr>
          <w:trHeight w:val="585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6.36.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6.37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Обобщение </w:t>
            </w:r>
            <w:proofErr w:type="gramStart"/>
            <w:r w:rsidRPr="00A176B0">
              <w:t>изученного</w:t>
            </w:r>
            <w:proofErr w:type="gramEnd"/>
            <w:r w:rsidRPr="00A176B0">
              <w:t xml:space="preserve"> о правописании приставок.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6.38.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6.39.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b/>
                <w:i/>
              </w:rPr>
              <w:t>Контрольный диктант по теме «</w:t>
            </w:r>
            <w:proofErr w:type="spellStart"/>
            <w:r w:rsidRPr="00A176B0">
              <w:rPr>
                <w:b/>
              </w:rPr>
              <w:t>Морфемика</w:t>
            </w:r>
            <w:proofErr w:type="spellEnd"/>
            <w:r w:rsidRPr="00A176B0">
              <w:rPr>
                <w:b/>
              </w:rPr>
              <w:t>. Орфография</w:t>
            </w:r>
            <w:r w:rsidRPr="00A176B0">
              <w:rPr>
                <w:b/>
                <w:i/>
              </w:rPr>
              <w:t>» и его анализ.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A176B0">
        <w:trPr>
          <w:trHeight w:val="844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6.40.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6.41.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6.42.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Словообразование.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6.43.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Повторим </w:t>
            </w:r>
            <w:proofErr w:type="gramStart"/>
            <w:r w:rsidRPr="00A176B0">
              <w:t>изученное</w:t>
            </w:r>
            <w:proofErr w:type="gramEnd"/>
            <w:r w:rsidRPr="00A176B0">
              <w:t xml:space="preserve"> в разделе «</w:t>
            </w:r>
            <w:proofErr w:type="spellStart"/>
            <w:r w:rsidRPr="00A176B0">
              <w:t>Морфемика</w:t>
            </w:r>
            <w:proofErr w:type="spellEnd"/>
            <w:r w:rsidRPr="00A176B0">
              <w:t>. Орфография».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proofErr w:type="gramStart"/>
            <w:r w:rsidRPr="00A176B0">
              <w:t xml:space="preserve">Совершенство </w:t>
            </w:r>
            <w:proofErr w:type="spellStart"/>
            <w:r w:rsidRPr="00A176B0">
              <w:t>вание</w:t>
            </w:r>
            <w:proofErr w:type="spellEnd"/>
            <w:proofErr w:type="gramEnd"/>
            <w:r w:rsidRPr="00A176B0">
              <w:t xml:space="preserve"> навыков морфемного анализа и правописания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6.44.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Как различают типы речи?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both"/>
            </w:pPr>
            <w:proofErr w:type="spellStart"/>
            <w:proofErr w:type="gramStart"/>
            <w:r w:rsidRPr="00A176B0">
              <w:t>Творчес</w:t>
            </w:r>
            <w:proofErr w:type="spellEnd"/>
            <w:r w:rsidRPr="00A176B0">
              <w:t xml:space="preserve">  </w:t>
            </w:r>
            <w:proofErr w:type="spellStart"/>
            <w:r w:rsidRPr="00A176B0">
              <w:t>кая</w:t>
            </w:r>
            <w:proofErr w:type="spellEnd"/>
            <w:proofErr w:type="gramEnd"/>
            <w:r w:rsidRPr="00A176B0">
              <w:t xml:space="preserve"> работа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 рисунками</w:t>
            </w:r>
          </w:p>
        </w:tc>
      </w:tr>
      <w:tr w:rsidR="000645D3" w:rsidRPr="00A176B0" w:rsidTr="000A1DE6">
        <w:trPr>
          <w:trHeight w:val="551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6.45.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Повествовать – значит рассказывать.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  <w:lang w:val="en-US"/>
              </w:rPr>
            </w:pPr>
            <w:r w:rsidRPr="00A176B0">
              <w:rPr>
                <w:b/>
                <w:lang w:val="en-US"/>
              </w:rPr>
              <w:t>VII.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 xml:space="preserve">Лексика </w:t>
            </w:r>
          </w:p>
        </w:tc>
        <w:tc>
          <w:tcPr>
            <w:tcW w:w="376" w:type="pct"/>
          </w:tcPr>
          <w:p w:rsidR="000645D3" w:rsidRPr="00A176B0" w:rsidRDefault="00BD7302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24</w:t>
            </w:r>
            <w:r w:rsidR="000645D3" w:rsidRPr="00A176B0">
              <w:rPr>
                <w:b/>
              </w:rPr>
              <w:t>ч.</w:t>
            </w:r>
          </w:p>
        </w:tc>
        <w:tc>
          <w:tcPr>
            <w:tcW w:w="463" w:type="pct"/>
          </w:tcPr>
          <w:p w:rsidR="000645D3" w:rsidRPr="00A176B0" w:rsidRDefault="00BD7302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7</w:t>
            </w: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Лексикология как раздел науки о языке. Лексика как словарный состав, совокупность слов данного языка.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Работа с </w:t>
            </w:r>
            <w:proofErr w:type="spellStart"/>
            <w:proofErr w:type="gramStart"/>
            <w:r w:rsidRPr="00A176B0">
              <w:t>использовани</w:t>
            </w:r>
            <w:proofErr w:type="spellEnd"/>
            <w:r w:rsidRPr="00A176B0">
              <w:t xml:space="preserve"> ем</w:t>
            </w:r>
            <w:proofErr w:type="gramEnd"/>
            <w:r w:rsidRPr="00A176B0">
              <w:t xml:space="preserve"> словаря</w:t>
            </w:r>
          </w:p>
        </w:tc>
      </w:tr>
      <w:tr w:rsidR="000645D3" w:rsidRPr="00A176B0" w:rsidTr="00A176B0">
        <w:trPr>
          <w:trHeight w:val="579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7.2.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7.3.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Лексическое значение слова. Основные способы передачи лексических значений слов. 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0A1DE6">
        <w:trPr>
          <w:trHeight w:val="68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7.4.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7.5.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Однозначные и многозначные слова.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0A1DE6">
        <w:trPr>
          <w:trHeight w:val="69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7.6.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Прямое и переносное значения слова.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A176B0">
        <w:trPr>
          <w:trHeight w:val="427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7.7.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Выборочное изложение.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7.8.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Лексические омонимы как слова, тождественные по звучанию и написанию, но различные по лексическому значению.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0A1DE6">
        <w:trPr>
          <w:trHeight w:val="863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7.9.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7.10.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7.11.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Синонимы как слова, близкие или тождественные по лексическому значению. Лексический разбор слова. Словари синонимов русского языка и их использование.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0A1DE6">
        <w:trPr>
          <w:trHeight w:val="535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Антонимы как слова, противоположные по лексическому значению. Словари антонимов русского языка.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7.13.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Как описать предмет?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по сопоставлению текстов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7.14.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Общеупотребительная лексика и лексика ограниченного употребления. Диалектизмы, профессионализмы, жаргонизмы.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Язык города и Тулы и его разновидности.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811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7.15.</w:t>
            </w:r>
          </w:p>
          <w:p w:rsidR="000645D3" w:rsidRPr="00A176B0" w:rsidRDefault="000645D3" w:rsidP="000A1DE6">
            <w:pPr>
              <w:jc w:val="center"/>
            </w:pPr>
            <w:r w:rsidRPr="00A176B0">
              <w:t>7.16.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Историческая изменчивость словарного состава языка. Историзмы. Архаизмы. Неологизмы.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7.17.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Исконно русские и заимствованные слова. Основные причины заимствования слов. Словари иностранных слов и их использование.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A176B0">
        <w:trPr>
          <w:trHeight w:val="459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7.18.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Как описать животное?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7.19.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Фразеология как раздел лексикологии. Пословицы и поговорки; их уместное употребление в речевой практике. Фразеологические словари русского языка и их использование.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Диалектная лексика и фразеологизмы Тульского края.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со словарем</w:t>
            </w:r>
          </w:p>
        </w:tc>
      </w:tr>
      <w:tr w:rsidR="000645D3" w:rsidRPr="00A176B0" w:rsidTr="00A176B0">
        <w:trPr>
          <w:trHeight w:val="439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7.20.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>Повторим изученное в разделе «Лексика».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A176B0">
        <w:trPr>
          <w:trHeight w:val="403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7.21.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Подготовка к сочинению о любимом животном.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A10EC0" w:rsidP="00A176B0">
            <w:pPr>
              <w:jc w:val="center"/>
            </w:pPr>
            <w:r w:rsidRPr="00A176B0">
              <w:t>7.22.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</w:t>
            </w:r>
            <w:r w:rsidRPr="00A176B0">
              <w:t>Рассуждать – значит доказывать.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1955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7.23</w:t>
            </w:r>
            <w:r w:rsidR="00A10EC0" w:rsidRPr="00A176B0">
              <w:t>.</w:t>
            </w:r>
          </w:p>
          <w:p w:rsidR="000645D3" w:rsidRPr="00A176B0" w:rsidRDefault="00BD7302" w:rsidP="000A1DE6">
            <w:pPr>
              <w:jc w:val="center"/>
            </w:pPr>
            <w:r w:rsidRPr="00A176B0">
              <w:t>7.24</w:t>
            </w:r>
            <w:r w:rsidR="00A10EC0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i/>
              </w:rPr>
              <w:t xml:space="preserve">Развитие речи. Контрольное </w:t>
            </w:r>
            <w:r w:rsidRPr="00A176B0">
              <w:t>сочинение по картине.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Работа со словами             и конструкция ми, </w:t>
            </w:r>
            <w:proofErr w:type="spellStart"/>
            <w:proofErr w:type="gramStart"/>
            <w:r w:rsidRPr="00A176B0">
              <w:t>использу</w:t>
            </w:r>
            <w:proofErr w:type="spellEnd"/>
            <w:r w:rsidRPr="00A176B0">
              <w:t xml:space="preserve">     </w:t>
            </w:r>
            <w:proofErr w:type="spellStart"/>
            <w:r w:rsidRPr="00A176B0">
              <w:t>емыми</w:t>
            </w:r>
            <w:proofErr w:type="spellEnd"/>
            <w:proofErr w:type="gramEnd"/>
            <w:r w:rsidRPr="00A176B0">
              <w:t xml:space="preserve"> в сочинении по картине</w:t>
            </w:r>
          </w:p>
        </w:tc>
      </w:tr>
      <w:tr w:rsidR="000645D3" w:rsidRPr="00A176B0" w:rsidTr="000A1DE6">
        <w:trPr>
          <w:trHeight w:val="477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  <w:rPr>
                <w:b/>
                <w:lang w:val="en-US"/>
              </w:rPr>
            </w:pPr>
            <w:r w:rsidRPr="00A176B0">
              <w:rPr>
                <w:b/>
                <w:lang w:val="en-US"/>
              </w:rPr>
              <w:t>IX.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 xml:space="preserve">Повторение </w:t>
            </w:r>
            <w:proofErr w:type="gramStart"/>
            <w:r w:rsidRPr="00A176B0">
              <w:rPr>
                <w:b/>
              </w:rPr>
              <w:t>изученного</w:t>
            </w:r>
            <w:proofErr w:type="gramEnd"/>
            <w:r w:rsidRPr="00A176B0">
              <w:rPr>
                <w:b/>
              </w:rPr>
              <w:t xml:space="preserve"> в 5 классе</w:t>
            </w:r>
          </w:p>
        </w:tc>
        <w:tc>
          <w:tcPr>
            <w:tcW w:w="376" w:type="pct"/>
          </w:tcPr>
          <w:p w:rsidR="000645D3" w:rsidRPr="00A176B0" w:rsidRDefault="00BD7302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8</w:t>
            </w:r>
            <w:r w:rsidR="000645D3" w:rsidRPr="00A176B0">
              <w:rPr>
                <w:b/>
              </w:rPr>
              <w:t>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  <w:r w:rsidRPr="00A176B0">
              <w:t>9.1.</w:t>
            </w:r>
          </w:p>
          <w:p w:rsidR="000645D3" w:rsidRPr="00A176B0" w:rsidRDefault="000645D3" w:rsidP="00BD7302">
            <w:pPr>
              <w:jc w:val="center"/>
            </w:pPr>
            <w:r w:rsidRPr="00A176B0">
              <w:t>9.2.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Систематизация и обобщение </w:t>
            </w:r>
            <w:proofErr w:type="gramStart"/>
            <w:r w:rsidRPr="00A176B0">
              <w:t>изученного</w:t>
            </w:r>
            <w:proofErr w:type="gramEnd"/>
            <w:r w:rsidRPr="00A176B0">
              <w:t xml:space="preserve"> по орфографии.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A176B0">
        <w:trPr>
          <w:trHeight w:val="515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9.3</w:t>
            </w:r>
            <w:r w:rsidR="000645D3" w:rsidRPr="00A176B0">
              <w:t>.</w:t>
            </w:r>
          </w:p>
          <w:p w:rsidR="000645D3" w:rsidRPr="00A176B0" w:rsidRDefault="00BD7302" w:rsidP="00BD7302">
            <w:pPr>
              <w:jc w:val="center"/>
            </w:pPr>
            <w:r w:rsidRPr="00A176B0">
              <w:t>9.4.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Систематизация и обобщение </w:t>
            </w:r>
            <w:proofErr w:type="gramStart"/>
            <w:r w:rsidRPr="00A176B0">
              <w:t>изученного</w:t>
            </w:r>
            <w:proofErr w:type="gramEnd"/>
            <w:r w:rsidRPr="00A176B0">
              <w:t xml:space="preserve"> по пунктуации.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9.5</w:t>
            </w:r>
            <w:r w:rsidR="000645D3" w:rsidRPr="00A176B0">
              <w:t>.</w:t>
            </w:r>
          </w:p>
          <w:p w:rsidR="000645D3" w:rsidRPr="00A176B0" w:rsidRDefault="00BD7302" w:rsidP="000A1DE6">
            <w:pPr>
              <w:jc w:val="center"/>
            </w:pPr>
            <w:r w:rsidRPr="00A176B0">
              <w:t>9.6</w:t>
            </w:r>
            <w:r w:rsidR="000645D3" w:rsidRPr="00A176B0">
              <w:t>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rPr>
                <w:b/>
                <w:i/>
              </w:rPr>
              <w:t>Итоговый контрольный диктант по теме «Повторение» и его анализ.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BD7302" w:rsidP="000A1DE6">
            <w:pPr>
              <w:jc w:val="center"/>
            </w:pPr>
            <w:r w:rsidRPr="00A176B0">
              <w:t>9.7</w:t>
            </w:r>
            <w:r w:rsidR="000645D3" w:rsidRPr="00A176B0">
              <w:t>.</w:t>
            </w:r>
          </w:p>
          <w:p w:rsidR="000645D3" w:rsidRPr="00A176B0" w:rsidRDefault="00BD7302" w:rsidP="00BD7302">
            <w:pPr>
              <w:jc w:val="center"/>
            </w:pPr>
            <w:r w:rsidRPr="00A176B0">
              <w:t>9.8.</w:t>
            </w: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both"/>
            </w:pPr>
            <w:r w:rsidRPr="00A176B0">
              <w:t xml:space="preserve">Систематизация и обобщение </w:t>
            </w:r>
            <w:proofErr w:type="gramStart"/>
            <w:r w:rsidRPr="00A176B0">
              <w:t>изученного</w:t>
            </w:r>
            <w:proofErr w:type="gramEnd"/>
            <w:r w:rsidRPr="00A176B0">
              <w:t xml:space="preserve"> по культуре речи. </w:t>
            </w:r>
          </w:p>
          <w:p w:rsidR="000645D3" w:rsidRPr="00A176B0" w:rsidRDefault="000645D3" w:rsidP="000A1DE6">
            <w:pPr>
              <w:jc w:val="both"/>
            </w:pPr>
            <w:r w:rsidRPr="00A176B0">
              <w:t>Р.к. Язык тульской прессы.</w:t>
            </w:r>
          </w:p>
        </w:tc>
        <w:tc>
          <w:tcPr>
            <w:tcW w:w="37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both"/>
            </w:pPr>
            <w:r w:rsidRPr="00A176B0">
              <w:t>Работа с резервными материалами из «Русской речи»</w:t>
            </w:r>
          </w:p>
        </w:tc>
      </w:tr>
      <w:tr w:rsidR="000645D3" w:rsidRPr="00A176B0" w:rsidTr="000A1DE6">
        <w:trPr>
          <w:trHeight w:val="418"/>
        </w:trPr>
        <w:tc>
          <w:tcPr>
            <w:tcW w:w="282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516" w:type="pct"/>
          </w:tcPr>
          <w:p w:rsidR="000645D3" w:rsidRPr="00A176B0" w:rsidRDefault="000645D3" w:rsidP="000A1DE6">
            <w:pPr>
              <w:jc w:val="center"/>
            </w:pPr>
          </w:p>
        </w:tc>
        <w:tc>
          <w:tcPr>
            <w:tcW w:w="233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 xml:space="preserve">Итого </w:t>
            </w:r>
          </w:p>
        </w:tc>
        <w:tc>
          <w:tcPr>
            <w:tcW w:w="376" w:type="pct"/>
          </w:tcPr>
          <w:p w:rsidR="000645D3" w:rsidRPr="00A176B0" w:rsidRDefault="00BD7302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170</w:t>
            </w:r>
            <w:r w:rsidR="000645D3" w:rsidRPr="00A176B0">
              <w:rPr>
                <w:b/>
              </w:rPr>
              <w:t>ч.</w:t>
            </w:r>
          </w:p>
        </w:tc>
        <w:tc>
          <w:tcPr>
            <w:tcW w:w="463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2</w:t>
            </w:r>
            <w:r w:rsidR="00BD7302" w:rsidRPr="00A176B0">
              <w:rPr>
                <w:b/>
              </w:rPr>
              <w:t>7</w:t>
            </w:r>
          </w:p>
        </w:tc>
        <w:tc>
          <w:tcPr>
            <w:tcW w:w="421" w:type="pct"/>
          </w:tcPr>
          <w:p w:rsidR="000645D3" w:rsidRPr="00A176B0" w:rsidRDefault="000645D3" w:rsidP="000A1DE6">
            <w:pPr>
              <w:jc w:val="center"/>
              <w:rPr>
                <w:b/>
              </w:rPr>
            </w:pPr>
            <w:r w:rsidRPr="00A176B0">
              <w:rPr>
                <w:b/>
              </w:rPr>
              <w:t>11</w:t>
            </w:r>
          </w:p>
        </w:tc>
        <w:tc>
          <w:tcPr>
            <w:tcW w:w="610" w:type="pct"/>
          </w:tcPr>
          <w:p w:rsidR="000645D3" w:rsidRPr="00A176B0" w:rsidRDefault="000645D3" w:rsidP="000A1DE6">
            <w:pPr>
              <w:jc w:val="center"/>
            </w:pPr>
          </w:p>
        </w:tc>
      </w:tr>
    </w:tbl>
    <w:p w:rsidR="000645D3" w:rsidRPr="00A176B0" w:rsidRDefault="000645D3" w:rsidP="000645D3">
      <w:pPr>
        <w:jc w:val="both"/>
        <w:rPr>
          <w:b/>
        </w:rPr>
      </w:pPr>
    </w:p>
    <w:p w:rsidR="000645D3" w:rsidRPr="00A176B0" w:rsidRDefault="000645D3" w:rsidP="000645D3">
      <w:pPr>
        <w:rPr>
          <w:b/>
        </w:rPr>
      </w:pPr>
    </w:p>
    <w:p w:rsidR="000645D3" w:rsidRPr="00A176B0" w:rsidRDefault="000645D3" w:rsidP="000645D3">
      <w:pPr>
        <w:rPr>
          <w:b/>
        </w:rPr>
      </w:pPr>
    </w:p>
    <w:p w:rsidR="000645D3" w:rsidRPr="00A176B0" w:rsidRDefault="000645D3" w:rsidP="000645D3">
      <w:pPr>
        <w:jc w:val="center"/>
        <w:rPr>
          <w:b/>
        </w:rPr>
      </w:pPr>
    </w:p>
    <w:p w:rsidR="000645D3" w:rsidRPr="00A176B0" w:rsidRDefault="000645D3" w:rsidP="000645D3">
      <w:pPr>
        <w:jc w:val="center"/>
        <w:rPr>
          <w:b/>
        </w:rPr>
      </w:pPr>
    </w:p>
    <w:p w:rsidR="000645D3" w:rsidRPr="00A176B0" w:rsidRDefault="000645D3" w:rsidP="000645D3">
      <w:pPr>
        <w:jc w:val="center"/>
        <w:rPr>
          <w:b/>
        </w:rPr>
      </w:pPr>
    </w:p>
    <w:p w:rsidR="000645D3" w:rsidRPr="00A176B0" w:rsidRDefault="000645D3" w:rsidP="000645D3">
      <w:pPr>
        <w:jc w:val="center"/>
        <w:rPr>
          <w:b/>
        </w:rPr>
      </w:pPr>
    </w:p>
    <w:p w:rsidR="000645D3" w:rsidRPr="00A176B0" w:rsidRDefault="000645D3" w:rsidP="000645D3">
      <w:pPr>
        <w:jc w:val="center"/>
        <w:rPr>
          <w:b/>
        </w:rPr>
      </w:pPr>
    </w:p>
    <w:p w:rsidR="000645D3" w:rsidRPr="00A176B0" w:rsidRDefault="000645D3" w:rsidP="000645D3">
      <w:pPr>
        <w:jc w:val="center"/>
        <w:rPr>
          <w:b/>
        </w:rPr>
      </w:pPr>
    </w:p>
    <w:p w:rsidR="000645D3" w:rsidRPr="00A176B0" w:rsidRDefault="000645D3" w:rsidP="000645D3">
      <w:pPr>
        <w:jc w:val="center"/>
        <w:rPr>
          <w:b/>
        </w:rPr>
      </w:pPr>
    </w:p>
    <w:p w:rsidR="000645D3" w:rsidRDefault="000645D3" w:rsidP="000645D3">
      <w:pPr>
        <w:jc w:val="center"/>
        <w:rPr>
          <w:b/>
        </w:rPr>
      </w:pPr>
    </w:p>
    <w:p w:rsidR="000645D3" w:rsidRDefault="000645D3" w:rsidP="000645D3">
      <w:pPr>
        <w:jc w:val="center"/>
        <w:rPr>
          <w:b/>
        </w:rPr>
      </w:pPr>
    </w:p>
    <w:p w:rsidR="00A176B0" w:rsidRDefault="00A176B0" w:rsidP="000645D3">
      <w:pPr>
        <w:jc w:val="center"/>
        <w:rPr>
          <w:b/>
        </w:rPr>
      </w:pPr>
    </w:p>
    <w:p w:rsidR="00A176B0" w:rsidRDefault="00A176B0" w:rsidP="000645D3">
      <w:pPr>
        <w:jc w:val="center"/>
        <w:rPr>
          <w:b/>
        </w:rPr>
      </w:pPr>
    </w:p>
    <w:p w:rsidR="00A176B0" w:rsidRDefault="00A176B0" w:rsidP="000645D3">
      <w:pPr>
        <w:jc w:val="center"/>
        <w:rPr>
          <w:b/>
        </w:rPr>
      </w:pPr>
    </w:p>
    <w:p w:rsidR="000645D3" w:rsidRPr="00EB2195" w:rsidRDefault="000645D3" w:rsidP="000645D3">
      <w:pPr>
        <w:jc w:val="center"/>
        <w:rPr>
          <w:b/>
          <w:sz w:val="28"/>
          <w:szCs w:val="28"/>
        </w:rPr>
      </w:pPr>
      <w:r w:rsidRPr="00EB2195">
        <w:rPr>
          <w:b/>
          <w:sz w:val="28"/>
          <w:szCs w:val="28"/>
        </w:rPr>
        <w:t>Список литературы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 xml:space="preserve">Русский язык. Самые сложные правила в таблицах и схемах. Е. А. </w:t>
      </w:r>
      <w:proofErr w:type="spellStart"/>
      <w:r w:rsidRPr="007E50E2">
        <w:rPr>
          <w:sz w:val="28"/>
          <w:szCs w:val="28"/>
        </w:rPr>
        <w:t>Арбатова</w:t>
      </w:r>
      <w:proofErr w:type="spellEnd"/>
      <w:r w:rsidRPr="007E50E2">
        <w:rPr>
          <w:sz w:val="28"/>
          <w:szCs w:val="28"/>
        </w:rPr>
        <w:t>, 2011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 xml:space="preserve">Игры на уроках русского языка: 5 класс. Т.Г. </w:t>
      </w:r>
      <w:proofErr w:type="spellStart"/>
      <w:r w:rsidRPr="007E50E2">
        <w:rPr>
          <w:sz w:val="28"/>
          <w:szCs w:val="28"/>
        </w:rPr>
        <w:t>Рик</w:t>
      </w:r>
      <w:proofErr w:type="spellEnd"/>
      <w:r w:rsidRPr="007E50E2">
        <w:rPr>
          <w:sz w:val="28"/>
          <w:szCs w:val="28"/>
        </w:rPr>
        <w:t>, 2011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>Пословицы, стихи и загадки о русском языке. О.Д. Ушакова ,2007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>Все виды разбора по русскому языку 5-9 классы. О. Д. Ушакова 2011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 xml:space="preserve">Открытые уроки русского языка. 5-9 классы. Н.С. </w:t>
      </w:r>
      <w:proofErr w:type="spellStart"/>
      <w:r w:rsidRPr="007E50E2">
        <w:rPr>
          <w:sz w:val="28"/>
          <w:szCs w:val="28"/>
        </w:rPr>
        <w:t>Риалко</w:t>
      </w:r>
      <w:proofErr w:type="spellEnd"/>
      <w:r w:rsidRPr="007E50E2">
        <w:rPr>
          <w:sz w:val="28"/>
          <w:szCs w:val="28"/>
        </w:rPr>
        <w:t xml:space="preserve"> ,2011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>Русский язык. Слитно? Раздельно? Через дефис? С.И. Львова, 2009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>Русский язык. Трудные случаи разбора предложения. И.А. Мартьянова, 2007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 xml:space="preserve">90 основных правил русской орфографии. К.А </w:t>
      </w:r>
      <w:proofErr w:type="spellStart"/>
      <w:r w:rsidRPr="007E50E2">
        <w:rPr>
          <w:sz w:val="28"/>
          <w:szCs w:val="28"/>
        </w:rPr>
        <w:t>Войлова</w:t>
      </w:r>
      <w:proofErr w:type="spellEnd"/>
      <w:r w:rsidRPr="007E50E2">
        <w:rPr>
          <w:sz w:val="28"/>
          <w:szCs w:val="28"/>
        </w:rPr>
        <w:t xml:space="preserve"> и др. 2008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>Экспресс-тесты по русскому языку 5-9 классы. Б. А. Макарова, 2009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 xml:space="preserve">Русский язык 5-9 классы. Интеллектуальный марафон: познавательные игры, уроки знаний, викторины, турниры. Т. А. </w:t>
      </w:r>
      <w:proofErr w:type="spellStart"/>
      <w:r w:rsidRPr="007E50E2">
        <w:rPr>
          <w:sz w:val="28"/>
          <w:szCs w:val="28"/>
        </w:rPr>
        <w:t>Курушина</w:t>
      </w:r>
      <w:proofErr w:type="spellEnd"/>
      <w:r w:rsidRPr="007E50E2">
        <w:rPr>
          <w:sz w:val="28"/>
          <w:szCs w:val="28"/>
        </w:rPr>
        <w:t>, 2009</w:t>
      </w:r>
    </w:p>
    <w:p w:rsidR="000645D3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 xml:space="preserve">В.Н. Горшкова – «Сборник диктантов по русскому языку для 5 класса» </w:t>
      </w:r>
    </w:p>
    <w:p w:rsidR="000645D3" w:rsidRPr="00EB2195" w:rsidRDefault="000645D3" w:rsidP="000645D3">
      <w:pPr>
        <w:jc w:val="both"/>
        <w:rPr>
          <w:b/>
          <w:sz w:val="28"/>
          <w:szCs w:val="28"/>
        </w:rPr>
      </w:pPr>
      <w:r w:rsidRPr="007E50E2">
        <w:rPr>
          <w:sz w:val="28"/>
          <w:szCs w:val="28"/>
        </w:rPr>
        <w:t>Л.А. Введенская, М.Т. Баранов, Ю.А. Гвоздарёв – «Русское слово»</w:t>
      </w:r>
    </w:p>
    <w:p w:rsidR="000645D3" w:rsidRDefault="000645D3" w:rsidP="000645D3">
      <w:pPr>
        <w:jc w:val="both"/>
        <w:rPr>
          <w:b/>
        </w:rPr>
      </w:pPr>
      <w:r w:rsidRPr="007E50E2">
        <w:rPr>
          <w:sz w:val="28"/>
          <w:szCs w:val="28"/>
        </w:rPr>
        <w:t xml:space="preserve">Л.А. </w:t>
      </w:r>
      <w:proofErr w:type="spellStart"/>
      <w:r w:rsidRPr="007E50E2">
        <w:rPr>
          <w:sz w:val="28"/>
          <w:szCs w:val="28"/>
        </w:rPr>
        <w:t>Гдалевич</w:t>
      </w:r>
      <w:proofErr w:type="spellEnd"/>
      <w:r w:rsidRPr="007E50E2">
        <w:rPr>
          <w:sz w:val="28"/>
          <w:szCs w:val="28"/>
        </w:rPr>
        <w:t xml:space="preserve">, Э.Д. </w:t>
      </w:r>
      <w:proofErr w:type="spellStart"/>
      <w:r w:rsidRPr="007E50E2">
        <w:rPr>
          <w:sz w:val="28"/>
          <w:szCs w:val="28"/>
        </w:rPr>
        <w:t>Фудим</w:t>
      </w:r>
      <w:proofErr w:type="spellEnd"/>
      <w:r w:rsidRPr="007E50E2">
        <w:rPr>
          <w:sz w:val="28"/>
          <w:szCs w:val="28"/>
        </w:rPr>
        <w:t xml:space="preserve"> – «Уроки русского языка в 5 классе»</w:t>
      </w:r>
    </w:p>
    <w:p w:rsidR="000645D3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 xml:space="preserve">Л.А. Виноградова – «Уроки русского языка в 5 классе» </w:t>
      </w:r>
    </w:p>
    <w:p w:rsidR="000645D3" w:rsidRDefault="000645D3" w:rsidP="000645D3">
      <w:pPr>
        <w:jc w:val="both"/>
        <w:rPr>
          <w:b/>
        </w:rPr>
      </w:pPr>
      <w:r w:rsidRPr="007E50E2">
        <w:rPr>
          <w:sz w:val="28"/>
          <w:szCs w:val="28"/>
        </w:rPr>
        <w:t>Е.А. Евлампиева – «Занимательные задания на уроках русского языка»</w:t>
      </w:r>
    </w:p>
    <w:p w:rsidR="000645D3" w:rsidRPr="007E50E2" w:rsidRDefault="000645D3" w:rsidP="000645D3">
      <w:pPr>
        <w:jc w:val="both"/>
        <w:rPr>
          <w:sz w:val="28"/>
          <w:szCs w:val="28"/>
        </w:rPr>
      </w:pPr>
      <w:r w:rsidRPr="007E50E2">
        <w:rPr>
          <w:sz w:val="28"/>
          <w:szCs w:val="28"/>
        </w:rPr>
        <w:t>Игровые технологии на уроках русского языка. 5-9 классы. Игры со словами, разработка уроков. В.Н. Пташкина и др. 2008</w:t>
      </w:r>
    </w:p>
    <w:p w:rsidR="000645D3" w:rsidRDefault="000645D3" w:rsidP="000645D3">
      <w:pPr>
        <w:jc w:val="both"/>
        <w:rPr>
          <w:b/>
        </w:rPr>
      </w:pPr>
    </w:p>
    <w:p w:rsidR="000645D3" w:rsidRDefault="000645D3" w:rsidP="000645D3">
      <w:pPr>
        <w:jc w:val="both"/>
        <w:rPr>
          <w:b/>
        </w:rPr>
      </w:pPr>
    </w:p>
    <w:p w:rsidR="000645D3" w:rsidRDefault="000645D3" w:rsidP="000645D3">
      <w:pPr>
        <w:jc w:val="both"/>
        <w:rPr>
          <w:b/>
        </w:rPr>
      </w:pPr>
    </w:p>
    <w:p w:rsidR="000645D3" w:rsidRDefault="000645D3" w:rsidP="000645D3">
      <w:pPr>
        <w:jc w:val="both"/>
        <w:rPr>
          <w:b/>
        </w:rPr>
      </w:pPr>
    </w:p>
    <w:p w:rsidR="000645D3" w:rsidRDefault="000645D3" w:rsidP="000645D3">
      <w:pPr>
        <w:jc w:val="both"/>
        <w:rPr>
          <w:b/>
        </w:rPr>
      </w:pPr>
    </w:p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Default="000645D3"/>
    <w:p w:rsidR="000645D3" w:rsidRPr="000645D3" w:rsidRDefault="000645D3"/>
    <w:sectPr w:rsidR="000645D3" w:rsidRPr="000645D3" w:rsidSect="000645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301"/>
    <w:multiLevelType w:val="hybridMultilevel"/>
    <w:tmpl w:val="E5FA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BF4"/>
    <w:multiLevelType w:val="hybridMultilevel"/>
    <w:tmpl w:val="F090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7CD"/>
    <w:multiLevelType w:val="hybridMultilevel"/>
    <w:tmpl w:val="CC0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56D1"/>
    <w:multiLevelType w:val="hybridMultilevel"/>
    <w:tmpl w:val="C83E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65D9C"/>
    <w:multiLevelType w:val="hybridMultilevel"/>
    <w:tmpl w:val="7C40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44113"/>
    <w:multiLevelType w:val="hybridMultilevel"/>
    <w:tmpl w:val="76C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59F8"/>
    <w:multiLevelType w:val="hybridMultilevel"/>
    <w:tmpl w:val="ABA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45D3"/>
    <w:rsid w:val="000645D3"/>
    <w:rsid w:val="000A0F2B"/>
    <w:rsid w:val="000A1DE6"/>
    <w:rsid w:val="00111A61"/>
    <w:rsid w:val="00427F86"/>
    <w:rsid w:val="00447AE3"/>
    <w:rsid w:val="00601523"/>
    <w:rsid w:val="006B4BD6"/>
    <w:rsid w:val="007D7F7A"/>
    <w:rsid w:val="008869BC"/>
    <w:rsid w:val="00A10EC0"/>
    <w:rsid w:val="00A176B0"/>
    <w:rsid w:val="00A625D9"/>
    <w:rsid w:val="00AA0DE3"/>
    <w:rsid w:val="00AF6C5C"/>
    <w:rsid w:val="00BD7302"/>
    <w:rsid w:val="00EE24BF"/>
    <w:rsid w:val="00F0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D3"/>
    <w:pPr>
      <w:ind w:left="708"/>
    </w:pPr>
  </w:style>
  <w:style w:type="table" w:styleId="a4">
    <w:name w:val="Table Grid"/>
    <w:basedOn w:val="a1"/>
    <w:rsid w:val="0006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06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0A1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2013-08-29T19:38:00Z</dcterms:created>
  <dcterms:modified xsi:type="dcterms:W3CDTF">2013-09-03T18:03:00Z</dcterms:modified>
</cp:coreProperties>
</file>