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EE" w:rsidRDefault="002D35EE" w:rsidP="002D35EE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A07DF">
        <w:rPr>
          <w:rFonts w:ascii="Times New Roman" w:hAnsi="Times New Roman"/>
          <w:b/>
          <w:noProof/>
          <w:sz w:val="28"/>
          <w:szCs w:val="28"/>
        </w:rPr>
        <w:t>Памятка  для   родителей</w:t>
      </w:r>
    </w:p>
    <w:p w:rsidR="00AA07DF" w:rsidRPr="00AA07DF" w:rsidRDefault="00AA07DF" w:rsidP="002D35EE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«Как развивать мелкую моторику»</w:t>
      </w:r>
      <w:bookmarkStart w:id="0" w:name="_GoBack"/>
      <w:bookmarkEnd w:id="0"/>
    </w:p>
    <w:p w:rsidR="002D35EE" w:rsidRPr="00AA07DF" w:rsidRDefault="002D35EE" w:rsidP="002D35E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 xml:space="preserve"> Если ребенка не увлекают развивающие пособия, предложенные  в  детском  саду 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1. Снимать шкурку с овощей, сваренных в мундире. Очищать крутые яйца. Чистить мандарины.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2. Собирать с пола соринки. Помогать собирать рассыпавшиеся по полу предметы (пуговицы, гвоздики, фасоль, бусинки).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3. Лепить из теста печенье. Лепить из марципановой массы украшения к торту.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4. Пытаться самостоятельно обуваться, одеваться. А так же разуваться и раздеваться. Для этого часть обуви и одежды должны быть доступны ребенку, чтобы он мог наряжаться, когда захочет. Учиться самостоятельно, надевать перчатки. Пробовать зашнуровывать кроссовки.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5. Помогать сматывать нитки или веревку в клубок (О том, кто их размотал лучше умолчать)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6. Начищать обувь для всей семьи специальной губкой.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7. Вешать белье, используя прищепки (нужно натянуть веревку для ребенка).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8. Помогать, родителям отвинчивать различные пробки - у канистр с водой, пены для ванн, зубной пасты и т.п.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9. Помогать перебирать крупу.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10. Рвать, мять бумагу и набивать ей убираемую на хранение обувь.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11. Собирать на даче или в лесу ягоды.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15. Вытирать пыль, ничего не упуская.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16. Включать и выключать свет.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17. Искать край скотча. Отлеплять и прилеплять наклейки.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18. Перелистывать страницы книги.</w:t>
      </w:r>
    </w:p>
    <w:p w:rsidR="002D35EE" w:rsidRPr="00AA07DF" w:rsidRDefault="002D35EE" w:rsidP="002D35E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A07DF">
        <w:rPr>
          <w:rFonts w:ascii="Times New Roman" w:eastAsia="Times New Roman" w:hAnsi="Times New Roman"/>
          <w:sz w:val="28"/>
          <w:szCs w:val="28"/>
        </w:rPr>
        <w:t>29. Затачивать карандаши (точилкой). Стирать нарисованные каракули ластиком.</w:t>
      </w:r>
    </w:p>
    <w:p w:rsidR="00965103" w:rsidRPr="00AA07DF" w:rsidRDefault="00965103">
      <w:pPr>
        <w:rPr>
          <w:sz w:val="28"/>
          <w:szCs w:val="28"/>
        </w:rPr>
      </w:pPr>
    </w:p>
    <w:sectPr w:rsidR="00965103" w:rsidRPr="00AA07DF" w:rsidSect="009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EE"/>
    <w:rsid w:val="002D35EE"/>
    <w:rsid w:val="004E168A"/>
    <w:rsid w:val="007919D4"/>
    <w:rsid w:val="00965103"/>
    <w:rsid w:val="00A6674B"/>
    <w:rsid w:val="00A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7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SE7EN TEAMS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 USER</dc:creator>
  <cp:lastModifiedBy>1</cp:lastModifiedBy>
  <cp:revision>3</cp:revision>
  <dcterms:created xsi:type="dcterms:W3CDTF">2016-02-28T06:17:00Z</dcterms:created>
  <dcterms:modified xsi:type="dcterms:W3CDTF">2016-02-28T06:17:00Z</dcterms:modified>
</cp:coreProperties>
</file>