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0" w:rsidRPr="009C1107" w:rsidRDefault="00AF0460" w:rsidP="00F80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1D8B" w:rsidRPr="00F80B25" w:rsidRDefault="00CA4FA4" w:rsidP="00CA4FA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A4">
        <w:rPr>
          <w:rFonts w:ascii="Times New Roman" w:hAnsi="Times New Roman" w:cs="Times New Roman"/>
          <w:sz w:val="28"/>
          <w:szCs w:val="28"/>
        </w:rPr>
        <w:t>Семейные традиции в воспитании детей</w:t>
      </w:r>
    </w:p>
    <w:p w:rsidR="00831D8B" w:rsidRDefault="00831D8B" w:rsidP="00F80B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right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0B2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Самые лучшие дети бывают у счастливых родителей.  </w:t>
      </w:r>
    </w:p>
    <w:p w:rsidR="00831D8B" w:rsidRPr="00F80B25" w:rsidRDefault="00F80B25" w:rsidP="00F80B25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0B2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А. С. Макаренко.</w:t>
      </w:r>
      <w:r w:rsidR="00831D8B" w:rsidRPr="00F80B2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3717B" w:rsidRPr="00F80B25" w:rsidRDefault="0003717B" w:rsidP="00F80B25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0B2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07">
        <w:rPr>
          <w:rFonts w:ascii="Times New Roman" w:hAnsi="Times New Roman" w:cs="Times New Roman"/>
          <w:sz w:val="28"/>
          <w:szCs w:val="28"/>
        </w:rPr>
        <w:t xml:space="preserve">Одна из основных предпосылок здорового душевного развития ребенка заключается в том, чтобы он рос в эмоционально теплом и стабильном </w:t>
      </w:r>
      <w:bookmarkStart w:id="0" w:name="_GoBack"/>
      <w:bookmarkEnd w:id="0"/>
      <w:r w:rsidRPr="009C1107">
        <w:rPr>
          <w:rFonts w:ascii="Times New Roman" w:hAnsi="Times New Roman" w:cs="Times New Roman"/>
          <w:sz w:val="28"/>
          <w:szCs w:val="28"/>
        </w:rPr>
        <w:t>окружении. На первый взгляд это кажется очевидным и легко достижимым. Но все-таки, чтобы эти два условия соблюсти, надо их как следует обдумать, иногда и приложить немало сил.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07">
        <w:rPr>
          <w:rFonts w:ascii="Times New Roman" w:hAnsi="Times New Roman" w:cs="Times New Roman"/>
          <w:sz w:val="28"/>
          <w:szCs w:val="28"/>
        </w:rPr>
        <w:t>Современная семья утратила многие функции, цементировавшие ее в прошлом: производственную, охранительную, образовательную и др. Но зато огромное значение приобрели две основные функции, ради которых создается и распадается семья. Это эмоциональная удовлетворенность всех членов семьи и подготовка детей к жизни в обществе. Обе функции предполагают зрелость чувств и культуру.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Семья, в которой растет малыш, объективно является его коллективным воспитателем. А это имеет свои плюсы и минусы. Разве не сложно добиться того, чтобы все члены семьи являли самому маленькому из них должный пример поведения, единство нравственных критериев? Просто ли избежать неувязок, когда бабушка что-то разрешает, а мама то же самое запрещает, когда брат говорит одно, а отец – другое? Но что делать, такие детали отражаются на </w:t>
      </w:r>
      <w:proofErr w:type="gramStart"/>
      <w:r w:rsidRPr="009C1107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proofErr w:type="gramEnd"/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, воспитании ребенка. Можно ли преуменьшать роль родителей, от которых в большинстве зависит формирование личности ребенка, преуменьшать значение единства семейной педагогики. Материальные условия и гражданско-этические представления родителей не изолированы от влияния общественных требований к семье. Вся жизнь семьи должна помогать созданию у детей богатого эмоционального мира и готовности к восприятию знаний, нравственных и </w:t>
      </w:r>
      <w:proofErr w:type="gramStart"/>
      <w:r w:rsidRPr="009C1107">
        <w:rPr>
          <w:rFonts w:ascii="Times New Roman" w:eastAsia="Times New Roman" w:hAnsi="Times New Roman" w:cs="Times New Roman"/>
          <w:sz w:val="28"/>
          <w:szCs w:val="28"/>
        </w:rPr>
        <w:t>этический</w:t>
      </w:r>
      <w:proofErr w:type="gramEnd"/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 ценностей.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На развитие современной семьи оказывают влияние не только этические ценности и представления о счастье, смысле жизни, сущности человеческих отношений, но и многообразные последствия индустриализации и урбанизации, научно-техническая революция.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представление о семье как основной ячейке общества, отвечающей важнейшим потребностям природы человека, поддерживается далеко не всеми. Имеют семью лишь половина женщин, треть из них думают иначе. Причин этому несколько: женщина, занятая наравне с мужчиной трудом, принимает меньшее участие в семейной жизни. Вместе с возросшей самостоятельностью женщины с ее стороны повысилась требовательность к супругу, характеру взаимоотношений, усилилась тенденция занять главенствующее положение в семье. Брак стал менее устойчивым. Но, тем не менее, возникло неверное, распространенное представление о возможности освобождения женщины от воспитания собственных детей. В силу </w:t>
      </w:r>
      <w:r w:rsidRPr="009C1107">
        <w:rPr>
          <w:rFonts w:ascii="Times New Roman" w:eastAsia="Times New Roman" w:hAnsi="Times New Roman" w:cs="Times New Roman"/>
          <w:sz w:val="28"/>
          <w:szCs w:val="28"/>
        </w:rPr>
        <w:lastRenderedPageBreak/>
        <w:t>непонимания особенностей современной семьи и роли в ней женщины появилось мнение, что личность формируется «автоматически». Откуда же взялся такой, прямо скажем, иждивенческий взгляд на свои родительские обязанности? В свое время государство взяло на себя буквально все. Родителей освободили от главнейшей обязанности воспитания детей. Все заботы о своих детях родители переложили на государственные учреждения.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К чему теперь сводится родительская забота о детях? Только к тому, чтобы сыты были и одеты. А потом? Все то же. И в итоге растут дети без тепла материнского сердца, требовательной и вместе с тем ласковой родительской строгости, без стимулов для духовного и нравственного роста.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Сложилась какая-то убогая точка зрения: «Жизнь научит!» или «Вот пойдешь в </w:t>
      </w:r>
      <w:r w:rsidR="006225B0">
        <w:rPr>
          <w:rFonts w:ascii="Times New Roman" w:eastAsia="Times New Roman" w:hAnsi="Times New Roman" w:cs="Times New Roman"/>
          <w:sz w:val="28"/>
          <w:szCs w:val="28"/>
        </w:rPr>
        <w:t xml:space="preserve"> школу</w:t>
      </w:r>
      <w:r w:rsidRPr="009C1107">
        <w:rPr>
          <w:rFonts w:ascii="Times New Roman" w:eastAsia="Times New Roman" w:hAnsi="Times New Roman" w:cs="Times New Roman"/>
          <w:sz w:val="28"/>
          <w:szCs w:val="28"/>
        </w:rPr>
        <w:t>, там ей (ему) покажут». Чему научат? Что покажут? Это, конечно, полнейшее равнодушие к воспитанию и к судьбе своих детей. Жизнь будет не учить, а переучивать, иногда тяжело и мучительно.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Мысль об определяющей роли среды в воспитании справедлива, хоть и не нова. Однако из понятия «среда» нельзя исключить ближайшее для детей окружение, т.е. среду семейную.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Как следствие отсутствия должного воспитания в семье, особенно с 60-х годов, стремительно растет число разводов. В крупных городах число распадающихся семей превышает половину. И в большинстве случаев инициатива расторжения брака исходит от женщины. Параллельно множатся случаи нежелания вступать в брак. Ежегодно регистрируется до полумиллиона детей, рожденных вне брака.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Нестабильность семьи нередко разрушающе действует на психику и нравственность детей, на целевые установки и позиции. Утрата семьи для ребенка часто равноценна крушению мира.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роль семьи не определяется, естественно, формальным показателем ее стабильности. Имеют </w:t>
      </w:r>
      <w:proofErr w:type="gramStart"/>
      <w:r w:rsidRPr="009C110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proofErr w:type="gramEnd"/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морально-этическая и гражданская позиция мужа и жены, их нравственное здоровье, структура и диапазон социальных контактов с обществом.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Можно ли сказать, что современная семья состоит из людей, физически и духовно зрелых, подготовленных к преодолению трудностей, способных к предотвращению и разрешению конфликтов, людей самостоятельных, не подверженных посторонним влияниям и способных к сотрудничеству? Исследования социологов свидетельствуют о недостаточной зрелости и неподготовленности супругов к семейной жизни. Между тем развитие общества, потребность его в эрудированных и квалифицированных специалистах заставляют снова и снова обращаться к огромной и часто решающей роли семейного воспитания в нравственном и умственном становлении личности.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Каковы же причины нестабильности современной семьи? Демографы считают причинами неустойчивости семьи экономическую независимость женщины, растущую свободу ее в области брачно-семейных отношений.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Полноценное психическое развитие ребенка происходит на основе развитой эмоциональности. </w:t>
      </w:r>
      <w:proofErr w:type="gramStart"/>
      <w:r w:rsidRPr="009C1107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proofErr w:type="gramEnd"/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в раннем детском </w:t>
      </w:r>
      <w:r w:rsidRPr="009C1107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возрасте в условиях семьи. За последние годы роль эстетического содержания семьи, положительных эмоциональных факторов окружающей жизни, несомненно, увеличилась. Высокая общая культура современного человека делает его весьма требовательным к условиям труда, жизни, быта. Эстетика пронизывает буквально все стороны жизни: внешний облик, манеры поведения, культуру жилища.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Эмоциональное воспитание – тонкий и хрупкий процесс. Инструментом воспитания являются глубина и особенно искренность. Эмоциональное воздействие может быть совершенным только в том случае, если «эмоции поверяются разумом» и если учитываются особенности эмоционального строя ребенка.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Создание семейной благополучной обстановки – главная задача практически каждой семьи. Однако активное нежелание и противодействие хотя бы одного члена семьи может оказаться трудно преодолимым препятствием для благополучия.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Стремление родителей создать собственный уклад семейной жизни отражает их нравственную позицию и взгляды на жизнь. Оно помогает понять и ту роль, к которой они готовят своих детей в жизни. Те постоянные усилия, которые затрачивают мать и отец для постижения своих идеалов, закладывают основу нравственного воспитания ребенка. Однако самые лучшие примеры не дадут ожидаемого результата, если ребенок остается в стороне, не станет активным участником построения так называемой благополучной, счастливой семьи.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Чувства, связывающие людей, не могут быть полностью одинаковыми, они многогранны и различаются по интенсивности. Известно еще, что любовь требует каждодневного подтверждения. На это не у всех хватает душевных сил. Многие считают, что не обязаны идти навстречу </w:t>
      </w:r>
      <w:proofErr w:type="gramStart"/>
      <w:r w:rsidRPr="009C1107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9C1107">
        <w:rPr>
          <w:rFonts w:ascii="Times New Roman" w:eastAsia="Times New Roman" w:hAnsi="Times New Roman" w:cs="Times New Roman"/>
          <w:sz w:val="28"/>
          <w:szCs w:val="28"/>
        </w:rPr>
        <w:t>, чтобы восстановить душевное равновесие и эмоциональную атмосферу семьи.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Действительное стремление к семейному счастью и благополучию находят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Некоторые традиции могут быть полностью восприняты современной семьей.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Раннее приобщение детей к обсуждению всех вопросов семейной жизни – давняя хорошая традиция. Очень полезная традиция ежевечерних чтений, обсуждение прочитанного, обмена мнениями. Все большую популярность приобретает обычай совместного проведения летнего отдыха. Наилучшая школа жизни – разбор собственных ошибок. Если это стало правилом в семье, дети, конечно, приобщаются к манере обязательного, беспристрастного анализа своих поступков.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Традиции связывают людей, представляя собой эстафету духовной связи поколений. Они, как правило, дают возможность накопления нравственного опыта.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lastRenderedPageBreak/>
        <w:t>Для эффективного воспитания ребенка в семье необходимо соблюдать механизмы семейной педагогики. По мнению И. С. Кона, таких механизмов в семейной педагогике три.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Прежде всего, и шире всего применяется </w:t>
      </w:r>
      <w:r w:rsidRPr="009C1107">
        <w:rPr>
          <w:rFonts w:ascii="Times New Roman" w:eastAsia="Times New Roman" w:hAnsi="Times New Roman" w:cs="Times New Roman"/>
          <w:b/>
          <w:bCs/>
          <w:sz w:val="28"/>
          <w:szCs w:val="28"/>
        </w:rPr>
        <w:t>подкрепление.</w:t>
      </w:r>
      <w:r w:rsidRPr="009C1107">
        <w:rPr>
          <w:rFonts w:ascii="Times New Roman" w:eastAsia="Times New Roman" w:hAnsi="Times New Roman" w:cs="Times New Roman"/>
          <w:sz w:val="28"/>
          <w:szCs w:val="28"/>
        </w:rPr>
        <w:t> Поощряя ребенка за правильные действия, и тактично наказывая, порицая его за неправильные, вы постепенно внедряете в сознание ребенка систему норм, правил, понятий. Конечно, они должны быть осознаны и восприняты ребенком, стать потребностью его.</w:t>
      </w:r>
    </w:p>
    <w:p w:rsidR="00A1425B" w:rsidRPr="009C1107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107">
        <w:rPr>
          <w:rFonts w:ascii="Times New Roman" w:eastAsia="Times New Roman" w:hAnsi="Times New Roman" w:cs="Times New Roman"/>
          <w:sz w:val="28"/>
          <w:szCs w:val="28"/>
        </w:rPr>
        <w:t>Второй механизм – </w:t>
      </w:r>
      <w:r w:rsidRPr="009C1107">
        <w:rPr>
          <w:rFonts w:ascii="Times New Roman" w:eastAsia="Times New Roman" w:hAnsi="Times New Roman" w:cs="Times New Roman"/>
          <w:b/>
          <w:bCs/>
          <w:sz w:val="28"/>
          <w:szCs w:val="28"/>
        </w:rPr>
        <w:t>идентификация</w:t>
      </w:r>
      <w:r w:rsidRPr="009C1107">
        <w:rPr>
          <w:rFonts w:ascii="Times New Roman" w:eastAsia="Times New Roman" w:hAnsi="Times New Roman" w:cs="Times New Roman"/>
          <w:sz w:val="28"/>
          <w:szCs w:val="28"/>
        </w:rPr>
        <w:t> (отождествление) себя со своими, которых ребенок уважает, обожает, стремится быть похожим на него.</w:t>
      </w:r>
      <w:proofErr w:type="gramEnd"/>
      <w:r w:rsidRPr="009C1107">
        <w:rPr>
          <w:rFonts w:ascii="Times New Roman" w:eastAsia="Times New Roman" w:hAnsi="Times New Roman" w:cs="Times New Roman"/>
          <w:sz w:val="28"/>
          <w:szCs w:val="28"/>
        </w:rPr>
        <w:t xml:space="preserve"> Важно, что этот механизм основан на любви к родителям, и во имя этой любви ребенок стремится быть хорошим во всем.</w:t>
      </w:r>
    </w:p>
    <w:p w:rsidR="00A1425B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107">
        <w:rPr>
          <w:rFonts w:ascii="Times New Roman" w:eastAsia="Times New Roman" w:hAnsi="Times New Roman" w:cs="Times New Roman"/>
          <w:sz w:val="28"/>
          <w:szCs w:val="28"/>
        </w:rPr>
        <w:t>Третий механизм – </w:t>
      </w:r>
      <w:r w:rsidRPr="009C1107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понимание.</w:t>
      </w:r>
      <w:r w:rsidRPr="009C1107">
        <w:rPr>
          <w:rFonts w:ascii="Times New Roman" w:eastAsia="Times New Roman" w:hAnsi="Times New Roman" w:cs="Times New Roman"/>
          <w:sz w:val="28"/>
          <w:szCs w:val="28"/>
        </w:rPr>
        <w:t> Смысл его сводится к тому, что, хорошо зная и чувствуя внутренний мир ребенка, круг его побуждений и мотивов, немедленно откликаясь на его потребности и проблемы, можно активно влиять на его поступки.</w:t>
      </w:r>
      <w:r w:rsidRPr="009C11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206A7" w:rsidRDefault="003206A7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25" w:rsidRPr="009C1107" w:rsidRDefault="00F80B25" w:rsidP="00F80B25">
      <w:pPr>
        <w:pStyle w:val="a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80B25" w:rsidRDefault="00F80B25" w:rsidP="00F80B25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B25" w:rsidRDefault="00F80B25" w:rsidP="00F80B25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6A7" w:rsidRPr="00F80B25" w:rsidRDefault="00A1425B" w:rsidP="00F80B25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 для родителей</w:t>
      </w:r>
    </w:p>
    <w:p w:rsidR="00A1425B" w:rsidRPr="00F80B25" w:rsidRDefault="00A1425B" w:rsidP="00F80B25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благоприятной семейной атмосферы</w:t>
      </w:r>
    </w:p>
    <w:p w:rsidR="003206A7" w:rsidRPr="00F80B25" w:rsidRDefault="003206A7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Помните: от того, как родители разбудят ребенка, зависит его психологический настрой на весь день.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Время для ночного отдыха каждому требуется сугубо индивидуально. Показатель один – ребенок должен выспаться и легко проснуться.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Терпеливо, с интересом слушайте рассказы ребенка о событиях в его жизни. 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bCs/>
          <w:sz w:val="28"/>
          <w:szCs w:val="28"/>
        </w:rPr>
        <w:t>Методы воспитания</w:t>
      </w:r>
      <w:r w:rsidRPr="00F80B25">
        <w:rPr>
          <w:rFonts w:ascii="Times New Roman" w:eastAsia="Times New Roman" w:hAnsi="Times New Roman" w:cs="Times New Roman"/>
          <w:sz w:val="28"/>
          <w:szCs w:val="28"/>
        </w:rPr>
        <w:t> – самая волнующая для родителей тема. Преодолеть, заставить, добиться, приучить, воспитать</w:t>
      </w: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>ак? В распоряжении родителей множество средств воспитания. Среди них такие, как воздействие воспитывающим словом, убеждение, анализ поступка, создание воспитывающей ситуации, одобрение, осуждение, создание ситуаций успеха в жизни ребенка, ситуаций эмоционального переживания, стимулирование и мотивация деятельности ребенка.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Слово – тончайший инструмент человеческого общения. Слово – огромная сила. Ласковые добрые слова исцеляют человека. Слова, произнесенные с любовью, залечивают душевные раны. Но слова обиды, отчаяния открывают прямую дорогу к болезни. Все отрицательные эмоции, связанные со словом, приводят нас в состояние упадка сил, апатии. </w:t>
      </w: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Воспитание – это форма общения между детьми и взрослыми, средством же общения является слово, то осуждающее – суровое и холодное, то поощрительное – ласковое, подбадривающее, то ироническое, насмешливое… Грубый окрик пугает и озлобляет маленького человека, а наша ирония по поводу трудно завоеванной четверки неожиданно для нас убивает и радость сына, и веру в свои силы, и стремление к новым победам.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Зато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какой затаенной радостью и гордостью светятся глаза ребенка после нашего спокойного одобрительного замечания. О, это еще только начало! Вот увидите, что я смогу!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Слова живут не только в тот момент, когда они звучат, но и много лет спустя: ваша манера общения с детьми, тон отношений между членами семьи имеют большое значение для создания определенного стиля жизни, который быстро закрепляется в вашем доме и передается из поколения в поколение. Не всегда мы умеем беседовать с детьми так, чтобы заставить задуматься, посмотреть новыми глазами на себя, на товарищей, на живущих рядом людей. В то же время есть семьи, где дети – не равнодушные слушатели, а активные участники разговора, когда каждое слово взрослого – открытие для них и когда эти беседы служат стимулом к полезным делам, хорошим поступкам.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Нужно продуманно и требовательно относиться к каждому разговору с детьми. Подумайте, что вы конкретно скажете. </w:t>
      </w: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Значение имеет не только каждый довод, аргумент, но и тон: спокойный, доброжелательный или с долей иронии, а то и возмущения; будете вы требовать или советовать; когда вы хотите говорить – сразу после проступка или намеренно отложите несколько беседу; как собираетесь вы беседовать – наедине или в присутствии товарищей, членов семьи, дома, на прогулке, по дороге в кино.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А возможно, подумав, вы вообще </w:t>
      </w: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решите пока воздержаться от какого бы то ни было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разговора, посмотрите, как будет дальше себя вести ребенок.</w:t>
      </w:r>
    </w:p>
    <w:p w:rsidR="00A1425B" w:rsidRPr="00F80B25" w:rsidRDefault="00A1425B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Вы хотите, чтобы сын рос добрым, отзывчивым, внимательным к людям?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Пусть еще маленьким он уже знает, что лакомством надо поделиться со всеми – с мамой, папой, сестрой, товарищем; что паровоз из стульев должен сделать остановку не потому, что его, Вову, накажут за это, а потому, что мама прилегла, а сестра делает уроки. Одобряйте, если </w:t>
      </w:r>
      <w:proofErr w:type="gramStart"/>
      <w:r w:rsidRPr="00F80B25">
        <w:rPr>
          <w:rFonts w:ascii="Times New Roman" w:eastAsia="Times New Roman" w:hAnsi="Times New Roman" w:cs="Times New Roman"/>
          <w:sz w:val="28"/>
          <w:szCs w:val="28"/>
        </w:rPr>
        <w:t>ваш</w:t>
      </w:r>
      <w:proofErr w:type="gramEnd"/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ребенок хочет отдать свою игрушку заболевшему или чем-то расстроенному товарищу. </w:t>
      </w:r>
      <w:r w:rsidR="00AF23FF" w:rsidRPr="00F8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B25" w:rsidRDefault="00AF23FF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Когда вместе папа</w:t>
      </w:r>
      <w:r w:rsidR="003206A7" w:rsidRPr="00F80B25">
        <w:rPr>
          <w:rFonts w:ascii="Times New Roman" w:eastAsia="Times New Roman" w:hAnsi="Times New Roman" w:cs="Times New Roman"/>
          <w:sz w:val="28"/>
          <w:szCs w:val="28"/>
        </w:rPr>
        <w:t xml:space="preserve">, мама, сынок и дочка возникает то непередаваемое чувство теплоты и радости, которое у нас исстари называли семейным очагом. </w:t>
      </w:r>
    </w:p>
    <w:p w:rsidR="00AF23FF" w:rsidRPr="00F80B25" w:rsidRDefault="003206A7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>Семейный очаг - это маленькое солнце</w:t>
      </w:r>
      <w:r w:rsidR="005F4F89" w:rsidRPr="00F80B25">
        <w:rPr>
          <w:rFonts w:ascii="Times New Roman" w:eastAsia="Times New Roman" w:hAnsi="Times New Roman" w:cs="Times New Roman"/>
          <w:sz w:val="28"/>
          <w:szCs w:val="28"/>
        </w:rPr>
        <w:t>, это фундамент и источник жизни на земле. Какой бы холодный ветер ни подул, тепло семейного очага всегда согреет и придаст уверенность нашим силам. Семейный очаг надо беречь, нельзя дать ему угаснуть! А что больше всего помогает сберечь тепло семейного очага? Верно - любовь, терпение и взаимоуважение.</w:t>
      </w:r>
    </w:p>
    <w:p w:rsidR="00A1425B" w:rsidRPr="00F80B25" w:rsidRDefault="00AE6E7F" w:rsidP="00F80B2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3E7" w:rsidRPr="00F80B25" w:rsidRDefault="002903E7" w:rsidP="00F80B25">
      <w:pPr>
        <w:ind w:firstLine="709"/>
        <w:jc w:val="both"/>
      </w:pPr>
    </w:p>
    <w:sectPr w:rsidR="002903E7" w:rsidRPr="00F80B25" w:rsidSect="0029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5B"/>
    <w:rsid w:val="00016166"/>
    <w:rsid w:val="0003717B"/>
    <w:rsid w:val="001B5F82"/>
    <w:rsid w:val="002903E7"/>
    <w:rsid w:val="002B2DD9"/>
    <w:rsid w:val="002E4AE3"/>
    <w:rsid w:val="003206A7"/>
    <w:rsid w:val="00373EB6"/>
    <w:rsid w:val="00522DD9"/>
    <w:rsid w:val="005F4F89"/>
    <w:rsid w:val="006225B0"/>
    <w:rsid w:val="006F28BC"/>
    <w:rsid w:val="007A23B2"/>
    <w:rsid w:val="00831D8B"/>
    <w:rsid w:val="009C1107"/>
    <w:rsid w:val="00A1425B"/>
    <w:rsid w:val="00AE6E7F"/>
    <w:rsid w:val="00AF0460"/>
    <w:rsid w:val="00AF23FF"/>
    <w:rsid w:val="00B45EC5"/>
    <w:rsid w:val="00CA4FA4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25B"/>
  </w:style>
  <w:style w:type="character" w:styleId="a4">
    <w:name w:val="Strong"/>
    <w:basedOn w:val="a0"/>
    <w:uiPriority w:val="22"/>
    <w:qFormat/>
    <w:rsid w:val="00A1425B"/>
    <w:rPr>
      <w:b/>
      <w:bCs/>
    </w:rPr>
  </w:style>
  <w:style w:type="paragraph" w:styleId="a5">
    <w:name w:val="No Spacing"/>
    <w:uiPriority w:val="1"/>
    <w:qFormat/>
    <w:rsid w:val="00A14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25B"/>
  </w:style>
  <w:style w:type="character" w:styleId="a4">
    <w:name w:val="Strong"/>
    <w:basedOn w:val="a0"/>
    <w:uiPriority w:val="22"/>
    <w:qFormat/>
    <w:rsid w:val="00A1425B"/>
    <w:rPr>
      <w:b/>
      <w:bCs/>
    </w:rPr>
  </w:style>
  <w:style w:type="paragraph" w:styleId="a5">
    <w:name w:val="No Spacing"/>
    <w:uiPriority w:val="1"/>
    <w:qFormat/>
    <w:rsid w:val="00A1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1</cp:lastModifiedBy>
  <cp:revision>4</cp:revision>
  <dcterms:created xsi:type="dcterms:W3CDTF">2016-02-28T06:24:00Z</dcterms:created>
  <dcterms:modified xsi:type="dcterms:W3CDTF">2016-02-28T07:39:00Z</dcterms:modified>
</cp:coreProperties>
</file>