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4" w:rsidRPr="00A55A30" w:rsidRDefault="007B3DA4" w:rsidP="007B3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>УТВЕРЖДАЮ:</w:t>
      </w:r>
    </w:p>
    <w:p w:rsidR="007B3DA4" w:rsidRPr="00A55A30" w:rsidRDefault="007B3DA4" w:rsidP="007B3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и. о.  заведующей МАДОУ </w:t>
      </w:r>
    </w:p>
    <w:p w:rsidR="007B3DA4" w:rsidRPr="00A55A30" w:rsidRDefault="007B3DA4" w:rsidP="007B3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МО г. </w:t>
      </w:r>
      <w:proofErr w:type="spellStart"/>
      <w:r w:rsidRPr="00A55A30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A55A30">
        <w:rPr>
          <w:rFonts w:ascii="Times New Roman" w:hAnsi="Times New Roman" w:cs="Times New Roman"/>
          <w:sz w:val="28"/>
          <w:szCs w:val="28"/>
        </w:rPr>
        <w:t xml:space="preserve"> «Д/с №11 «Елочка»</w:t>
      </w:r>
    </w:p>
    <w:p w:rsidR="007B3DA4" w:rsidRPr="00A55A30" w:rsidRDefault="007B3DA4" w:rsidP="007B3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______________Н.И. </w:t>
      </w:r>
      <w:proofErr w:type="spellStart"/>
      <w:r w:rsidRPr="00A55A30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7B3DA4" w:rsidRDefault="007B3DA4" w:rsidP="007B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>«____»___________2014г</w:t>
      </w: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город </w:t>
      </w:r>
      <w:proofErr w:type="spellStart"/>
      <w:r w:rsidRPr="00A55A30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A55A30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деятельности по социально-личностному направлению развития детей №11 «Елочка»</w:t>
      </w: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26E" w:rsidRDefault="007B3DA4" w:rsidP="007B3DA4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DA4">
        <w:rPr>
          <w:rFonts w:ascii="Times New Roman" w:hAnsi="Times New Roman" w:cs="Times New Roman"/>
          <w:sz w:val="36"/>
          <w:szCs w:val="36"/>
        </w:rPr>
        <w:t>План реализации проекта</w:t>
      </w:r>
      <w:r w:rsidR="002F626E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7B3DA4" w:rsidRPr="007B3DA4" w:rsidRDefault="002F626E" w:rsidP="007B3D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«А</w:t>
      </w:r>
      <w:r w:rsidR="00F778B1">
        <w:rPr>
          <w:rFonts w:ascii="Times New Roman" w:hAnsi="Times New Roman" w:cs="Times New Roman"/>
          <w:sz w:val="36"/>
          <w:szCs w:val="36"/>
        </w:rPr>
        <w:t>даптация</w:t>
      </w:r>
      <w:r w:rsidR="007B3DA4" w:rsidRPr="007B3DA4">
        <w:rPr>
          <w:rFonts w:ascii="Times New Roman" w:hAnsi="Times New Roman" w:cs="Times New Roman"/>
          <w:sz w:val="36"/>
          <w:szCs w:val="36"/>
        </w:rPr>
        <w:t xml:space="preserve"> детей </w:t>
      </w:r>
      <w:r w:rsidR="00F778B1">
        <w:rPr>
          <w:rFonts w:ascii="Times New Roman" w:hAnsi="Times New Roman" w:cs="Times New Roman"/>
          <w:sz w:val="36"/>
          <w:szCs w:val="36"/>
        </w:rPr>
        <w:t xml:space="preserve">младшего дошкольного возраста </w:t>
      </w:r>
      <w:r w:rsidR="007B3DA4" w:rsidRPr="007B3DA4">
        <w:rPr>
          <w:rFonts w:ascii="Times New Roman" w:hAnsi="Times New Roman" w:cs="Times New Roman"/>
          <w:sz w:val="36"/>
          <w:szCs w:val="36"/>
        </w:rPr>
        <w:t>к условиям детского</w:t>
      </w:r>
      <w:r>
        <w:rPr>
          <w:rFonts w:ascii="Times New Roman" w:hAnsi="Times New Roman" w:cs="Times New Roman"/>
          <w:sz w:val="36"/>
          <w:szCs w:val="36"/>
        </w:rPr>
        <w:t xml:space="preserve"> сада»</w:t>
      </w:r>
    </w:p>
    <w:p w:rsidR="007B3DA4" w:rsidRPr="007B3DA4" w:rsidRDefault="007B3DA4" w:rsidP="007B3DA4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DA4">
        <w:rPr>
          <w:rFonts w:ascii="Times New Roman" w:hAnsi="Times New Roman" w:cs="Times New Roman"/>
          <w:sz w:val="36"/>
          <w:szCs w:val="36"/>
        </w:rPr>
        <w:t>в младшей группе «Солнышко»</w:t>
      </w: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7B3DA4" w:rsidRDefault="007B3DA4" w:rsidP="007B3D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B3DA4" w:rsidRDefault="007B3DA4" w:rsidP="007B3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A4" w:rsidRDefault="007B3DA4" w:rsidP="007B3D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2014г.</w:t>
      </w:r>
    </w:p>
    <w:p w:rsidR="002F626E" w:rsidRDefault="002F626E" w:rsidP="007B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2D" w:rsidRDefault="0000172D" w:rsidP="0000172D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проекта: «</w:t>
      </w:r>
      <w:r w:rsidR="00381604" w:rsidRPr="0000172D">
        <w:rPr>
          <w:b/>
          <w:bCs/>
          <w:sz w:val="28"/>
          <w:szCs w:val="28"/>
        </w:rPr>
        <w:t>Адаптации</w:t>
      </w:r>
      <w:r>
        <w:rPr>
          <w:b/>
          <w:bCs/>
          <w:sz w:val="28"/>
          <w:szCs w:val="28"/>
        </w:rPr>
        <w:t xml:space="preserve"> детей </w:t>
      </w:r>
      <w:r w:rsidR="00F778B1">
        <w:rPr>
          <w:b/>
          <w:bCs/>
          <w:sz w:val="28"/>
          <w:szCs w:val="28"/>
        </w:rPr>
        <w:t xml:space="preserve">младшего дошкольного возраста </w:t>
      </w:r>
      <w:r>
        <w:rPr>
          <w:b/>
          <w:bCs/>
          <w:sz w:val="28"/>
          <w:szCs w:val="28"/>
        </w:rPr>
        <w:t>к условиям детского сада».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«Если руки наши в ваксе, если на нос сели кляксы,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Кто тогда нам первый друг, снимет грязь с лица и рук?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Без чего не может мама ни готовить, ни стирать,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Без чего, мы скажем прямо, человеку умирать?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Чтобы лился дождик с неба, чтоб росли колосья хлеба,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Чтобы плыли корабли, жить нельзя нам без Воды».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В период адаптации главным фактором является успокаивающие и расслабляющие воздействие</w:t>
      </w:r>
      <w:r w:rsidR="0000172D">
        <w:rPr>
          <w:sz w:val="28"/>
          <w:szCs w:val="28"/>
        </w:rPr>
        <w:t xml:space="preserve"> воды</w:t>
      </w:r>
      <w:r w:rsidR="002F626E">
        <w:rPr>
          <w:sz w:val="28"/>
          <w:szCs w:val="28"/>
        </w:rPr>
        <w:t>. Д</w:t>
      </w:r>
      <w:r w:rsidRPr="0000172D">
        <w:rPr>
          <w:sz w:val="28"/>
          <w:szCs w:val="28"/>
        </w:rPr>
        <w:t>ети могут пускать кораблики по воде, надувать мыльные пузыри, ловить рыбок и т.д. Игры с водой действуют на детей умиротворяюще и обладают большими возможностями. Выбор игр в зависимости от эмоционального состояния ребенка позволит его ободрить, развеселить, успокоить, переключить внимание.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rStyle w:val="a3"/>
          <w:sz w:val="28"/>
          <w:szCs w:val="28"/>
        </w:rPr>
        <w:t>Цель проекта:</w:t>
      </w:r>
      <w:r w:rsidRPr="0000172D">
        <w:rPr>
          <w:rStyle w:val="apple-converted-space"/>
          <w:sz w:val="28"/>
          <w:szCs w:val="28"/>
        </w:rPr>
        <w:t> </w:t>
      </w:r>
      <w:r w:rsidRPr="0000172D">
        <w:rPr>
          <w:sz w:val="28"/>
          <w:szCs w:val="28"/>
        </w:rPr>
        <w:t>обеспечение благоприятного процесса адаптации, развитие творческого потенциала детей в играх с водой.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Задачи проекта: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преодоление стрессовых состояний у воспитанников в период адаптации к детскому саду;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регулирование их психоэмоционального состояния;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снижение импульсивности, тревоги и агрессии;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знакомство воспитанников со свойствами воды (вкусом, цветом, запахом);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формирование представления о том, для чего нужна вода в жизни человека, в природе;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развитие речи, мышления, воображения, внимания, любознательности;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381604" w:rsidRPr="0000172D" w:rsidRDefault="00381604" w:rsidP="00381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формирование активной позиции родителей по отношению к процессу адаптации детей.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У</w:t>
      </w:r>
      <w:r w:rsidRPr="0000172D">
        <w:rPr>
          <w:rStyle w:val="a3"/>
          <w:sz w:val="28"/>
          <w:szCs w:val="28"/>
        </w:rPr>
        <w:t>частники проекта:</w:t>
      </w:r>
      <w:r w:rsidRPr="0000172D">
        <w:rPr>
          <w:rStyle w:val="apple-converted-space"/>
          <w:b/>
          <w:bCs/>
          <w:sz w:val="28"/>
          <w:szCs w:val="28"/>
        </w:rPr>
        <w:t> </w:t>
      </w:r>
      <w:r w:rsidR="0000172D">
        <w:rPr>
          <w:sz w:val="28"/>
          <w:szCs w:val="28"/>
        </w:rPr>
        <w:t>воспитанники второй младшей</w:t>
      </w:r>
      <w:r w:rsidRPr="0000172D">
        <w:rPr>
          <w:sz w:val="28"/>
          <w:szCs w:val="28"/>
        </w:rPr>
        <w:t xml:space="preserve"> групп</w:t>
      </w:r>
      <w:r w:rsidR="0000172D">
        <w:rPr>
          <w:sz w:val="28"/>
          <w:szCs w:val="28"/>
        </w:rPr>
        <w:t>ы</w:t>
      </w:r>
      <w:r w:rsidRPr="0000172D">
        <w:rPr>
          <w:sz w:val="28"/>
          <w:szCs w:val="28"/>
        </w:rPr>
        <w:t xml:space="preserve">, их родители, воспитатели, педагог-психолог </w:t>
      </w:r>
      <w:proofErr w:type="spellStart"/>
      <w:r w:rsidR="00950825" w:rsidRPr="0000172D">
        <w:rPr>
          <w:sz w:val="28"/>
          <w:szCs w:val="28"/>
        </w:rPr>
        <w:t>Тиора</w:t>
      </w:r>
      <w:proofErr w:type="spellEnd"/>
      <w:r w:rsidR="00950825" w:rsidRPr="0000172D">
        <w:rPr>
          <w:sz w:val="28"/>
          <w:szCs w:val="28"/>
        </w:rPr>
        <w:t xml:space="preserve"> А.А</w:t>
      </w:r>
      <w:r w:rsidRPr="0000172D">
        <w:rPr>
          <w:sz w:val="28"/>
          <w:szCs w:val="28"/>
        </w:rPr>
        <w:t>.</w:t>
      </w:r>
    </w:p>
    <w:p w:rsidR="00381604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rStyle w:val="a5"/>
          <w:sz w:val="28"/>
          <w:szCs w:val="28"/>
          <w:u w:val="single"/>
        </w:rPr>
      </w:pPr>
      <w:r w:rsidRPr="0000172D">
        <w:rPr>
          <w:rStyle w:val="a3"/>
          <w:sz w:val="28"/>
          <w:szCs w:val="28"/>
        </w:rPr>
        <w:t>Сроки проведения проекта:</w:t>
      </w:r>
      <w:r w:rsidRPr="0000172D">
        <w:rPr>
          <w:rStyle w:val="apple-converted-space"/>
          <w:b/>
          <w:bCs/>
          <w:sz w:val="28"/>
          <w:szCs w:val="28"/>
        </w:rPr>
        <w:t> </w:t>
      </w:r>
      <w:r w:rsidR="00950825" w:rsidRPr="0000172D">
        <w:rPr>
          <w:rStyle w:val="a5"/>
          <w:sz w:val="28"/>
          <w:szCs w:val="28"/>
          <w:u w:val="single"/>
        </w:rPr>
        <w:t>сентябрь-декабрь</w:t>
      </w:r>
    </w:p>
    <w:p w:rsidR="003506E0" w:rsidRPr="003506E0" w:rsidRDefault="003506E0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3506E0">
        <w:rPr>
          <w:b/>
          <w:sz w:val="28"/>
          <w:szCs w:val="28"/>
        </w:rPr>
        <w:t>Мероприятия в рамках проекта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0172D">
        <w:rPr>
          <w:b/>
          <w:bCs/>
          <w:sz w:val="28"/>
          <w:szCs w:val="28"/>
        </w:rPr>
        <w:t>Адаптации</w:t>
      </w:r>
      <w:r>
        <w:rPr>
          <w:b/>
          <w:bCs/>
          <w:sz w:val="28"/>
          <w:szCs w:val="28"/>
        </w:rPr>
        <w:t xml:space="preserve"> детей </w:t>
      </w:r>
      <w:r w:rsidR="00F778B1">
        <w:rPr>
          <w:b/>
          <w:bCs/>
          <w:sz w:val="28"/>
          <w:szCs w:val="28"/>
        </w:rPr>
        <w:t xml:space="preserve">младшего дошкольного возраста </w:t>
      </w:r>
      <w:r>
        <w:rPr>
          <w:b/>
          <w:bCs/>
          <w:sz w:val="28"/>
          <w:szCs w:val="28"/>
        </w:rPr>
        <w:t>к условиям детского сада».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 xml:space="preserve">В соответствии с планом реализации проекта будут проводиться: чтение художественной литературы по теме проекта; пальчиковые игры; дидактические игры; игры с водой в ходе режимных моментов, проводиться опыты и эксперименты; физкультминутки будут проводиться в рамках проекта режимные моменты. Родителям будут предложены консультации по вопросам адаптации детей к ДОУ, будут даны </w:t>
      </w:r>
      <w:r w:rsidRPr="0000172D">
        <w:rPr>
          <w:sz w:val="28"/>
          <w:szCs w:val="28"/>
        </w:rPr>
        <w:lastRenderedPageBreak/>
        <w:t>рекомендации и советы по проведению игр с водой в домашних условиях, в целях адаптации к детскому саду.</w:t>
      </w:r>
    </w:p>
    <w:p w:rsidR="00381604" w:rsidRPr="0000172D" w:rsidRDefault="003506E0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проекта: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 xml:space="preserve">Адаптация – сложный процесс приспособления организма </w:t>
      </w:r>
      <w:r w:rsidR="003506E0">
        <w:rPr>
          <w:sz w:val="28"/>
          <w:szCs w:val="28"/>
        </w:rPr>
        <w:t xml:space="preserve">детей </w:t>
      </w:r>
      <w:r w:rsidRPr="0000172D">
        <w:rPr>
          <w:sz w:val="28"/>
          <w:szCs w:val="28"/>
        </w:rPr>
        <w:t>к новым условиям, имеющий свою продолжительность у каждого ребёнка. Благоприятные бытовые условия, соблюдение режима питания, сна, спокойные взаимоотношения членов семьи - все это не только полезно для здоровья, но и является основой для нормальной адаптации ребенка при поступлении в детский сад.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Главное обстоятельство, провоцирующее стресс у ребенка при поступлении в детский сад - это отрыв ребенка от матери, и оставление его одного с незнакомыми детьми и чужими взрослыми. Ведь до сих пор, оказываясь в новой ситуации, ребенок получал поддержку матери, ее присутствие рядом создавало психологический комфорт. Также следует учесть и то, что у ребенка младшего дошкольного возраста пока еще не сформирована потребность в общении со сверстниками и навыки совместной игры не развиты.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В итоге первые дни в детском саду оставляют негативное впечатление, и как следствие, следуют яростные отказы от дальнейшего посещения, слезы, истерики, психосоматические заболевания.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 xml:space="preserve">Исходя из этой проблемы, мной как </w:t>
      </w:r>
      <w:r w:rsidR="002D0AAF">
        <w:rPr>
          <w:sz w:val="28"/>
          <w:szCs w:val="28"/>
        </w:rPr>
        <w:t>воспитателем</w:t>
      </w:r>
      <w:r w:rsidRPr="0000172D">
        <w:rPr>
          <w:sz w:val="28"/>
          <w:szCs w:val="28"/>
        </w:rPr>
        <w:t xml:space="preserve"> был разработан проект по </w:t>
      </w:r>
      <w:r w:rsidR="002D0AAF">
        <w:rPr>
          <w:sz w:val="28"/>
          <w:szCs w:val="28"/>
        </w:rPr>
        <w:t>адаптации детей к детскому саду.</w:t>
      </w:r>
    </w:p>
    <w:p w:rsidR="002F626E" w:rsidRDefault="002F626E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bookmarkStart w:id="0" w:name="_GoBack"/>
      <w:bookmarkEnd w:id="0"/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Этапы реализации проекта.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1-й этап «Подготовительный»</w:t>
      </w:r>
    </w:p>
    <w:p w:rsidR="00381604" w:rsidRPr="0000172D" w:rsidRDefault="00381604" w:rsidP="003816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Подбор и изучение необходимой литературы;</w:t>
      </w:r>
    </w:p>
    <w:p w:rsidR="00381604" w:rsidRPr="0000172D" w:rsidRDefault="00381604" w:rsidP="003816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Изучение рекомендаций для грамотного ведения работы с родителями в адаптационный период;</w:t>
      </w:r>
    </w:p>
    <w:p w:rsidR="00381604" w:rsidRPr="0000172D" w:rsidRDefault="00381604" w:rsidP="003816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Составление плана работы и подбор методик;</w:t>
      </w:r>
    </w:p>
    <w:p w:rsidR="00381604" w:rsidRPr="0000172D" w:rsidRDefault="00381604" w:rsidP="003816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381604" w:rsidRPr="0000172D" w:rsidRDefault="00381604" w:rsidP="003816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Предоставление родителям папки-передвижки с практическими рекомендациями; информационных листов с кратким материалом по адаптации;</w:t>
      </w:r>
    </w:p>
    <w:p w:rsidR="00381604" w:rsidRPr="0000172D" w:rsidRDefault="00381604" w:rsidP="003816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Подготовка игротек (дидактические, пальчиковые игры);</w:t>
      </w:r>
    </w:p>
    <w:p w:rsidR="00381604" w:rsidRPr="0000172D" w:rsidRDefault="00381604" w:rsidP="003816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Подготовка места для игр с водой (в группе и кабинете педагога-психолога).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2-й этап «Основной»</w:t>
      </w:r>
    </w:p>
    <w:p w:rsidR="00381604" w:rsidRPr="0000172D" w:rsidRDefault="00381604" w:rsidP="0038160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Реализация проекта (см. таблицу).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3-й этап «Заключительный»</w:t>
      </w:r>
    </w:p>
    <w:p w:rsidR="00381604" w:rsidRPr="0000172D" w:rsidRDefault="00381604" w:rsidP="0038160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Анализ адаптационных карт, определение уровня адаптации детей;</w:t>
      </w:r>
    </w:p>
    <w:p w:rsidR="00381604" w:rsidRPr="0000172D" w:rsidRDefault="00381604" w:rsidP="0038160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Разработка рекомендаций для родителей по соблюдению единых требований к детям в детском саду и дома;</w:t>
      </w:r>
    </w:p>
    <w:p w:rsidR="00381604" w:rsidRPr="0000172D" w:rsidRDefault="00381604" w:rsidP="0038160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00172D">
        <w:rPr>
          <w:rFonts w:ascii="Times New Roman" w:hAnsi="Times New Roman" w:cs="Times New Roman"/>
          <w:sz w:val="28"/>
          <w:szCs w:val="28"/>
        </w:rPr>
        <w:t>Анкетирование родителей по итогам адаптации (реализации проекта).</w:t>
      </w:r>
    </w:p>
    <w:p w:rsidR="00381604" w:rsidRPr="0000172D" w:rsidRDefault="00381604" w:rsidP="00381604">
      <w:pPr>
        <w:shd w:val="clear" w:color="auto" w:fill="FFFFFF"/>
        <w:spacing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0172D">
        <w:rPr>
          <w:rFonts w:ascii="Times New Roman" w:hAnsi="Times New Roman" w:cs="Times New Roman"/>
          <w:b/>
          <w:bCs/>
          <w:sz w:val="28"/>
          <w:szCs w:val="28"/>
        </w:rPr>
        <w:t>Презентация проекта: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lastRenderedPageBreak/>
        <w:t>- выставка фотографий «из жизни детей в детском саду», по адаптации детей в ДОУ;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- правила поведения в ДОУ;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0172D">
        <w:rPr>
          <w:sz w:val="28"/>
          <w:szCs w:val="28"/>
        </w:rPr>
        <w:t>- формирование навыков самостоятельности и самообслуживания.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 </w:t>
      </w:r>
    </w:p>
    <w:p w:rsidR="00381604" w:rsidRPr="0000172D" w:rsidRDefault="00381604" w:rsidP="003506E0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Перспективный план реализации проекта</w:t>
      </w:r>
    </w:p>
    <w:p w:rsidR="00381604" w:rsidRPr="0000172D" w:rsidRDefault="00381604" w:rsidP="00381604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bCs/>
          <w:sz w:val="28"/>
          <w:szCs w:val="28"/>
        </w:rPr>
      </w:pPr>
      <w:r w:rsidRPr="0000172D">
        <w:rPr>
          <w:b/>
          <w:bCs/>
          <w:sz w:val="28"/>
          <w:szCs w:val="28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3"/>
        <w:gridCol w:w="2898"/>
        <w:gridCol w:w="3983"/>
        <w:gridCol w:w="2716"/>
      </w:tblGrid>
      <w:tr w:rsidR="0000172D" w:rsidRPr="0000172D" w:rsidTr="001F2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before="15" w:after="15"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before="15" w:after="15"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before="15" w:after="15"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before="15" w:after="15"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0172D" w:rsidRPr="0000172D" w:rsidTr="001F2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506E0" w:rsidP="001F2340">
            <w:pPr>
              <w:spacing w:before="15" w:after="15"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Наблюдение за водой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«Льется из крана водичка»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представления о том, что вода появляется, если открыть кран, вода прозрачная, сквозь нее видны руки, мыло. Вода в кране бывает теплая и холодная.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«Вымой руки»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культурно-гигиенические навыки у ребенка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произведениями художественной литературы по теме проекта – Я. </w:t>
            </w:r>
            <w:proofErr w:type="spellStart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«Послушный дождик»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«Тонет - не тонет»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воды. Формирование о том, что некоторые предметы тонут в воде, а некоторые плавают. Развитие любознательности и усидчивости.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506E0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«Вымой руки», «Водичка, водичка - умоем куклу»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привычки к чистоте и опрятности.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на тему: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«Игры с водой дома»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Расширение знаний родителей об использовании воды в играх с детьми дома.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0172D" w:rsidRPr="0000172D" w:rsidTr="001F2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506E0" w:rsidP="001F2340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«Ловля рыбок»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и радостного настроения, ловкости.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 «Узнай, какая вода»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Выявление свойств воды (</w:t>
            </w:r>
            <w:proofErr w:type="gramStart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  <w:proofErr w:type="gramEnd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, без запаха, растворяет некоторые вещества, имеет вес)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506E0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воде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«Тонет - не тонет»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адаптации, развитие творческого потенциала детей в игре с водой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«Мыльные перчатки»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мыла при смешивании с водой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«Будем пить»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что вода не имеет вкуса, запаха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«Теплая-холодная-горячая»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что вода может быть теплой, холодной, горячей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гимнастика: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«Водичка и дождик», «Лодочка», «Рыбки весело резвятся»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представлений о </w:t>
            </w: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чистоте и опрятности.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«Прятки»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что вода может быть прозрачной и мутной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«Солнышко и дождик»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Развитие у детей ловкости и быстроты реакции, умения внимательно слушать, действовать по сигналу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теме «Адаптация детей»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(папка для родителей)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Расширение знаний родителей об адаптационном периоде (советы, рекомендации – групповые и индивидуальные)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381604" w:rsidRPr="0000172D" w:rsidRDefault="003506E0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«Водичк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381604" w:rsidRPr="0000172D">
              <w:rPr>
                <w:sz w:val="28"/>
                <w:szCs w:val="28"/>
              </w:rPr>
              <w:t>-</w:t>
            </w:r>
            <w:proofErr w:type="gramEnd"/>
            <w:r w:rsidR="00381604" w:rsidRPr="0000172D">
              <w:rPr>
                <w:sz w:val="28"/>
                <w:szCs w:val="28"/>
              </w:rPr>
              <w:t xml:space="preserve"> </w:t>
            </w:r>
            <w:proofErr w:type="spellStart"/>
            <w:r w:rsidR="00381604" w:rsidRPr="0000172D">
              <w:rPr>
                <w:sz w:val="28"/>
                <w:szCs w:val="28"/>
              </w:rPr>
              <w:t>умывалочка</w:t>
            </w:r>
            <w:proofErr w:type="spellEnd"/>
            <w:r w:rsidR="00381604" w:rsidRPr="0000172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Закрепить формирование культурно-гигиенических навыков у ребенка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произведениями художественной литературы по теме проекта – В. </w:t>
            </w:r>
            <w:proofErr w:type="spellStart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506E0" w:rsidP="001F2340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«Игры-забавы с мыльными пузырями»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Развитие ловкости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Педагог – психолог,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«Помощники»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представления о </w:t>
            </w: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том, что предметы станут чище, если их помыть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произведениями художественной литературы по теме проекта – </w:t>
            </w:r>
            <w:proofErr w:type="spellStart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«Водичка, водичка, умой мое личико»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чистоте и опрятности, формирование у ребенка стремления научить умываться и мыться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«Воздух и вода»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что в воде нет воздуха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воде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«Ловля рыбок»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пользования предметами по назначению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«Тихо плещется вода»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Создание у детей хорошего, радостного настроения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«Вкусная водичка»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что некоторые вещества, растворяясь, могут передавать воде свой вкус (сахар, соль, аскорбинка)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2F626E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«Помоем посуду»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Закрепление привычки к чистоте и опрятности, формирование у ребенка культурно-гигиенических навыков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«Пузырь»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Развитие у детей ловкости и быстроты реакции, умения внимательно слушать, действовать по сигналу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«Экологическая сказка»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на воду природного материала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«Кораблик», «Стираем белье», «Моем посуду»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рук, формирование положительных эмоций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2F626E" w:rsidP="001F2340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тучками, дождем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Обсуждение с детьми о природных явлениях.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«Игры-забавы с водой»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у детей, создание благоприятной адаптации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proofErr w:type="gramStart"/>
            <w:r w:rsidRPr="0000172D">
              <w:rPr>
                <w:sz w:val="28"/>
                <w:szCs w:val="28"/>
              </w:rPr>
              <w:t>«Куда бежишь водичка», «Моем руки», «Стираем белье»</w:t>
            </w:r>
            <w:proofErr w:type="gramEnd"/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 пальцев рук, кисти.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«Экологическая сказка»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Исследование причины загрязнения воды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«Помоем ручки»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культурно-гигиенических навыках ребенка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2F626E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</w:t>
            </w:r>
            <w:r w:rsidR="00381604" w:rsidRPr="0000172D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  <w:proofErr w:type="spellEnd"/>
            <w:r w:rsidR="00381604"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проекта: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 xml:space="preserve">«Шла купаться черепаха», «Кран откройся, нос умойся», «Буль, </w:t>
            </w:r>
            <w:proofErr w:type="spellStart"/>
            <w:r w:rsidRPr="0000172D">
              <w:rPr>
                <w:sz w:val="28"/>
                <w:szCs w:val="28"/>
              </w:rPr>
              <w:t>буль</w:t>
            </w:r>
            <w:proofErr w:type="spellEnd"/>
            <w:r w:rsidRPr="0000172D">
              <w:rPr>
                <w:sz w:val="28"/>
                <w:szCs w:val="28"/>
              </w:rPr>
              <w:t xml:space="preserve">, </w:t>
            </w:r>
            <w:proofErr w:type="spellStart"/>
            <w:r w:rsidRPr="0000172D">
              <w:rPr>
                <w:sz w:val="28"/>
                <w:szCs w:val="28"/>
              </w:rPr>
              <w:t>буль</w:t>
            </w:r>
            <w:proofErr w:type="spellEnd"/>
            <w:r w:rsidRPr="0000172D">
              <w:rPr>
                <w:sz w:val="28"/>
                <w:szCs w:val="28"/>
              </w:rPr>
              <w:t>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2F626E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</w:t>
            </w:r>
            <w:r w:rsidR="00381604" w:rsidRPr="0000172D">
              <w:rPr>
                <w:rFonts w:ascii="Times New Roman" w:hAnsi="Times New Roman" w:cs="Times New Roman"/>
                <w:sz w:val="28"/>
                <w:szCs w:val="28"/>
              </w:rPr>
              <w:t>шками</w:t>
            </w:r>
            <w:proofErr w:type="spellEnd"/>
            <w:r w:rsidR="00381604" w:rsidRPr="0000172D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проекта, расширение словарного запаса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«Капельки и тучки»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Развитие у детей внимания и быстроты реакции, умения внимательно слушать, действовать по сигналу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художественной литературы по теме проекта – Н. Калинкина «Как Вася ловил рыбу»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«Вода - жидкая, течет»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воды, почему она жидкая и течет.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Физкультминутка: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«Тихо плещется вода», «Речка»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Создание у детей хорошего, радостного настроения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«Тучка»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Сенсорное развитие.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Развитие речи, активация словаря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  <w:tr w:rsidR="0000172D" w:rsidRPr="0000172D" w:rsidTr="001F2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81604" w:rsidRPr="0000172D" w:rsidRDefault="00381604" w:rsidP="001F2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«Помощники»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что предметы станут чище, если их помыть</w:t>
            </w:r>
          </w:p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604" w:rsidRPr="0000172D" w:rsidRDefault="00381604" w:rsidP="001F2340">
            <w:pPr>
              <w:pStyle w:val="a4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00172D">
              <w:rPr>
                <w:sz w:val="28"/>
                <w:szCs w:val="28"/>
              </w:rPr>
              <w:t>Воспитатель</w:t>
            </w:r>
          </w:p>
        </w:tc>
      </w:tr>
    </w:tbl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381604" w:rsidRPr="0000172D" w:rsidRDefault="00381604" w:rsidP="00381604">
      <w:pPr>
        <w:rPr>
          <w:rFonts w:ascii="Times New Roman" w:hAnsi="Times New Roman" w:cs="Times New Roman"/>
          <w:sz w:val="28"/>
          <w:szCs w:val="28"/>
        </w:rPr>
      </w:pPr>
    </w:p>
    <w:p w:rsidR="00D761B2" w:rsidRPr="0000172D" w:rsidRDefault="002D0AAF" w:rsidP="0038160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761B2" w:rsidRPr="0000172D" w:rsidSect="00381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BFE"/>
    <w:multiLevelType w:val="multilevel"/>
    <w:tmpl w:val="5E9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74AA6"/>
    <w:multiLevelType w:val="multilevel"/>
    <w:tmpl w:val="0CD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86C6C"/>
    <w:multiLevelType w:val="multilevel"/>
    <w:tmpl w:val="584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F0136"/>
    <w:multiLevelType w:val="hybridMultilevel"/>
    <w:tmpl w:val="2DC4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6416F"/>
    <w:multiLevelType w:val="multilevel"/>
    <w:tmpl w:val="129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D9B"/>
    <w:rsid w:val="0000172D"/>
    <w:rsid w:val="002D0AAF"/>
    <w:rsid w:val="002F626E"/>
    <w:rsid w:val="003506E0"/>
    <w:rsid w:val="00381604"/>
    <w:rsid w:val="0049418F"/>
    <w:rsid w:val="007A0D9B"/>
    <w:rsid w:val="007B3DA4"/>
    <w:rsid w:val="008958BC"/>
    <w:rsid w:val="00950825"/>
    <w:rsid w:val="00D46344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4"/>
  </w:style>
  <w:style w:type="paragraph" w:styleId="1">
    <w:name w:val="heading 1"/>
    <w:basedOn w:val="a"/>
    <w:next w:val="a"/>
    <w:link w:val="10"/>
    <w:uiPriority w:val="9"/>
    <w:qFormat/>
    <w:rsid w:val="0038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81604"/>
    <w:rPr>
      <w:b/>
      <w:bCs/>
    </w:rPr>
  </w:style>
  <w:style w:type="paragraph" w:styleId="a4">
    <w:name w:val="Normal (Web)"/>
    <w:basedOn w:val="a"/>
    <w:uiPriority w:val="99"/>
    <w:unhideWhenUsed/>
    <w:rsid w:val="003816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81604"/>
  </w:style>
  <w:style w:type="character" w:styleId="a5">
    <w:name w:val="Emphasis"/>
    <w:basedOn w:val="a0"/>
    <w:uiPriority w:val="20"/>
    <w:qFormat/>
    <w:rsid w:val="0038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4"/>
  </w:style>
  <w:style w:type="paragraph" w:styleId="1">
    <w:name w:val="heading 1"/>
    <w:basedOn w:val="a"/>
    <w:next w:val="a"/>
    <w:link w:val="10"/>
    <w:uiPriority w:val="9"/>
    <w:qFormat/>
    <w:rsid w:val="0038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81604"/>
    <w:rPr>
      <w:b/>
      <w:bCs/>
    </w:rPr>
  </w:style>
  <w:style w:type="paragraph" w:styleId="a4">
    <w:name w:val="Normal (Web)"/>
    <w:basedOn w:val="a"/>
    <w:uiPriority w:val="99"/>
    <w:unhideWhenUsed/>
    <w:rsid w:val="003816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81604"/>
  </w:style>
  <w:style w:type="character" w:styleId="a5">
    <w:name w:val="Emphasis"/>
    <w:basedOn w:val="a0"/>
    <w:uiPriority w:val="20"/>
    <w:qFormat/>
    <w:rsid w:val="0038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2015-12-27T11:08:00Z</dcterms:created>
  <dcterms:modified xsi:type="dcterms:W3CDTF">2016-02-14T06:59:00Z</dcterms:modified>
</cp:coreProperties>
</file>