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64" w:rsidRPr="00013264" w:rsidRDefault="00013264" w:rsidP="000132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13264">
        <w:rPr>
          <w:rFonts w:ascii="Times New Roman" w:hAnsi="Times New Roman" w:cs="Times New Roman"/>
          <w:sz w:val="32"/>
          <w:szCs w:val="32"/>
        </w:rPr>
        <w:t>Экологические сказки.</w:t>
      </w:r>
    </w:p>
    <w:p w:rsidR="00013264" w:rsidRPr="00013264" w:rsidRDefault="00013264" w:rsidP="0001326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1. </w:t>
      </w:r>
      <w:r w:rsidR="00013264" w:rsidRPr="00EC0165">
        <w:rPr>
          <w:rFonts w:ascii="Times New Roman" w:hAnsi="Times New Roman" w:cs="Times New Roman"/>
          <w:b/>
        </w:rPr>
        <w:t>«</w:t>
      </w:r>
      <w:r w:rsidRPr="00EC0165">
        <w:rPr>
          <w:rFonts w:ascii="Times New Roman" w:hAnsi="Times New Roman" w:cs="Times New Roman"/>
          <w:b/>
        </w:rPr>
        <w:t>ЖУЧОК-СОЛНЫШКО</w:t>
      </w:r>
      <w:r w:rsidR="00013264" w:rsidRPr="00EC0165">
        <w:rPr>
          <w:rFonts w:ascii="Times New Roman" w:hAnsi="Times New Roman" w:cs="Times New Roman"/>
          <w:b/>
        </w:rPr>
        <w:t>»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Жили-были в Царстве природы 2 друга с истинно русскими именами – Алексей и Андрей.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В том Царстве, на одной изумрудной полянке, росло много удивительных и прекрасных Роз.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Пришли однажды друзья на полянку, чтобы подрыхлить почву вокруг благоухающих кустов.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Смотри, как много тли на наших удивительных розах! – воскликнул Алеша, - теперь наши прекрасные розы могут погибнуть, и нечем нам будет любоваться на алой летней зорьке и вдыхать их незабываемый аромат!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- Не грусти, я знаю, как можно помочь нашим красавицам, - утешил его друг и быстро куда-то пошел. Кого он пошел искать в помощь Розам?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EC0165">
        <w:rPr>
          <w:rFonts w:ascii="Times New Roman" w:hAnsi="Times New Roman" w:cs="Times New Roman"/>
          <w:b/>
        </w:rPr>
        <w:t>Вывод:</w:t>
      </w:r>
      <w:r w:rsidRPr="00013264">
        <w:rPr>
          <w:rFonts w:ascii="Times New Roman" w:hAnsi="Times New Roman" w:cs="Times New Roman"/>
        </w:rPr>
        <w:t xml:space="preserve"> Андрей пошел искать Жучков – Солнышков, которые поедают тлей и так могут спасти розы от гибели.</w:t>
      </w:r>
    </w:p>
    <w:p w:rsidR="003C065D" w:rsidRPr="00EC0165" w:rsidRDefault="003C065D" w:rsidP="00013264">
      <w:pPr>
        <w:pStyle w:val="a3"/>
        <w:jc w:val="both"/>
        <w:rPr>
          <w:rFonts w:ascii="Times New Roman" w:hAnsi="Times New Roman" w:cs="Times New Roman"/>
          <w:b/>
        </w:rPr>
      </w:pPr>
      <w:r w:rsidRPr="00EC0165">
        <w:rPr>
          <w:rFonts w:ascii="Times New Roman" w:hAnsi="Times New Roman" w:cs="Times New Roman"/>
          <w:b/>
        </w:rPr>
        <w:t xml:space="preserve">2. </w:t>
      </w:r>
      <w:r w:rsidR="00013264" w:rsidRPr="00EC0165">
        <w:rPr>
          <w:rFonts w:ascii="Times New Roman" w:hAnsi="Times New Roman" w:cs="Times New Roman"/>
          <w:b/>
        </w:rPr>
        <w:t>«</w:t>
      </w:r>
      <w:r w:rsidRPr="00EC0165">
        <w:rPr>
          <w:rFonts w:ascii="Times New Roman" w:hAnsi="Times New Roman" w:cs="Times New Roman"/>
          <w:b/>
        </w:rPr>
        <w:t>ЗВОН</w:t>
      </w:r>
      <w:r w:rsidR="00013264" w:rsidRPr="00EC0165">
        <w:rPr>
          <w:rFonts w:ascii="Times New Roman" w:hAnsi="Times New Roman" w:cs="Times New Roman"/>
          <w:b/>
        </w:rPr>
        <w:t>»</w:t>
      </w:r>
      <w:r w:rsidRPr="00EC0165">
        <w:rPr>
          <w:rFonts w:ascii="Times New Roman" w:hAnsi="Times New Roman" w:cs="Times New Roman"/>
          <w:b/>
        </w:rPr>
        <w:t xml:space="preserve">                            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….В некотором царстве, в природном государстве жил-был Крошка Енот. Захотелось ему однажды отправиться в путешествие, чтобы изучать родную природу. Шел, он шел, долго ли, коротко ли, и очутился на берегу могучей, полноводной реки. Думал, он думал, как перебраться на противоположный берег и тут увидел незаметный шаткий мосток через реку.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- </w:t>
      </w:r>
      <w:proofErr w:type="spellStart"/>
      <w:r w:rsidRPr="00013264">
        <w:rPr>
          <w:rFonts w:ascii="Times New Roman" w:hAnsi="Times New Roman" w:cs="Times New Roman"/>
        </w:rPr>
        <w:t>Была-не</w:t>
      </w:r>
      <w:proofErr w:type="spellEnd"/>
      <w:r w:rsidRPr="00013264">
        <w:rPr>
          <w:rFonts w:ascii="Times New Roman" w:hAnsi="Times New Roman" w:cs="Times New Roman"/>
        </w:rPr>
        <w:t xml:space="preserve"> была! – подумал он и стал перебираться по мостику через речку. И вдруг, снизу он услышал переливистый звон. Енот остановился и подумал, что же это за Звон?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А вы, ребята, догадались?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  <w:b/>
        </w:rPr>
        <w:t>Вывод:</w:t>
      </w:r>
      <w:r w:rsidRPr="00013264">
        <w:rPr>
          <w:rFonts w:ascii="Times New Roman" w:hAnsi="Times New Roman" w:cs="Times New Roman"/>
        </w:rPr>
        <w:t xml:space="preserve"> это «звонил» маленький весенний ручеек, впадавший в реку с правой стороны. Его водица весело журчала по прибрежным камешкам, издавая этот мелодичный звон. Таких весенних ручейков много, они образуются от таяния снега или после обильных дождей и питают реки водой.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EC0165" w:rsidRDefault="003C065D" w:rsidP="00013264">
      <w:pPr>
        <w:pStyle w:val="a3"/>
        <w:jc w:val="both"/>
        <w:rPr>
          <w:rFonts w:ascii="Times New Roman" w:hAnsi="Times New Roman" w:cs="Times New Roman"/>
          <w:b/>
        </w:rPr>
      </w:pPr>
      <w:r w:rsidRPr="00EC0165">
        <w:rPr>
          <w:rFonts w:ascii="Times New Roman" w:hAnsi="Times New Roman" w:cs="Times New Roman"/>
          <w:b/>
        </w:rPr>
        <w:t xml:space="preserve">3. </w:t>
      </w:r>
      <w:r w:rsidR="00013264" w:rsidRPr="00EC0165">
        <w:rPr>
          <w:rFonts w:ascii="Times New Roman" w:hAnsi="Times New Roman" w:cs="Times New Roman"/>
          <w:b/>
        </w:rPr>
        <w:t>«</w:t>
      </w:r>
      <w:r w:rsidRPr="00EC0165">
        <w:rPr>
          <w:rFonts w:ascii="Times New Roman" w:hAnsi="Times New Roman" w:cs="Times New Roman"/>
          <w:b/>
        </w:rPr>
        <w:t>МЕДВЕДЬ</w:t>
      </w:r>
      <w:r w:rsidR="00013264" w:rsidRPr="00EC0165">
        <w:rPr>
          <w:rFonts w:ascii="Times New Roman" w:hAnsi="Times New Roman" w:cs="Times New Roman"/>
          <w:b/>
        </w:rPr>
        <w:t>»</w:t>
      </w:r>
      <w:r w:rsidRPr="00EC0165">
        <w:rPr>
          <w:rFonts w:ascii="Times New Roman" w:hAnsi="Times New Roman" w:cs="Times New Roman"/>
          <w:b/>
        </w:rPr>
        <w:t xml:space="preserve">   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 Всю Зиму – Матушку Медведь спокойно проспал в своей уютной теплой берлоге. Зима – Матушка каждую ночь пела ему свои зимние колыбельные песенки. Но…однажды наш Мишка проснулся от того, что на него откуда-то сверху капала вода!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Что это такое? – подумал он и нехотя проснулся. Почесал затылок, вставать-то ему еще не хотелось, и задумался, как же ему быть: то ли еще поспать, то ли вставать и умываться?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Подскажите Мишке, что это за вода была?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EC0165">
        <w:rPr>
          <w:rFonts w:ascii="Times New Roman" w:hAnsi="Times New Roman" w:cs="Times New Roman"/>
          <w:b/>
        </w:rPr>
        <w:t>Выводы:</w:t>
      </w:r>
      <w:r w:rsidRPr="00013264">
        <w:rPr>
          <w:rFonts w:ascii="Times New Roman" w:hAnsi="Times New Roman" w:cs="Times New Roman"/>
        </w:rPr>
        <w:t xml:space="preserve"> В лесу, с приходом Весны, началось таяние снега. Вода просочилась сквозь землю, впиталась в почву и ее излишки стали капать прямо к медведю в берлогу. Снег имеет такое свойство – таять при наступлении тепла, а Земля или почва – впитывать влагу. Излишки влаги стали капать в берлогу, от этих – то капель медведь и проснулся.</w:t>
      </w:r>
    </w:p>
    <w:p w:rsidR="003C065D" w:rsidRPr="00EC0165" w:rsidRDefault="003C065D" w:rsidP="00013264">
      <w:pPr>
        <w:pStyle w:val="a3"/>
        <w:jc w:val="both"/>
        <w:rPr>
          <w:rFonts w:ascii="Times New Roman" w:hAnsi="Times New Roman" w:cs="Times New Roman"/>
          <w:b/>
        </w:rPr>
      </w:pPr>
      <w:r w:rsidRPr="00EC0165">
        <w:rPr>
          <w:rFonts w:ascii="Times New Roman" w:hAnsi="Times New Roman" w:cs="Times New Roman"/>
          <w:b/>
        </w:rPr>
        <w:t xml:space="preserve">4. </w:t>
      </w:r>
      <w:r w:rsidR="00013264" w:rsidRPr="00EC0165">
        <w:rPr>
          <w:rFonts w:ascii="Times New Roman" w:hAnsi="Times New Roman" w:cs="Times New Roman"/>
          <w:b/>
        </w:rPr>
        <w:t>«ТУЧА»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Всю холодную снежную зиму Туча жила на Небе. Она все время меняла свои размеры и цвет. И ребятишки, что жили на краю села, любили наблюдать за ее превращениями. А Туча – наблюдать за их веселыми играми – то они играли в снежки, то катались на санках с горки.  Туча видела буквально все, что происходило на Земле – Матушке.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Вот и сегодня, проснувшись, Туча занялась своим любимым делом. Ей нравилось наблюдать за всем, что происходило внизу. Увидела она стадо коров, которых пастух гнал на пастбище; то, как гуси щипали мягкую зеленую травку, как забияка – Кот дрался с Собакой. И своих знакомых ребятишек тоже увидел, они прыгали и резвились на зеленой лужайке.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Эх, сказала Туча сама себе, - а я не могу! – и от горя заплакала. А когда просохли ее слезы, снова взглянула на землю. И очень удивилась, что мальчики и девочки спрятались на крылечке…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Почему? – подумала она.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А вы, ребята, знаете, почему они оказались там?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EC0165" w:rsidRDefault="003C065D" w:rsidP="00013264">
      <w:pPr>
        <w:pStyle w:val="a3"/>
        <w:jc w:val="both"/>
        <w:rPr>
          <w:rFonts w:ascii="Times New Roman" w:hAnsi="Times New Roman" w:cs="Times New Roman"/>
          <w:b/>
        </w:rPr>
      </w:pPr>
      <w:r w:rsidRPr="00EC0165">
        <w:rPr>
          <w:rFonts w:ascii="Times New Roman" w:hAnsi="Times New Roman" w:cs="Times New Roman"/>
          <w:b/>
        </w:rPr>
        <w:t xml:space="preserve">5. </w:t>
      </w:r>
      <w:r w:rsidR="00013264" w:rsidRPr="00EC0165">
        <w:rPr>
          <w:rFonts w:ascii="Times New Roman" w:hAnsi="Times New Roman" w:cs="Times New Roman"/>
          <w:b/>
        </w:rPr>
        <w:t>«</w:t>
      </w:r>
      <w:r w:rsidRPr="00EC0165">
        <w:rPr>
          <w:rFonts w:ascii="Times New Roman" w:hAnsi="Times New Roman" w:cs="Times New Roman"/>
          <w:b/>
        </w:rPr>
        <w:t>ДОМИК – ДОМ</w:t>
      </w:r>
      <w:r w:rsidR="00013264" w:rsidRPr="00EC0165">
        <w:rPr>
          <w:rFonts w:ascii="Times New Roman" w:hAnsi="Times New Roman" w:cs="Times New Roman"/>
          <w:b/>
        </w:rPr>
        <w:t>»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Шла – брела однажды по полюшку – полю, Мышка и увидела Дом – Домик.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Поживу-ка я в нем, ведь Зима лютая приближается, - решила она и перетащила в него все свои запасы – припасы.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В уютном Доме – домике она коротала всю Зиму – зимушку, жила – не </w:t>
      </w:r>
      <w:proofErr w:type="gramStart"/>
      <w:r w:rsidRPr="00013264">
        <w:rPr>
          <w:rFonts w:ascii="Times New Roman" w:hAnsi="Times New Roman" w:cs="Times New Roman"/>
        </w:rPr>
        <w:t>тужила</w:t>
      </w:r>
      <w:proofErr w:type="gramEnd"/>
      <w:r w:rsidRPr="00013264">
        <w:rPr>
          <w:rFonts w:ascii="Times New Roman" w:hAnsi="Times New Roman" w:cs="Times New Roman"/>
        </w:rPr>
        <w:t>: песенки распевала, да свои запасы поедала. А о чем ей было печалиться</w:t>
      </w:r>
      <w:r w:rsidR="00013264">
        <w:rPr>
          <w:rFonts w:ascii="Times New Roman" w:hAnsi="Times New Roman" w:cs="Times New Roman"/>
        </w:rPr>
        <w:t>,</w:t>
      </w:r>
      <w:r w:rsidRPr="00013264">
        <w:rPr>
          <w:rFonts w:ascii="Times New Roman" w:hAnsi="Times New Roman" w:cs="Times New Roman"/>
        </w:rPr>
        <w:t xml:space="preserve">  еды-то она запасла вдоволь! 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Так прожила она всю Зиму длинную, морозную. И вот однажды, на самом исходе Зимы, в дверь Дома – Домика кто-то постучался.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Кто это мог бы быть? – подумала Мышка и поспешила открыть двери. А на пороге она увидела довольно странное существо…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lastRenderedPageBreak/>
        <w:t xml:space="preserve">- Кого могла увидеть мышка на пороге своего Дома – Домика? </w:t>
      </w:r>
      <w:r w:rsidRPr="00EC0165">
        <w:rPr>
          <w:rFonts w:ascii="Times New Roman" w:hAnsi="Times New Roman" w:cs="Times New Roman"/>
          <w:b/>
        </w:rPr>
        <w:t>По</w:t>
      </w:r>
      <w:r w:rsidR="00EC0165">
        <w:rPr>
          <w:rFonts w:ascii="Times New Roman" w:hAnsi="Times New Roman" w:cs="Times New Roman"/>
          <w:b/>
        </w:rPr>
        <w:t xml:space="preserve"> </w:t>
      </w:r>
      <w:r w:rsidRPr="00EC0165">
        <w:rPr>
          <w:rFonts w:ascii="Times New Roman" w:hAnsi="Times New Roman" w:cs="Times New Roman"/>
          <w:b/>
        </w:rPr>
        <w:t>-</w:t>
      </w:r>
      <w:r w:rsidR="00EC0165">
        <w:rPr>
          <w:rFonts w:ascii="Times New Roman" w:hAnsi="Times New Roman" w:cs="Times New Roman"/>
          <w:b/>
        </w:rPr>
        <w:t xml:space="preserve"> </w:t>
      </w:r>
      <w:r w:rsidRPr="00EC0165">
        <w:rPr>
          <w:rFonts w:ascii="Times New Roman" w:hAnsi="Times New Roman" w:cs="Times New Roman"/>
          <w:b/>
        </w:rPr>
        <w:t>рассуждайте сами.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EC0165" w:rsidRDefault="003C065D" w:rsidP="00013264">
      <w:pPr>
        <w:pStyle w:val="a3"/>
        <w:jc w:val="both"/>
        <w:rPr>
          <w:rFonts w:ascii="Times New Roman" w:hAnsi="Times New Roman" w:cs="Times New Roman"/>
          <w:b/>
        </w:rPr>
      </w:pPr>
      <w:r w:rsidRPr="00EC0165">
        <w:rPr>
          <w:rFonts w:ascii="Times New Roman" w:hAnsi="Times New Roman" w:cs="Times New Roman"/>
          <w:b/>
        </w:rPr>
        <w:t xml:space="preserve">6. </w:t>
      </w:r>
      <w:r w:rsidR="00013264" w:rsidRPr="00EC0165">
        <w:rPr>
          <w:rFonts w:ascii="Times New Roman" w:hAnsi="Times New Roman" w:cs="Times New Roman"/>
          <w:b/>
        </w:rPr>
        <w:t>«</w:t>
      </w:r>
      <w:r w:rsidRPr="00EC0165">
        <w:rPr>
          <w:rFonts w:ascii="Times New Roman" w:hAnsi="Times New Roman" w:cs="Times New Roman"/>
          <w:b/>
        </w:rPr>
        <w:t>Г</w:t>
      </w:r>
      <w:r w:rsidR="00013264" w:rsidRPr="00EC0165">
        <w:rPr>
          <w:rFonts w:ascii="Times New Roman" w:hAnsi="Times New Roman" w:cs="Times New Roman"/>
          <w:b/>
        </w:rPr>
        <w:t>ОВОРЯЩИЕ РАСТЕНИЯ»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Пригрело Красное Солнышко Землю – Матушку и наступила долгожданная Весна. Обрадовались все растения и нача</w:t>
      </w:r>
      <w:r w:rsidR="000E30CB" w:rsidRPr="00013264">
        <w:rPr>
          <w:rFonts w:ascii="Times New Roman" w:hAnsi="Times New Roman" w:cs="Times New Roman"/>
        </w:rPr>
        <w:t xml:space="preserve">ли свои разговоры друг с другом. </w:t>
      </w:r>
      <w:r w:rsidRPr="00013264">
        <w:rPr>
          <w:rFonts w:ascii="Times New Roman" w:hAnsi="Times New Roman" w:cs="Times New Roman"/>
        </w:rPr>
        <w:t>Иду однажды я по парку</w:t>
      </w:r>
      <w:r w:rsidR="000E30CB" w:rsidRPr="00013264">
        <w:rPr>
          <w:rFonts w:ascii="Times New Roman" w:hAnsi="Times New Roman" w:cs="Times New Roman"/>
        </w:rPr>
        <w:t>,</w:t>
      </w:r>
      <w:r w:rsidRPr="00013264">
        <w:rPr>
          <w:rFonts w:ascii="Times New Roman" w:hAnsi="Times New Roman" w:cs="Times New Roman"/>
        </w:rPr>
        <w:t xml:space="preserve"> и слышу</w:t>
      </w:r>
      <w:r w:rsidR="000E30CB" w:rsidRPr="00013264">
        <w:rPr>
          <w:rFonts w:ascii="Times New Roman" w:hAnsi="Times New Roman" w:cs="Times New Roman"/>
        </w:rPr>
        <w:t>,</w:t>
      </w:r>
      <w:r w:rsidRPr="00013264">
        <w:rPr>
          <w:rFonts w:ascii="Times New Roman" w:hAnsi="Times New Roman" w:cs="Times New Roman"/>
        </w:rPr>
        <w:t xml:space="preserve"> о чем говорят деревья.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Я рад весеннему теплу, - скоро буду свои нарядные сережки распускать, - доложил Тополь.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А липа ему в ответ: - А я свои резные листочки из почек покажу…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 xml:space="preserve">      Шла я, шла – устала, села отдохнуть на скамейку под березой и вдруг услышала ее жалобы…</w:t>
      </w:r>
    </w:p>
    <w:p w:rsidR="00013264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  <w:r w:rsidRPr="00013264">
        <w:rPr>
          <w:rFonts w:ascii="Times New Roman" w:hAnsi="Times New Roman" w:cs="Times New Roman"/>
        </w:rPr>
        <w:t>- О чем могла пожаловаться мне березка?</w:t>
      </w:r>
      <w:r w:rsidR="00013264">
        <w:rPr>
          <w:rFonts w:ascii="Times New Roman" w:hAnsi="Times New Roman" w:cs="Times New Roman"/>
        </w:rPr>
        <w:t>...</w:t>
      </w: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3C065D" w:rsidRPr="00013264" w:rsidRDefault="003C065D" w:rsidP="00013264">
      <w:pPr>
        <w:pStyle w:val="a3"/>
        <w:jc w:val="both"/>
        <w:rPr>
          <w:rFonts w:ascii="Times New Roman" w:hAnsi="Times New Roman" w:cs="Times New Roman"/>
        </w:rPr>
      </w:pPr>
    </w:p>
    <w:p w:rsidR="00EA6C23" w:rsidRPr="003C065D" w:rsidRDefault="00EA6C23" w:rsidP="003C065D">
      <w:pPr>
        <w:pStyle w:val="a3"/>
        <w:jc w:val="both"/>
        <w:rPr>
          <w:sz w:val="28"/>
          <w:szCs w:val="28"/>
        </w:rPr>
      </w:pPr>
    </w:p>
    <w:sectPr w:rsidR="00EA6C23" w:rsidRPr="003C065D" w:rsidSect="003C0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65D"/>
    <w:rsid w:val="00013264"/>
    <w:rsid w:val="000E30CB"/>
    <w:rsid w:val="003C065D"/>
    <w:rsid w:val="0055482B"/>
    <w:rsid w:val="00D260CA"/>
    <w:rsid w:val="00EA6C23"/>
    <w:rsid w:val="00E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2016-02-20T18:07:00Z</dcterms:created>
  <dcterms:modified xsi:type="dcterms:W3CDTF">2016-02-28T20:38:00Z</dcterms:modified>
</cp:coreProperties>
</file>