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9F" w:rsidRPr="006E61E9" w:rsidRDefault="00B7339F" w:rsidP="00B7339F">
      <w:pPr>
        <w:pStyle w:val="c0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  <w:r w:rsidRPr="006E61E9">
        <w:rPr>
          <w:rStyle w:val="c2"/>
          <w:b/>
          <w:sz w:val="28"/>
          <w:szCs w:val="28"/>
        </w:rPr>
        <w:t xml:space="preserve">Викторина </w:t>
      </w:r>
      <w:r w:rsidR="00933A1F">
        <w:rPr>
          <w:rStyle w:val="c2"/>
          <w:b/>
          <w:sz w:val="28"/>
          <w:szCs w:val="28"/>
        </w:rPr>
        <w:t xml:space="preserve">«Богатыри </w:t>
      </w:r>
      <w:r w:rsidR="00057B30">
        <w:rPr>
          <w:rStyle w:val="c2"/>
          <w:b/>
          <w:sz w:val="28"/>
          <w:szCs w:val="28"/>
        </w:rPr>
        <w:t>з</w:t>
      </w:r>
      <w:r w:rsidR="00933A1F">
        <w:rPr>
          <w:rStyle w:val="c2"/>
          <w:b/>
          <w:sz w:val="28"/>
          <w:szCs w:val="28"/>
        </w:rPr>
        <w:t>емли Русской»</w:t>
      </w:r>
    </w:p>
    <w:p w:rsidR="00057B30" w:rsidRPr="007A67E0" w:rsidRDefault="00057B30" w:rsidP="00057B30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D1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</w:t>
      </w:r>
      <w:r w:rsidRPr="007A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 по теме познавательного проекта «Богатыри земли Русской»</w:t>
      </w:r>
    </w:p>
    <w:p w:rsidR="00057B30" w:rsidRDefault="00057B30" w:rsidP="00057B30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D1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057B30" w:rsidRDefault="00057B30" w:rsidP="00057B3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Уточнить и систематизировать представления детей о </w:t>
      </w:r>
      <w:r w:rsidR="00414D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героическом прошлом русского народа, великих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богатырях</w:t>
      </w:r>
      <w:r w:rsidR="00414D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защитниках земли Русской.</w:t>
      </w:r>
    </w:p>
    <w:p w:rsidR="00057B30" w:rsidRPr="00D72A25" w:rsidRDefault="00057B30" w:rsidP="00057B30">
      <w:pPr>
        <w:pStyle w:val="western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D72A25">
        <w:rPr>
          <w:iCs/>
          <w:sz w:val="28"/>
          <w:szCs w:val="28"/>
        </w:rPr>
        <w:t>Развивать познавательный интерес, интеллектуальные и творческие способности.</w:t>
      </w:r>
    </w:p>
    <w:p w:rsidR="00414D0D" w:rsidRDefault="00414D0D" w:rsidP="00414D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Создать условия для формирования патриотических качеств личности воспитанников.</w:t>
      </w:r>
      <w:r w:rsidRPr="00D72A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14D0D" w:rsidRPr="00943701" w:rsidRDefault="00414D0D" w:rsidP="00414D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943701">
        <w:rPr>
          <w:rFonts w:ascii="Times New Roman" w:hAnsi="Times New Roman"/>
          <w:sz w:val="28"/>
          <w:szCs w:val="24"/>
        </w:rPr>
        <w:t>Формировать положительную установку на участие в викторине. Воспитывать навыки общения, взаимодействия в команде, чувства доброжелательности.</w:t>
      </w:r>
    </w:p>
    <w:p w:rsidR="00414D0D" w:rsidRPr="00414D0D" w:rsidRDefault="00414D0D" w:rsidP="00414D0D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7339F" w:rsidRPr="00414D0D" w:rsidRDefault="00B7339F" w:rsidP="00B7339F">
      <w:pPr>
        <w:pStyle w:val="c0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14D0D">
        <w:rPr>
          <w:rStyle w:val="c2"/>
          <w:b/>
          <w:i/>
          <w:sz w:val="28"/>
          <w:szCs w:val="28"/>
        </w:rPr>
        <w:t>Оборудование: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Игровое табло разделено на 5 секторов. Сектора обозначены разным цветом и соответствуют оп</w:t>
      </w:r>
      <w:r w:rsidR="00933A1F">
        <w:rPr>
          <w:sz w:val="28"/>
          <w:szCs w:val="28"/>
        </w:rPr>
        <w:t xml:space="preserve">ределенным </w:t>
      </w:r>
      <w:r>
        <w:rPr>
          <w:sz w:val="28"/>
          <w:szCs w:val="28"/>
        </w:rPr>
        <w:t>областям знаний</w:t>
      </w:r>
      <w:r w:rsidR="00933A1F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> (</w:t>
      </w:r>
      <w:r w:rsidRPr="004C4F00">
        <w:rPr>
          <w:sz w:val="28"/>
          <w:szCs w:val="28"/>
        </w:rPr>
        <w:t>красный – «</w:t>
      </w:r>
      <w:r w:rsidR="00933A1F">
        <w:rPr>
          <w:sz w:val="28"/>
          <w:szCs w:val="28"/>
        </w:rPr>
        <w:t>Подвиги богатырей</w:t>
      </w:r>
      <w:r w:rsidRPr="004C4F00">
        <w:rPr>
          <w:sz w:val="28"/>
          <w:szCs w:val="28"/>
        </w:rPr>
        <w:t>», синий – «</w:t>
      </w:r>
      <w:r w:rsidR="00933A1F">
        <w:rPr>
          <w:sz w:val="28"/>
          <w:szCs w:val="28"/>
        </w:rPr>
        <w:t>Доспехи</w:t>
      </w:r>
      <w:r w:rsidRPr="004C4F00">
        <w:rPr>
          <w:sz w:val="28"/>
          <w:szCs w:val="28"/>
        </w:rPr>
        <w:t xml:space="preserve">», </w:t>
      </w:r>
      <w:r>
        <w:rPr>
          <w:sz w:val="28"/>
          <w:szCs w:val="28"/>
        </w:rPr>
        <w:t>зеленый</w:t>
      </w:r>
      <w:r w:rsidRPr="004C4F00">
        <w:rPr>
          <w:sz w:val="28"/>
          <w:szCs w:val="28"/>
        </w:rPr>
        <w:t xml:space="preserve"> - «</w:t>
      </w:r>
      <w:r w:rsidR="00933A1F">
        <w:rPr>
          <w:sz w:val="28"/>
          <w:szCs w:val="28"/>
        </w:rPr>
        <w:t>Оружие</w:t>
      </w:r>
      <w:r w:rsidRPr="004C4F00">
        <w:rPr>
          <w:sz w:val="28"/>
          <w:szCs w:val="28"/>
        </w:rPr>
        <w:t>», оранжевый – «</w:t>
      </w:r>
      <w:r w:rsidR="00933A1F">
        <w:rPr>
          <w:sz w:val="28"/>
          <w:szCs w:val="28"/>
        </w:rPr>
        <w:t>Имена</w:t>
      </w:r>
      <w:r w:rsidRPr="004C4F00">
        <w:rPr>
          <w:sz w:val="28"/>
          <w:szCs w:val="28"/>
        </w:rPr>
        <w:t>», фиолетовый – «Общие вопросы».</w:t>
      </w:r>
    </w:p>
    <w:p w:rsidR="00B7339F" w:rsidRDefault="00B7339F" w:rsidP="00B7339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Каждый сектор содержит по 5 вопросов. Вопросы подобраны по степени сложности (от 1</w:t>
      </w:r>
      <w:r>
        <w:rPr>
          <w:sz w:val="28"/>
          <w:szCs w:val="28"/>
        </w:rPr>
        <w:t xml:space="preserve">0 </w:t>
      </w:r>
      <w:r w:rsidRPr="004C4F0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4C4F00">
        <w:rPr>
          <w:sz w:val="28"/>
          <w:szCs w:val="28"/>
        </w:rPr>
        <w:t xml:space="preserve"> до 5</w:t>
      </w:r>
      <w:r>
        <w:rPr>
          <w:sz w:val="28"/>
          <w:szCs w:val="28"/>
        </w:rPr>
        <w:t>0</w:t>
      </w:r>
      <w:r w:rsidRPr="004C4F00">
        <w:rPr>
          <w:sz w:val="28"/>
          <w:szCs w:val="28"/>
        </w:rPr>
        <w:t xml:space="preserve"> баллов).</w:t>
      </w:r>
    </w:p>
    <w:p w:rsidR="00B7339F" w:rsidRPr="004C4F00" w:rsidRDefault="00B7339F" w:rsidP="00B7339F">
      <w:pPr>
        <w:pStyle w:val="c1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339F" w:rsidRPr="00414D0D" w:rsidRDefault="00B7339F" w:rsidP="00B7339F">
      <w:pPr>
        <w:pStyle w:val="c1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14D0D">
        <w:rPr>
          <w:rStyle w:val="c2"/>
          <w:b/>
          <w:i/>
          <w:sz w:val="28"/>
          <w:szCs w:val="28"/>
        </w:rPr>
        <w:t>Правила игры: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В игре принимают участие 2 команды по 6 человек. Команды по очереди имеют право выбора вопроса из любого сектора и любой стоимостью. За правильный ответ команда получает количество баллов, соответствовавшее стоимости вопроса. Неверный ответ не приносит баллов. Победителем становится команда, набравшая большее количество баллов после полного разыгрывания всех вопросов. Вопросы</w:t>
      </w:r>
      <w:r w:rsidR="00933A1F">
        <w:rPr>
          <w:sz w:val="28"/>
          <w:szCs w:val="28"/>
        </w:rPr>
        <w:t xml:space="preserve">, на </w:t>
      </w:r>
      <w:r w:rsidRPr="004C4F00">
        <w:rPr>
          <w:sz w:val="28"/>
          <w:szCs w:val="28"/>
        </w:rPr>
        <w:t>которые не дан ответ или ответ не верен, предлагаются зрителям, или ведущий сам дает верный ответ.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Для оценивания игры необходимо выбрать жюри (не более 3</w:t>
      </w:r>
      <w:r w:rsidRPr="004C4F00">
        <w:rPr>
          <w:rStyle w:val="c25"/>
          <w:sz w:val="28"/>
          <w:szCs w:val="28"/>
        </w:rPr>
        <w:t>х</w:t>
      </w:r>
      <w:r w:rsidRPr="004C4F00">
        <w:rPr>
          <w:sz w:val="28"/>
          <w:szCs w:val="28"/>
        </w:rPr>
        <w:t> человек).</w:t>
      </w:r>
    </w:p>
    <w:p w:rsidR="00B7339F" w:rsidRDefault="00B7339F" w:rsidP="00B7339F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</w:p>
    <w:p w:rsidR="00B7339F" w:rsidRPr="00414D0D" w:rsidRDefault="00B7339F" w:rsidP="00B7339F">
      <w:pPr>
        <w:pStyle w:val="c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14D0D">
        <w:rPr>
          <w:rStyle w:val="c2"/>
          <w:b/>
          <w:sz w:val="28"/>
          <w:szCs w:val="28"/>
        </w:rPr>
        <w:t>Ход игры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- Команд</w:t>
      </w:r>
      <w:r w:rsidR="00933A1F">
        <w:rPr>
          <w:sz w:val="28"/>
          <w:szCs w:val="28"/>
        </w:rPr>
        <w:t xml:space="preserve">ы формируются </w:t>
      </w:r>
      <w:r w:rsidR="00056D66">
        <w:rPr>
          <w:sz w:val="28"/>
          <w:szCs w:val="28"/>
        </w:rPr>
        <w:t xml:space="preserve">и </w:t>
      </w:r>
      <w:r w:rsidRPr="004C4F00">
        <w:rPr>
          <w:sz w:val="28"/>
          <w:szCs w:val="28"/>
        </w:rPr>
        <w:t>зан</w:t>
      </w:r>
      <w:r w:rsidR="00056D66">
        <w:rPr>
          <w:sz w:val="28"/>
          <w:szCs w:val="28"/>
        </w:rPr>
        <w:t>имают</w:t>
      </w:r>
      <w:r w:rsidRPr="004C4F00">
        <w:rPr>
          <w:sz w:val="28"/>
          <w:szCs w:val="28"/>
        </w:rPr>
        <w:t xml:space="preserve"> свои игровые места. 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- Ведущий представляет</w:t>
      </w:r>
      <w:r w:rsidR="00933A1F">
        <w:rPr>
          <w:sz w:val="28"/>
          <w:szCs w:val="28"/>
        </w:rPr>
        <w:t xml:space="preserve"> </w:t>
      </w:r>
      <w:r w:rsidRPr="004C4F00">
        <w:rPr>
          <w:sz w:val="28"/>
          <w:szCs w:val="28"/>
        </w:rPr>
        <w:t>членов жюри.</w:t>
      </w:r>
    </w:p>
    <w:p w:rsidR="00B7339F" w:rsidRPr="004C4F00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- Ведущий объясняет правила игры.</w:t>
      </w:r>
    </w:p>
    <w:p w:rsidR="00B7339F" w:rsidRPr="00056D66" w:rsidRDefault="00933A1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9F" w:rsidRPr="00056D66">
        <w:rPr>
          <w:sz w:val="28"/>
          <w:szCs w:val="28"/>
        </w:rPr>
        <w:t xml:space="preserve">Право начать игру получает команда, </w:t>
      </w:r>
      <w:r w:rsidR="00056D66" w:rsidRPr="00056D66">
        <w:rPr>
          <w:sz w:val="28"/>
          <w:szCs w:val="28"/>
        </w:rPr>
        <w:t>которая выиграла жеребьевку.</w:t>
      </w:r>
    </w:p>
    <w:p w:rsidR="00056D66" w:rsidRDefault="00B7339F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F00">
        <w:rPr>
          <w:sz w:val="28"/>
          <w:szCs w:val="28"/>
        </w:rPr>
        <w:t>                             </w:t>
      </w:r>
      <w:r w:rsidR="00414D0D">
        <w:rPr>
          <w:sz w:val="28"/>
          <w:szCs w:val="28"/>
        </w:rPr>
        <w:t xml:space="preserve">          </w:t>
      </w:r>
    </w:p>
    <w:p w:rsidR="00B7339F" w:rsidRDefault="00414D0D" w:rsidP="00B7339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339F" w:rsidRPr="004C4F00">
        <w:rPr>
          <w:rStyle w:val="c2"/>
          <w:sz w:val="28"/>
          <w:szCs w:val="28"/>
        </w:rPr>
        <w:t>ВОПРОСЫ ДЛЯ ИГРЫ</w:t>
      </w:r>
    </w:p>
    <w:p w:rsidR="00056D66" w:rsidRDefault="00B7339F" w:rsidP="00056D66">
      <w:pPr>
        <w:pStyle w:val="c0"/>
        <w:spacing w:before="0" w:beforeAutospacing="0" w:after="0" w:afterAutospacing="0" w:line="276" w:lineRule="auto"/>
        <w:jc w:val="both"/>
        <w:rPr>
          <w:rStyle w:val="c2"/>
          <w:b/>
          <w:sz w:val="28"/>
          <w:szCs w:val="28"/>
          <w:u w:val="single"/>
        </w:rPr>
      </w:pPr>
      <w:r>
        <w:rPr>
          <w:rStyle w:val="c2"/>
          <w:b/>
          <w:sz w:val="28"/>
          <w:szCs w:val="28"/>
          <w:u w:val="single"/>
        </w:rPr>
        <w:t xml:space="preserve"> </w:t>
      </w:r>
      <w:r w:rsidRPr="006E61E9">
        <w:rPr>
          <w:rStyle w:val="c2"/>
          <w:b/>
          <w:sz w:val="28"/>
          <w:szCs w:val="28"/>
          <w:u w:val="single"/>
        </w:rPr>
        <w:t>Оранжевый сектор</w:t>
      </w:r>
      <w:r w:rsidRPr="006E61E9">
        <w:rPr>
          <w:b/>
          <w:sz w:val="28"/>
          <w:szCs w:val="28"/>
          <w:u w:val="single"/>
        </w:rPr>
        <w:t xml:space="preserve"> – </w:t>
      </w:r>
      <w:r w:rsidRPr="006E61E9">
        <w:rPr>
          <w:rStyle w:val="c2"/>
          <w:b/>
          <w:sz w:val="28"/>
          <w:szCs w:val="28"/>
          <w:u w:val="single"/>
        </w:rPr>
        <w:t>«</w:t>
      </w:r>
      <w:r w:rsidR="00933A1F">
        <w:rPr>
          <w:rStyle w:val="c2"/>
          <w:b/>
          <w:sz w:val="28"/>
          <w:szCs w:val="28"/>
          <w:u w:val="single"/>
        </w:rPr>
        <w:t>Имена</w:t>
      </w:r>
      <w:r w:rsidRPr="006E61E9">
        <w:rPr>
          <w:rStyle w:val="c2"/>
          <w:b/>
          <w:sz w:val="28"/>
          <w:szCs w:val="28"/>
          <w:u w:val="single"/>
        </w:rPr>
        <w:t>»</w:t>
      </w:r>
    </w:p>
    <w:p w:rsidR="00B86B46" w:rsidRPr="00056D66" w:rsidRDefault="00B86B46" w:rsidP="00056D66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8F15AD">
        <w:rPr>
          <w:color w:val="000000"/>
          <w:sz w:val="28"/>
          <w:szCs w:val="28"/>
          <w:shd w:val="clear" w:color="auto" w:fill="FFFFFF"/>
        </w:rPr>
        <w:t>10 баллов –</w:t>
      </w:r>
      <w:r w:rsidR="00B807B0" w:rsidRPr="008F15AD">
        <w:rPr>
          <w:rFonts w:eastAsiaTheme="minorEastAsia"/>
          <w:color w:val="000000" w:themeColor="text1"/>
          <w:kern w:val="24"/>
          <w:position w:val="1"/>
          <w:sz w:val="28"/>
          <w:szCs w:val="28"/>
        </w:rPr>
        <w:t xml:space="preserve">Как зовут богатыря, который пролежал 33 года на печи? </w:t>
      </w:r>
    </w:p>
    <w:p w:rsidR="00B56247" w:rsidRPr="008F15AD" w:rsidRDefault="00B86B46" w:rsidP="008F15A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баллов –</w:t>
      </w:r>
      <w:r w:rsidR="006C54FD"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56247"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 мешке</w:t>
      </w:r>
    </w:p>
    <w:p w:rsidR="00B56247" w:rsidRPr="0047086E" w:rsidRDefault="00B56247" w:rsidP="008F15AD">
      <w:pPr>
        <w:spacing w:after="0" w:line="276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Pr="004708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47086E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айти и подчеркнуть в этом списке только имена богатырей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Илья Муромец,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Мороз Иванович,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Святогор,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Алёша Попович,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Карабас </w:t>
      </w:r>
      <w:proofErr w:type="spellStart"/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Барабас</w:t>
      </w:r>
      <w:proofErr w:type="spellEnd"/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Микула </w:t>
      </w:r>
      <w:proofErr w:type="spellStart"/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Селянинович</w:t>
      </w:r>
      <w:proofErr w:type="spellEnd"/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56247" w:rsidRPr="008F15AD" w:rsidRDefault="00B56247" w:rsidP="008F15AD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5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Добрыня Никитич, </w:t>
      </w:r>
    </w:p>
    <w:p w:rsidR="008F15AD" w:rsidRPr="008F15AD" w:rsidRDefault="00B56247" w:rsidP="008F15A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A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Михайло Потапович</w:t>
      </w:r>
      <w:r w:rsidR="008F15AD"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15AD" w:rsidRPr="0047086E" w:rsidRDefault="008F15AD" w:rsidP="008F15AD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708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Чья команда быстрее выполнит задание, та и заработает баллы</w:t>
      </w:r>
    </w:p>
    <w:p w:rsidR="00B56247" w:rsidRPr="008F15AD" w:rsidRDefault="00B86B46" w:rsidP="008F15A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баллов –</w:t>
      </w:r>
      <w:r w:rsidR="006C54FD" w:rsidRPr="008F1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247" w:rsidRPr="008F15AD">
        <w:rPr>
          <w:rFonts w:ascii="Times New Roman" w:hAnsi="Times New Roman" w:cs="Times New Roman"/>
          <w:color w:val="000000"/>
          <w:sz w:val="28"/>
          <w:szCs w:val="28"/>
        </w:rPr>
        <w:t>Кто из богатырей был пахарем?</w:t>
      </w:r>
    </w:p>
    <w:p w:rsidR="00B56247" w:rsidRPr="008F15AD" w:rsidRDefault="00B56247" w:rsidP="008F1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15AD">
        <w:rPr>
          <w:color w:val="000000"/>
          <w:sz w:val="28"/>
          <w:szCs w:val="28"/>
        </w:rPr>
        <w:t xml:space="preserve">Варианты: Илья Муромец, Святогор, Микула </w:t>
      </w:r>
      <w:proofErr w:type="spellStart"/>
      <w:r w:rsidRPr="008F15AD">
        <w:rPr>
          <w:color w:val="000000"/>
          <w:sz w:val="28"/>
          <w:szCs w:val="28"/>
        </w:rPr>
        <w:t>Селянинович</w:t>
      </w:r>
      <w:proofErr w:type="spellEnd"/>
      <w:r w:rsidRPr="008F15AD">
        <w:rPr>
          <w:color w:val="000000"/>
          <w:sz w:val="28"/>
          <w:szCs w:val="28"/>
        </w:rPr>
        <w:t xml:space="preserve"> </w:t>
      </w:r>
    </w:p>
    <w:p w:rsidR="00B56247" w:rsidRPr="008F15AD" w:rsidRDefault="00B86B46" w:rsidP="008F15A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баллов – </w:t>
      </w:r>
      <w:r w:rsidR="00B56247"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богатыря, который мог превращаться в разных животных.</w:t>
      </w:r>
    </w:p>
    <w:p w:rsidR="0047086E" w:rsidRPr="008F15AD" w:rsidRDefault="00B56247" w:rsidP="0047086E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Вольга</w:t>
      </w:r>
      <w:proofErr w:type="spellEnd"/>
      <w:r w:rsidRPr="008F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Святославович</w:t>
      </w:r>
    </w:p>
    <w:p w:rsidR="006C54FD" w:rsidRPr="008F15AD" w:rsidRDefault="00B86B46" w:rsidP="008F1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15AD">
        <w:rPr>
          <w:color w:val="000000"/>
          <w:sz w:val="28"/>
          <w:szCs w:val="28"/>
          <w:shd w:val="clear" w:color="auto" w:fill="FFFFFF"/>
        </w:rPr>
        <w:t xml:space="preserve">50 баллов – </w:t>
      </w:r>
      <w:r w:rsidR="006C54FD" w:rsidRPr="008F15AD">
        <w:rPr>
          <w:color w:val="000000"/>
          <w:sz w:val="28"/>
          <w:szCs w:val="28"/>
        </w:rPr>
        <w:t xml:space="preserve">Назовите имя громадного богатыря, которого </w:t>
      </w:r>
      <w:r w:rsidR="008F15AD" w:rsidRPr="008F15AD">
        <w:rPr>
          <w:color w:val="000000"/>
          <w:sz w:val="28"/>
          <w:szCs w:val="28"/>
        </w:rPr>
        <w:t>называли «человек – гора»</w:t>
      </w:r>
    </w:p>
    <w:p w:rsidR="008F15AD" w:rsidRPr="008F15AD" w:rsidRDefault="008F15AD" w:rsidP="008F15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15AD">
        <w:rPr>
          <w:color w:val="000000"/>
          <w:sz w:val="28"/>
          <w:szCs w:val="28"/>
        </w:rPr>
        <w:t>Варианты: Илья Муромец, Святогор, Алеша Попович</w:t>
      </w:r>
    </w:p>
    <w:p w:rsidR="00B86B46" w:rsidRPr="008F15AD" w:rsidRDefault="00B86B46" w:rsidP="008F15A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6B46" w:rsidRPr="00933A1F" w:rsidRDefault="00933A1F" w:rsidP="00F079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Красный с</w:t>
      </w:r>
      <w:r w:rsidR="00B86B46"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ектор: «Подвиги» </w:t>
      </w:r>
    </w:p>
    <w:p w:rsidR="006C54FD" w:rsidRPr="00F079A2" w:rsidRDefault="00B86B46" w:rsidP="00F07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9A2">
        <w:rPr>
          <w:color w:val="000000"/>
          <w:sz w:val="28"/>
          <w:szCs w:val="28"/>
          <w:shd w:val="clear" w:color="auto" w:fill="FFFFFF"/>
        </w:rPr>
        <w:t xml:space="preserve">10 баллов – </w:t>
      </w:r>
      <w:r w:rsidR="006C54FD" w:rsidRPr="00F079A2">
        <w:rPr>
          <w:color w:val="000000"/>
          <w:sz w:val="28"/>
          <w:szCs w:val="28"/>
        </w:rPr>
        <w:t>От кого спасает землю русскую Илья Муромец? (от Соловья Разбойника)</w:t>
      </w:r>
    </w:p>
    <w:p w:rsidR="006C54FD" w:rsidRPr="00F079A2" w:rsidRDefault="00B86B46" w:rsidP="00F07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9A2">
        <w:rPr>
          <w:color w:val="000000"/>
          <w:sz w:val="28"/>
          <w:szCs w:val="28"/>
          <w:shd w:val="clear" w:color="auto" w:fill="FFFFFF"/>
        </w:rPr>
        <w:t xml:space="preserve">20 баллов – </w:t>
      </w:r>
      <w:r w:rsidR="006C54FD" w:rsidRPr="00F079A2">
        <w:rPr>
          <w:color w:val="000000"/>
          <w:sz w:val="28"/>
          <w:szCs w:val="28"/>
        </w:rPr>
        <w:t>С кем боролся Добрыня Никитич?</w:t>
      </w:r>
    </w:p>
    <w:p w:rsidR="006C54FD" w:rsidRPr="00F079A2" w:rsidRDefault="00F079A2" w:rsidP="00F07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9A2">
        <w:rPr>
          <w:color w:val="000000"/>
          <w:sz w:val="28"/>
          <w:szCs w:val="28"/>
        </w:rPr>
        <w:t xml:space="preserve">Варианты: </w:t>
      </w:r>
      <w:r w:rsidR="006C54FD" w:rsidRPr="00F079A2">
        <w:rPr>
          <w:color w:val="000000"/>
          <w:sz w:val="28"/>
          <w:szCs w:val="28"/>
        </w:rPr>
        <w:t>с Алешей Поповичем</w:t>
      </w:r>
      <w:r w:rsidRPr="00F079A2">
        <w:rPr>
          <w:color w:val="000000"/>
          <w:sz w:val="28"/>
          <w:szCs w:val="28"/>
        </w:rPr>
        <w:t>, со Змеем Горынычем,</w:t>
      </w:r>
      <w:r w:rsidR="006C54FD" w:rsidRPr="00F079A2">
        <w:rPr>
          <w:color w:val="000000"/>
          <w:sz w:val="28"/>
          <w:szCs w:val="28"/>
        </w:rPr>
        <w:t xml:space="preserve"> с Кощеем Бессмертным</w:t>
      </w:r>
    </w:p>
    <w:p w:rsidR="00F079A2" w:rsidRPr="00F079A2" w:rsidRDefault="00B86B46" w:rsidP="00F079A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баллов –</w:t>
      </w:r>
      <w:r w:rsidR="006C54FD" w:rsidRPr="00F0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9A2" w:rsidRPr="00F0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каком богатыре говорили: «Силы богатырь небольшой, зато дерзостью и хитростью взял». Кто же это?</w:t>
      </w:r>
      <w:r w:rsidR="00F079A2" w:rsidRPr="00F07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79A2" w:rsidRPr="00F079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(Алёша Попович)</w:t>
      </w:r>
    </w:p>
    <w:p w:rsidR="00F079A2" w:rsidRPr="00F079A2" w:rsidRDefault="00B86B46" w:rsidP="00F079A2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F079A2">
        <w:rPr>
          <w:color w:val="000000"/>
          <w:sz w:val="28"/>
          <w:szCs w:val="28"/>
          <w:shd w:val="clear" w:color="auto" w:fill="FFFFFF"/>
        </w:rPr>
        <w:t xml:space="preserve">40 баллов – </w:t>
      </w:r>
      <w:r w:rsidR="00F079A2" w:rsidRPr="00F079A2">
        <w:rPr>
          <w:rFonts w:eastAsiaTheme="minorEastAsia"/>
          <w:color w:val="000000" w:themeColor="text1"/>
          <w:kern w:val="24"/>
          <w:position w:val="1"/>
          <w:sz w:val="28"/>
          <w:szCs w:val="28"/>
        </w:rPr>
        <w:t>Кому передал свою силу Святогор? (Илье Муромцу)</w:t>
      </w:r>
    </w:p>
    <w:p w:rsidR="00F079A2" w:rsidRPr="00F079A2" w:rsidRDefault="00B86B46" w:rsidP="00F079A2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F079A2">
        <w:rPr>
          <w:color w:val="000000"/>
          <w:sz w:val="28"/>
          <w:szCs w:val="28"/>
          <w:shd w:val="clear" w:color="auto" w:fill="FFFFFF"/>
        </w:rPr>
        <w:t xml:space="preserve">50 баллов – </w:t>
      </w:r>
      <w:r w:rsidR="00F079A2" w:rsidRPr="00F079A2">
        <w:rPr>
          <w:rFonts w:eastAsiaTheme="minorEastAsia"/>
          <w:color w:val="000000" w:themeColor="text1"/>
          <w:kern w:val="24"/>
          <w:position w:val="1"/>
          <w:sz w:val="28"/>
          <w:szCs w:val="28"/>
        </w:rPr>
        <w:t>Что делил со змеем Никита Кожемяка? (землю и море)</w:t>
      </w:r>
    </w:p>
    <w:p w:rsidR="00B86B46" w:rsidRDefault="00B86B46" w:rsidP="00B86B4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056D66" w:rsidRDefault="00056D66" w:rsidP="00410262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86B46" w:rsidRPr="00933A1F" w:rsidRDefault="00933A1F" w:rsidP="00410262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Синий с</w:t>
      </w:r>
      <w:r w:rsidR="00B86B46"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ектор: «Доспехи» </w:t>
      </w:r>
    </w:p>
    <w:p w:rsidR="00B86B46" w:rsidRPr="00410262" w:rsidRDefault="00B86B46" w:rsidP="0041026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баллов – </w:t>
      </w:r>
      <w:r w:rsid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43609"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называется </w:t>
      </w:r>
      <w:r w:rsidR="00E43609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богатырский головной убор, который защищал его голову?  </w:t>
      </w:r>
      <w:r w:rsid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(ш</w:t>
      </w:r>
      <w:r w:rsidR="00E43609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лем</w:t>
      </w:r>
      <w:r w:rsid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43609" w:rsidRPr="004102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баллов – </w:t>
      </w:r>
      <w:r w:rsidR="0047086E"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называлась одежда богатырей, сплетенная из металлических колец? (кольчуга)</w:t>
      </w:r>
    </w:p>
    <w:p w:rsidR="00E43609" w:rsidRPr="00410262" w:rsidRDefault="00B86B46" w:rsidP="0041026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30 баллов –</w:t>
      </w:r>
      <w:r w:rsidR="00E43609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086E"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на кольчуге богатырей металлический круг на груди? (дополнительная защита)</w:t>
      </w:r>
    </w:p>
    <w:p w:rsidR="0047086E" w:rsidRPr="00410262" w:rsidRDefault="00B86B46" w:rsidP="0041026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баллов – </w:t>
      </w:r>
      <w:r w:rsidR="0047086E"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в мешке</w:t>
      </w:r>
    </w:p>
    <w:p w:rsidR="0047086E" w:rsidRPr="00410262" w:rsidRDefault="0047086E" w:rsidP="00410262">
      <w:pPr>
        <w:spacing w:after="0" w:line="276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Pr="004102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одень богатыря</w:t>
      </w:r>
    </w:p>
    <w:p w:rsidR="0047086E" w:rsidRPr="00410262" w:rsidRDefault="0047086E" w:rsidP="00410262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102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Чья команда быстрее выполнит задание, та и заработает баллы</w:t>
      </w:r>
    </w:p>
    <w:p w:rsidR="00B86B46" w:rsidRPr="00410262" w:rsidRDefault="00B86B46" w:rsidP="0041026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 баллов – </w:t>
      </w:r>
      <w:r w:rsidR="00410262" w:rsidRPr="00410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называются доспехи богатырей, которые </w:t>
      </w:r>
      <w:r w:rsidR="0047086E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ковали из стали</w:t>
      </w:r>
      <w:r w:rsidR="00410262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7086E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0262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7086E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 защищали руки богатыря. </w:t>
      </w:r>
      <w:r w:rsidR="0047086E" w:rsidRPr="004102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47086E" w:rsidRPr="004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арианты: шлем, наручи, щит</w:t>
      </w:r>
    </w:p>
    <w:p w:rsidR="00B86B46" w:rsidRDefault="00B86B46" w:rsidP="00B86B46">
      <w:pPr>
        <w:rPr>
          <w:rFonts w:ascii="Arial" w:hAnsi="Arial" w:cs="Arial"/>
          <w:color w:val="333333"/>
          <w:shd w:val="clear" w:color="auto" w:fill="FFFFFF"/>
        </w:rPr>
      </w:pPr>
    </w:p>
    <w:p w:rsidR="00E43609" w:rsidRPr="00933A1F" w:rsidRDefault="00933A1F" w:rsidP="00C0519D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Зеленый с</w:t>
      </w:r>
      <w:r w:rsidR="00E43609"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ектор: «Оружие» </w:t>
      </w:r>
    </w:p>
    <w:p w:rsidR="00E43609" w:rsidRPr="00C0519D" w:rsidRDefault="00E43609" w:rsidP="00C0519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баллов – </w:t>
      </w:r>
      <w:r w:rsidR="00410262"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это к</w:t>
      </w:r>
      <w:r w:rsidR="00410262" w:rsidRPr="00C0519D">
        <w:rPr>
          <w:rFonts w:ascii="Times New Roman" w:hAnsi="Times New Roman" w:cs="Times New Roman"/>
          <w:color w:val="000000"/>
          <w:sz w:val="28"/>
          <w:szCs w:val="28"/>
        </w:rPr>
        <w:t>олющее оружие? (копье)</w:t>
      </w:r>
    </w:p>
    <w:p w:rsidR="00E43609" w:rsidRPr="00C0519D" w:rsidRDefault="00E43609" w:rsidP="00C0519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баллов – </w:t>
      </w:r>
      <w:r w:rsidR="00410262" w:rsidRPr="00C0519D">
        <w:rPr>
          <w:rFonts w:ascii="Times New Roman" w:hAnsi="Times New Roman" w:cs="Times New Roman"/>
          <w:color w:val="000000"/>
          <w:sz w:val="28"/>
          <w:szCs w:val="28"/>
        </w:rPr>
        <w:t>Как называется рубящее оружие, состоящее из клинка и рукоятки?</w:t>
      </w:r>
      <w:r w:rsidR="00410262" w:rsidRPr="00C051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10262" w:rsidRPr="00C0519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(меч)</w:t>
      </w:r>
    </w:p>
    <w:p w:rsidR="00E43609" w:rsidRPr="00C0519D" w:rsidRDefault="00E43609" w:rsidP="00C0519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баллов –</w:t>
      </w:r>
      <w:r w:rsidRPr="00C0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D0C" w:rsidRPr="00C0519D">
        <w:rPr>
          <w:rFonts w:ascii="Times New Roman" w:hAnsi="Times New Roman" w:cs="Times New Roman"/>
          <w:color w:val="000000"/>
          <w:sz w:val="28"/>
          <w:szCs w:val="28"/>
        </w:rPr>
        <w:t>Что держали богатыри в руках, чтобы защитить</w:t>
      </w:r>
      <w:r w:rsidRPr="00C0519D">
        <w:rPr>
          <w:rFonts w:ascii="Times New Roman" w:hAnsi="Times New Roman" w:cs="Times New Roman"/>
          <w:color w:val="000000"/>
          <w:sz w:val="28"/>
          <w:szCs w:val="28"/>
        </w:rPr>
        <w:t xml:space="preserve"> своё тело?</w:t>
      </w:r>
      <w:r w:rsidRPr="00C051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519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(щит)</w:t>
      </w:r>
    </w:p>
    <w:p w:rsidR="00946D0C" w:rsidRPr="00C0519D" w:rsidRDefault="00E43609" w:rsidP="00C0519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баллов –</w:t>
      </w:r>
      <w:r w:rsidR="00946D0C"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 в мешке</w:t>
      </w:r>
    </w:p>
    <w:p w:rsidR="00946D0C" w:rsidRPr="00C0519D" w:rsidRDefault="00946D0C" w:rsidP="00C0519D">
      <w:pPr>
        <w:spacing w:after="0" w:line="276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Pr="00C051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Расставь защитников нашего Отечества по порядку: от древности до наших дней.</w:t>
      </w:r>
    </w:p>
    <w:p w:rsidR="00946D0C" w:rsidRPr="00C0519D" w:rsidRDefault="00946D0C" w:rsidP="00C0519D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Чья команда быстрее выполнит задание, та и заработает баллы</w:t>
      </w:r>
    </w:p>
    <w:p w:rsidR="00946D0C" w:rsidRPr="00C0519D" w:rsidRDefault="00E43609" w:rsidP="00C0519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 баллов – </w:t>
      </w:r>
      <w:r w:rsidR="00946D0C" w:rsidRPr="00C0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о</w:t>
      </w:r>
      <w:r w:rsidR="00946D0C" w:rsidRPr="00C0519D">
        <w:rPr>
          <w:rFonts w:ascii="Times New Roman" w:hAnsi="Times New Roman" w:cs="Times New Roman"/>
          <w:sz w:val="28"/>
          <w:szCs w:val="28"/>
        </w:rPr>
        <w:t>ружие для поражения на большом расстоянии</w:t>
      </w:r>
      <w:r w:rsidR="00C0519D" w:rsidRPr="00C0519D">
        <w:rPr>
          <w:rFonts w:ascii="Times New Roman" w:hAnsi="Times New Roman" w:cs="Times New Roman"/>
          <w:sz w:val="28"/>
          <w:szCs w:val="28"/>
        </w:rPr>
        <w:t>?</w:t>
      </w:r>
      <w:r w:rsidR="00946D0C" w:rsidRPr="00C0519D">
        <w:rPr>
          <w:rFonts w:ascii="Times New Roman" w:hAnsi="Times New Roman" w:cs="Times New Roman"/>
          <w:sz w:val="28"/>
          <w:szCs w:val="28"/>
        </w:rPr>
        <w:t xml:space="preserve"> (Лук и стрелы)</w:t>
      </w:r>
    </w:p>
    <w:p w:rsidR="00E43609" w:rsidRDefault="00E43609" w:rsidP="00E43609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54FD" w:rsidRPr="00933A1F" w:rsidRDefault="00933A1F" w:rsidP="00CC1D14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Фиолетовый с</w:t>
      </w:r>
      <w:r w:rsidR="006C54FD" w:rsidRPr="00933A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ектор: «Общие вопросы» </w:t>
      </w:r>
    </w:p>
    <w:p w:rsidR="00C0519D" w:rsidRPr="00CC1D14" w:rsidRDefault="006C54FD" w:rsidP="00CC1D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D14">
        <w:rPr>
          <w:color w:val="000000"/>
          <w:sz w:val="28"/>
          <w:szCs w:val="28"/>
          <w:shd w:val="clear" w:color="auto" w:fill="FFFFFF"/>
        </w:rPr>
        <w:t xml:space="preserve">10 баллов – </w:t>
      </w:r>
      <w:r w:rsidR="00C0519D" w:rsidRPr="00CC1D14">
        <w:rPr>
          <w:color w:val="000000"/>
          <w:sz w:val="28"/>
          <w:szCs w:val="28"/>
        </w:rPr>
        <w:t>Какое значение имеет слово «богатырь»?</w:t>
      </w:r>
    </w:p>
    <w:p w:rsidR="006C54FD" w:rsidRPr="00CC1D14" w:rsidRDefault="00C0519D" w:rsidP="00CC1D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Варианты: очень сильный, очень красивый, умный</w:t>
      </w:r>
    </w:p>
    <w:p w:rsidR="006C54FD" w:rsidRPr="00CC1D14" w:rsidRDefault="006C54FD" w:rsidP="00CC1D1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1D14">
        <w:rPr>
          <w:color w:val="000000"/>
          <w:sz w:val="28"/>
          <w:szCs w:val="28"/>
          <w:shd w:val="clear" w:color="auto" w:fill="FFFFFF"/>
        </w:rPr>
        <w:t xml:space="preserve">20 баллов – </w:t>
      </w:r>
      <w:r w:rsidRPr="00CC1D14">
        <w:rPr>
          <w:color w:val="000000"/>
          <w:sz w:val="28"/>
          <w:szCs w:val="28"/>
        </w:rPr>
        <w:t>Как называлась наша страна в старину? (Русь)</w:t>
      </w:r>
    </w:p>
    <w:p w:rsidR="006C54FD" w:rsidRPr="00CC1D14" w:rsidRDefault="006C54FD" w:rsidP="00CC1D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D14">
        <w:rPr>
          <w:color w:val="000000"/>
          <w:sz w:val="28"/>
          <w:szCs w:val="28"/>
          <w:shd w:val="clear" w:color="auto" w:fill="FFFFFF"/>
        </w:rPr>
        <w:t>30 баллов –</w:t>
      </w:r>
      <w:r w:rsidRPr="00CC1D14">
        <w:rPr>
          <w:color w:val="000000"/>
          <w:sz w:val="28"/>
          <w:szCs w:val="28"/>
        </w:rPr>
        <w:t xml:space="preserve"> Как называются русские народные песни о подвигах богатырей?</w:t>
      </w:r>
    </w:p>
    <w:p w:rsidR="006C54FD" w:rsidRPr="00CC1D14" w:rsidRDefault="006C54FD" w:rsidP="00CC1D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D14">
        <w:rPr>
          <w:color w:val="000000"/>
          <w:sz w:val="28"/>
          <w:szCs w:val="28"/>
        </w:rPr>
        <w:t>Варианты: рассказ, былина, повесть</w:t>
      </w:r>
    </w:p>
    <w:p w:rsidR="00CC1D14" w:rsidRPr="00CC1D14" w:rsidRDefault="006C54FD" w:rsidP="00CC1D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баллов – </w:t>
      </w:r>
      <w:r w:rsidR="00CC1D14" w:rsidRPr="00CC1D14">
        <w:rPr>
          <w:rFonts w:ascii="Times New Roman" w:hAnsi="Times New Roman" w:cs="Times New Roman"/>
          <w:color w:val="000000"/>
          <w:sz w:val="28"/>
          <w:szCs w:val="28"/>
        </w:rPr>
        <w:t>Кто является автором картины «Богатыри»?</w:t>
      </w:r>
    </w:p>
    <w:p w:rsidR="00CC1D14" w:rsidRPr="00CC1D14" w:rsidRDefault="00CC1D14" w:rsidP="00CC1D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D14">
        <w:rPr>
          <w:rFonts w:ascii="Times New Roman" w:hAnsi="Times New Roman" w:cs="Times New Roman"/>
          <w:color w:val="000000"/>
          <w:sz w:val="28"/>
          <w:szCs w:val="28"/>
        </w:rPr>
        <w:t xml:space="preserve">Виктор Михайлович Васнецов </w:t>
      </w:r>
    </w:p>
    <w:p w:rsidR="006C54FD" w:rsidRPr="00CC1D14" w:rsidRDefault="006C54FD" w:rsidP="00CC1D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 баллов – </w:t>
      </w:r>
      <w:r w:rsidR="00CC1D14" w:rsidRPr="00CC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этого богатыря на картине В.М. Васнецова «Богатыри»?</w:t>
      </w:r>
    </w:p>
    <w:p w:rsidR="00C96E49" w:rsidRPr="00C96E49" w:rsidRDefault="003E1E7F" w:rsidP="003E1E7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(Алеша Попович)</w:t>
      </w:r>
      <w:r w:rsidR="00C96E49" w:rsidRPr="00C96E4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F53870" w:rsidRDefault="00933A1F" w:rsidP="00056D66">
      <w:pPr>
        <w:pStyle w:val="c0"/>
        <w:spacing w:before="0" w:beforeAutospacing="0" w:after="0" w:afterAutospacing="0" w:line="276" w:lineRule="auto"/>
      </w:pPr>
      <w:r w:rsidRPr="004C4F00">
        <w:rPr>
          <w:rStyle w:val="c2"/>
          <w:sz w:val="28"/>
          <w:szCs w:val="28"/>
        </w:rPr>
        <w:t>Подведение итогов.     Награждение победителей.</w:t>
      </w:r>
    </w:p>
    <w:sectPr w:rsidR="00F5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262"/>
    <w:multiLevelType w:val="hybridMultilevel"/>
    <w:tmpl w:val="8DB0FB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9C1"/>
    <w:multiLevelType w:val="hybridMultilevel"/>
    <w:tmpl w:val="BE16EDE8"/>
    <w:lvl w:ilvl="0" w:tplc="576E6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4A3F"/>
    <w:multiLevelType w:val="hybridMultilevel"/>
    <w:tmpl w:val="1830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49"/>
    <w:rsid w:val="00056D66"/>
    <w:rsid w:val="00057B30"/>
    <w:rsid w:val="001501DD"/>
    <w:rsid w:val="002932BA"/>
    <w:rsid w:val="003E1E7F"/>
    <w:rsid w:val="00410262"/>
    <w:rsid w:val="00414D0D"/>
    <w:rsid w:val="0047086E"/>
    <w:rsid w:val="006C54FD"/>
    <w:rsid w:val="007F03E2"/>
    <w:rsid w:val="008F15AD"/>
    <w:rsid w:val="00933A1F"/>
    <w:rsid w:val="00943701"/>
    <w:rsid w:val="00946D0C"/>
    <w:rsid w:val="00B56247"/>
    <w:rsid w:val="00B7339F"/>
    <w:rsid w:val="00B807B0"/>
    <w:rsid w:val="00B86B46"/>
    <w:rsid w:val="00C0519D"/>
    <w:rsid w:val="00C96E49"/>
    <w:rsid w:val="00CC1D14"/>
    <w:rsid w:val="00DA7F77"/>
    <w:rsid w:val="00E43609"/>
    <w:rsid w:val="00F079A2"/>
    <w:rsid w:val="00F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7DE0B-7B40-4B6E-9EC7-D982C2F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E49"/>
  </w:style>
  <w:style w:type="character" w:styleId="a4">
    <w:name w:val="Hyperlink"/>
    <w:basedOn w:val="a0"/>
    <w:uiPriority w:val="99"/>
    <w:semiHidden/>
    <w:unhideWhenUsed/>
    <w:rsid w:val="00C96E49"/>
    <w:rPr>
      <w:color w:val="0000FF"/>
      <w:u w:val="single"/>
    </w:rPr>
  </w:style>
  <w:style w:type="paragraph" w:customStyle="1" w:styleId="c0">
    <w:name w:val="c0"/>
    <w:basedOn w:val="a"/>
    <w:rsid w:val="00B7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339F"/>
  </w:style>
  <w:style w:type="paragraph" w:customStyle="1" w:styleId="c11">
    <w:name w:val="c11"/>
    <w:basedOn w:val="a"/>
    <w:rsid w:val="00B7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7339F"/>
  </w:style>
  <w:style w:type="paragraph" w:styleId="a5">
    <w:name w:val="List Paragraph"/>
    <w:basedOn w:val="a"/>
    <w:uiPriority w:val="34"/>
    <w:qFormat/>
    <w:rsid w:val="00057B30"/>
    <w:pPr>
      <w:ind w:left="720"/>
      <w:contextualSpacing/>
    </w:pPr>
  </w:style>
  <w:style w:type="paragraph" w:customStyle="1" w:styleId="western">
    <w:name w:val="western"/>
    <w:basedOn w:val="a"/>
    <w:rsid w:val="0005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карнаущенко</dc:creator>
  <cp:keywords/>
  <dc:description/>
  <cp:lastModifiedBy>александр карнаущенко</cp:lastModifiedBy>
  <cp:revision>7</cp:revision>
  <dcterms:created xsi:type="dcterms:W3CDTF">2016-02-19T07:27:00Z</dcterms:created>
  <dcterms:modified xsi:type="dcterms:W3CDTF">2016-02-29T04:55:00Z</dcterms:modified>
</cp:coreProperties>
</file>