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A7" w:rsidRPr="00B61EC0" w:rsidRDefault="00B53EA7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B45F10" w:rsidRPr="00B61EC0" w:rsidRDefault="00B45F10" w:rsidP="00F55C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E65FF" w:rsidRPr="00B61EC0" w:rsidRDefault="00B45F10" w:rsidP="00F55C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Министерств</w:t>
      </w:r>
      <w:r w:rsidR="00246C8E" w:rsidRPr="00B61EC0">
        <w:rPr>
          <w:rFonts w:ascii="Times New Roman" w:hAnsi="Times New Roman" w:cs="Times New Roman"/>
          <w:sz w:val="28"/>
          <w:szCs w:val="28"/>
        </w:rPr>
        <w:t>о образования Республики Кар</w:t>
      </w:r>
      <w:r w:rsidR="002E65FF" w:rsidRPr="00B61EC0">
        <w:rPr>
          <w:rFonts w:ascii="Times New Roman" w:hAnsi="Times New Roman" w:cs="Times New Roman"/>
          <w:sz w:val="28"/>
          <w:szCs w:val="28"/>
        </w:rPr>
        <w:t>елия</w:t>
      </w:r>
    </w:p>
    <w:p w:rsidR="00B45F10" w:rsidRPr="00B61EC0" w:rsidRDefault="00165AFA" w:rsidP="00F55C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РК </w:t>
      </w:r>
      <w:r w:rsidR="00B45F10" w:rsidRPr="00B61EC0">
        <w:rPr>
          <w:rFonts w:ascii="Times New Roman" w:hAnsi="Times New Roman" w:cs="Times New Roman"/>
          <w:sz w:val="28"/>
          <w:szCs w:val="28"/>
        </w:rPr>
        <w:t>"Петрозаводский педагогический колледж"</w:t>
      </w:r>
    </w:p>
    <w:p w:rsidR="00F55C50" w:rsidRPr="00B61EC0" w:rsidRDefault="00F55C50" w:rsidP="00F55C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Отделение заочного обучения</w:t>
      </w: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       </w:t>
      </w:r>
      <w:r w:rsidR="00246C8E" w:rsidRPr="00B61E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46C8E" w:rsidRPr="00B61EC0" w:rsidRDefault="00246C8E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КУРСОВАЯ  РАБОТА</w:t>
      </w:r>
    </w:p>
    <w:p w:rsidR="00246C8E" w:rsidRPr="00B61EC0" w:rsidRDefault="00246C8E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46C8E" w:rsidRPr="00B61EC0" w:rsidRDefault="00246C8E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Тема: «Ознакомление с произведениями фольклора детей младшего дошкольного возраста через использование регионального                           компонента»</w:t>
      </w:r>
    </w:p>
    <w:p w:rsidR="00F55C50" w:rsidRPr="00B61EC0" w:rsidRDefault="00F55C50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246C8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F55C5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Мелькина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Ирина Викторовна,</w:t>
      </w:r>
    </w:p>
    <w:p w:rsidR="00F55C50" w:rsidRPr="00B61EC0" w:rsidRDefault="00F55C50" w:rsidP="00F55C5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студентка 421 группы ОЗО</w:t>
      </w:r>
    </w:p>
    <w:p w:rsidR="00F55C50" w:rsidRPr="00B61EC0" w:rsidRDefault="00F55C50" w:rsidP="00F55C5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специальность № 050704 «Дошкольное образование»</w:t>
      </w:r>
    </w:p>
    <w:p w:rsidR="00B45F10" w:rsidRPr="00B61EC0" w:rsidRDefault="00F55C50" w:rsidP="00F55C5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Кадина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Веденеевна</w:t>
      </w:r>
      <w:proofErr w:type="spellEnd"/>
      <w:r w:rsidR="00B45F10" w:rsidRPr="00B61EC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5F10" w:rsidRPr="00B61EC0" w:rsidRDefault="00B45F1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5C50" w:rsidRPr="00B61EC0" w:rsidRDefault="00F55C50" w:rsidP="00F55C50">
      <w:pPr>
        <w:tabs>
          <w:tab w:val="left" w:pos="3217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ab/>
      </w:r>
    </w:p>
    <w:p w:rsidR="00A35FAA" w:rsidRDefault="002E65FF" w:rsidP="00A35FA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Петрозаводск, 2014</w:t>
      </w:r>
      <w:r w:rsidR="00B45F10" w:rsidRPr="00B61EC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57C6B" w:rsidRPr="00A35FAA" w:rsidRDefault="00957C6B" w:rsidP="00A35FA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СОДЕРЖАНИЕ.</w:t>
      </w:r>
    </w:p>
    <w:p w:rsidR="00957C6B" w:rsidRPr="00B61EC0" w:rsidRDefault="00F55C50" w:rsidP="002E65F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 стр.3-4</w:t>
      </w:r>
    </w:p>
    <w:p w:rsidR="00F55C50" w:rsidRPr="00B61EC0" w:rsidRDefault="00F55C50" w:rsidP="002E65F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Глава 1. Теоретические и методические основы использование регионального компонента в ознакомлении дошкольников с фольклором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…………………………………………………………….5-29</w:t>
      </w:r>
    </w:p>
    <w:p w:rsidR="00957C6B" w:rsidRPr="00B61EC0" w:rsidRDefault="00785761" w:rsidP="002E65FF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1</w:t>
      </w:r>
      <w:r w:rsidR="0027439E" w:rsidRPr="00B61EC0">
        <w:rPr>
          <w:rFonts w:ascii="Times New Roman" w:hAnsi="Times New Roman" w:cs="Times New Roman"/>
          <w:bCs/>
          <w:sz w:val="28"/>
          <w:szCs w:val="28"/>
        </w:rPr>
        <w:t>.1.</w:t>
      </w:r>
      <w:r w:rsidR="002E65FF" w:rsidRPr="00B61EC0">
        <w:rPr>
          <w:rFonts w:ascii="Times New Roman" w:hAnsi="Times New Roman" w:cs="Times New Roman"/>
          <w:bCs/>
          <w:sz w:val="28"/>
          <w:szCs w:val="28"/>
        </w:rPr>
        <w:t> </w:t>
      </w:r>
      <w:r w:rsidR="00957C6B" w:rsidRPr="00B61EC0">
        <w:rPr>
          <w:rFonts w:ascii="Times New Roman" w:hAnsi="Times New Roman" w:cs="Times New Roman"/>
          <w:bCs/>
          <w:sz w:val="28"/>
          <w:szCs w:val="28"/>
        </w:rPr>
        <w:t>Литературное образование детей дошкольного возраста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……….5-9</w:t>
      </w:r>
    </w:p>
    <w:p w:rsidR="00957C6B" w:rsidRPr="00B61EC0" w:rsidRDefault="00785761" w:rsidP="002E65FF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1</w:t>
      </w:r>
      <w:r w:rsidR="0027439E" w:rsidRPr="00B61EC0">
        <w:rPr>
          <w:rFonts w:ascii="Times New Roman" w:hAnsi="Times New Roman" w:cs="Times New Roman"/>
          <w:bCs/>
          <w:sz w:val="28"/>
          <w:szCs w:val="28"/>
        </w:rPr>
        <w:t>.2. Характеристика фольклора как устного народного творчества</w:t>
      </w:r>
      <w:r w:rsidR="0044631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446313">
        <w:rPr>
          <w:rFonts w:ascii="Times New Roman" w:hAnsi="Times New Roman" w:cs="Times New Roman"/>
          <w:bCs/>
          <w:sz w:val="28"/>
          <w:szCs w:val="28"/>
        </w:rPr>
        <w:t>карельский</w:t>
      </w:r>
      <w:proofErr w:type="gramEnd"/>
      <w:r w:rsidR="00446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6313">
        <w:rPr>
          <w:rFonts w:ascii="Times New Roman" w:hAnsi="Times New Roman" w:cs="Times New Roman"/>
          <w:bCs/>
          <w:sz w:val="28"/>
          <w:szCs w:val="28"/>
        </w:rPr>
        <w:t>фальклор</w:t>
      </w:r>
      <w:proofErr w:type="spellEnd"/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………………………………………………………..9-20</w:t>
      </w:r>
    </w:p>
    <w:p w:rsidR="00957C6B" w:rsidRPr="00B61EC0" w:rsidRDefault="00785761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1</w:t>
      </w:r>
      <w:r w:rsidR="00446313">
        <w:rPr>
          <w:rFonts w:ascii="Times New Roman" w:hAnsi="Times New Roman" w:cs="Times New Roman"/>
          <w:bCs/>
          <w:sz w:val="28"/>
          <w:szCs w:val="28"/>
        </w:rPr>
        <w:t>.3.</w:t>
      </w:r>
      <w:r w:rsidR="002E65FF" w:rsidRPr="00B61EC0">
        <w:rPr>
          <w:rFonts w:ascii="Times New Roman" w:hAnsi="Times New Roman" w:cs="Times New Roman"/>
          <w:bCs/>
          <w:sz w:val="28"/>
          <w:szCs w:val="28"/>
        </w:rPr>
        <w:t> </w:t>
      </w:r>
      <w:r w:rsidR="00957C6B" w:rsidRPr="00B61EC0">
        <w:rPr>
          <w:rFonts w:ascii="Times New Roman" w:hAnsi="Times New Roman" w:cs="Times New Roman"/>
          <w:bCs/>
          <w:sz w:val="28"/>
          <w:szCs w:val="28"/>
        </w:rPr>
        <w:t>Методы и приемы ознакомления детей младшего дошкольного возраста с фольклорными произведениями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………………………………20-29</w:t>
      </w:r>
    </w:p>
    <w:p w:rsidR="00957C6B" w:rsidRPr="00B61EC0" w:rsidRDefault="0027439E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………………………………………………………….30-31</w:t>
      </w:r>
    </w:p>
    <w:p w:rsidR="00957C6B" w:rsidRPr="00B61EC0" w:rsidRDefault="00957C6B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="004463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………………………………………………….33-34</w:t>
      </w:r>
    </w:p>
    <w:p w:rsidR="007D6DE6" w:rsidRPr="00B61EC0" w:rsidRDefault="007D6DE6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E6" w:rsidRPr="00B61EC0" w:rsidRDefault="007D6DE6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E6" w:rsidRPr="00B61EC0" w:rsidRDefault="007D6DE6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FAA" w:rsidRDefault="00A35FAA" w:rsidP="00A35F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E6" w:rsidRPr="00B61EC0" w:rsidRDefault="00785761" w:rsidP="00A35F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7D6DE6" w:rsidRPr="00B61EC0" w:rsidRDefault="007D6DE6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DE6" w:rsidRPr="00B61EC0" w:rsidRDefault="003F46FE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 xml:space="preserve">Вопросы приобщения дошкольников к художественной литературе занимают важное место в отечественной педагогике. Фундаментальные педагогические исследования Д.Б. </w:t>
      </w:r>
      <w:proofErr w:type="spellStart"/>
      <w:r w:rsidRPr="00B61EC0">
        <w:rPr>
          <w:rFonts w:ascii="Times New Roman" w:hAnsi="Times New Roman" w:cs="Times New Roman"/>
          <w:bCs/>
          <w:sz w:val="28"/>
          <w:szCs w:val="28"/>
        </w:rPr>
        <w:t>Эльконина</w:t>
      </w:r>
      <w:proofErr w:type="spellEnd"/>
      <w:r w:rsidRPr="00B61EC0">
        <w:rPr>
          <w:rFonts w:ascii="Times New Roman" w:hAnsi="Times New Roman" w:cs="Times New Roman"/>
          <w:bCs/>
          <w:sz w:val="28"/>
          <w:szCs w:val="28"/>
        </w:rPr>
        <w:t xml:space="preserve">,  А.В. Захарова </w:t>
      </w:r>
      <w:proofErr w:type="spellStart"/>
      <w:r w:rsidRPr="00B61EC0">
        <w:rPr>
          <w:rFonts w:ascii="Times New Roman" w:hAnsi="Times New Roman" w:cs="Times New Roman"/>
          <w:bCs/>
          <w:sz w:val="28"/>
          <w:szCs w:val="28"/>
        </w:rPr>
        <w:t>посвещены</w:t>
      </w:r>
      <w:proofErr w:type="spellEnd"/>
      <w:r w:rsidRPr="00B61EC0">
        <w:rPr>
          <w:rFonts w:ascii="Times New Roman" w:hAnsi="Times New Roman" w:cs="Times New Roman"/>
          <w:bCs/>
          <w:sz w:val="28"/>
          <w:szCs w:val="28"/>
        </w:rPr>
        <w:t xml:space="preserve"> роли художественной литературы в словесной деятельности детей. В трудах Л.С. Выготского, А.В. Запорожца, Б.М. Теплова исследуются особенности восприятия художественной литературы ребенка дошкольного возраста. Влияние эстетического восприятия литературных произведений</w:t>
      </w:r>
      <w:r w:rsidR="003271C3" w:rsidRPr="00B61EC0">
        <w:rPr>
          <w:rFonts w:ascii="Times New Roman" w:hAnsi="Times New Roman" w:cs="Times New Roman"/>
          <w:bCs/>
          <w:sz w:val="28"/>
          <w:szCs w:val="28"/>
        </w:rPr>
        <w:t xml:space="preserve"> на творческую деятельность детей изучала Н.С. Карпинская. Пути совершенствования руководства детским чтением рассматриваются в трудах Р.И. Жуковской, О.И. Никифоровой. Все ученые и методисты в области дошкольного образования отмечают в своих трудах важность литературного образования для всестороннего развития личности ребенка.</w:t>
      </w:r>
    </w:p>
    <w:p w:rsidR="003271C3" w:rsidRPr="00B61EC0" w:rsidRDefault="003271C3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АКТУАЛЬНОСТЬ ПРОБЛЕМЫ литературного образования обусловлена тем, что все чаще знакомство с литературой, сказками происходит через Интернет и телевизор. Снижается статус литературы, сокращается доля чтения в свободном времени детей, исчезает потребность в художественном слове как средстве общения.</w:t>
      </w:r>
    </w:p>
    <w:p w:rsidR="003271C3" w:rsidRPr="00B61EC0" w:rsidRDefault="003271C3" w:rsidP="002E65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В литературном образовании важную роль играет ДОУ. Вопросы приобщения к художественной литературе в Федеральных Государственных Тр</w:t>
      </w:r>
      <w:r w:rsidR="000F1CF1" w:rsidRPr="00B61EC0">
        <w:rPr>
          <w:rFonts w:ascii="Times New Roman" w:hAnsi="Times New Roman" w:cs="Times New Roman"/>
          <w:bCs/>
          <w:sz w:val="28"/>
          <w:szCs w:val="28"/>
        </w:rPr>
        <w:t>ебованиях четко отражены. В структуре основной Программы чтение художественной литературы выделено в самостоятельную область. А Федеральный Закон «Об образовании предполагает включать в содержание программы по чтению художественной литературы 10-15% регионального компонента.</w:t>
      </w:r>
    </w:p>
    <w:p w:rsidR="00062C19" w:rsidRPr="00B61EC0" w:rsidRDefault="000F1CF1" w:rsidP="00062C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 xml:space="preserve">Дошкольный период благоприятен для погружения ребенка в истоки национальной культуры. Использование РК предполагает приобщение детей и к фольклору. Включение в содержание работы фольклорных произведений </w:t>
      </w:r>
      <w:r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дает возможность ребенку прикоснуться к истокам народной мудрости, ритмичности и музыкальности жанров. Культура своего края (художественная литература и фольклор в том числе)</w:t>
      </w:r>
      <w:r w:rsidR="00062C19" w:rsidRPr="00B61EC0">
        <w:rPr>
          <w:rFonts w:ascii="Times New Roman" w:hAnsi="Times New Roman" w:cs="Times New Roman"/>
          <w:bCs/>
          <w:sz w:val="28"/>
          <w:szCs w:val="28"/>
        </w:rPr>
        <w:t xml:space="preserve"> должна стать неотъемле</w:t>
      </w:r>
      <w:r w:rsidR="0055246C" w:rsidRPr="00B61EC0">
        <w:rPr>
          <w:rFonts w:ascii="Times New Roman" w:hAnsi="Times New Roman" w:cs="Times New Roman"/>
          <w:bCs/>
          <w:sz w:val="28"/>
          <w:szCs w:val="28"/>
        </w:rPr>
        <w:t>мой частью души ребенка, началом, порождающим личность.</w:t>
      </w:r>
    </w:p>
    <w:p w:rsidR="00062C19" w:rsidRPr="00B61EC0" w:rsidRDefault="00062C19" w:rsidP="00062C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Объект исследования – литературное образование детей дошкольного возраста.</w:t>
      </w:r>
    </w:p>
    <w:p w:rsidR="00062C19" w:rsidRPr="00B61EC0" w:rsidRDefault="00062C19" w:rsidP="00062C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Предмет исследования – ознакомление с произведениями фольклора детей младшего дошкольного возраста  с опорой на региональный компонент.</w:t>
      </w:r>
    </w:p>
    <w:p w:rsidR="00062C19" w:rsidRPr="00B61EC0" w:rsidRDefault="00062C19" w:rsidP="0078576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Цель: Определить содержание и методы работы по ознакомлению детей младшего дошкольного возраста с произведениями  устного народного творчества, опираясь на региональный (карельский) фольклор</w:t>
      </w:r>
      <w:r w:rsidR="00785761" w:rsidRPr="00B61EC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2C19" w:rsidRPr="00B61EC0" w:rsidRDefault="00062C19" w:rsidP="0078576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62C19" w:rsidRPr="00B61EC0" w:rsidRDefault="00062C19" w:rsidP="0078576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Изучить научную литературу по устному народному творчеству (фольклору).</w:t>
      </w:r>
    </w:p>
    <w:p w:rsidR="00062C19" w:rsidRPr="00B61EC0" w:rsidRDefault="00062C19" w:rsidP="0078576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Изучить психолого-педагогическую и методическую литературу по использованию карельского фольклора в педагогической работе с детьми.</w:t>
      </w:r>
    </w:p>
    <w:p w:rsidR="00062C19" w:rsidRPr="00B61EC0" w:rsidRDefault="00062C19" w:rsidP="0078576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Определить методы и приемы работы по использованию карельского фольклора в работе с детьми младшего дошкольного возраста.</w:t>
      </w:r>
    </w:p>
    <w:p w:rsidR="00B61EC0" w:rsidRPr="00686631" w:rsidRDefault="00062C19" w:rsidP="00B61EC0">
      <w:pPr>
        <w:spacing w:after="0" w:line="360" w:lineRule="auto"/>
        <w:jc w:val="both"/>
        <w:rPr>
          <w:rStyle w:val="c1"/>
          <w:rFonts w:ascii="Times New Roman" w:hAnsi="Times New Roman" w:cs="Times New Roman"/>
          <w:bCs/>
          <w:cap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br w:type="page"/>
      </w:r>
      <w:r w:rsidR="00B61EC0" w:rsidRPr="00B61EC0">
        <w:rPr>
          <w:rStyle w:val="c1"/>
          <w:rFonts w:ascii="Times New Roman" w:hAnsi="Times New Roman" w:cs="Times New Roman"/>
          <w:bCs/>
          <w:sz w:val="28"/>
          <w:szCs w:val="28"/>
        </w:rPr>
        <w:lastRenderedPageBreak/>
        <w:t xml:space="preserve">ГЛАВА 1. </w:t>
      </w:r>
      <w:r w:rsidR="00B61EC0" w:rsidRPr="00686631">
        <w:rPr>
          <w:rStyle w:val="c1"/>
          <w:rFonts w:ascii="Times New Roman" w:hAnsi="Times New Roman" w:cs="Times New Roman"/>
          <w:bCs/>
          <w:caps/>
          <w:sz w:val="28"/>
          <w:szCs w:val="28"/>
        </w:rPr>
        <w:t>Теоретические и методические основы использования регионального компонента в ознакомлении детей дошкольного возраста с фольклором.</w:t>
      </w:r>
    </w:p>
    <w:p w:rsidR="00B61EC0" w:rsidRPr="00B61EC0" w:rsidRDefault="00B61EC0" w:rsidP="00B61EC0">
      <w:pPr>
        <w:spacing w:after="0" w:line="360" w:lineRule="auto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B61EC0" w:rsidP="00B61EC0">
      <w:pPr>
        <w:pStyle w:val="c6"/>
        <w:spacing w:before="0" w:beforeAutospacing="0" w:after="0" w:afterAutospacing="0" w:line="360" w:lineRule="auto"/>
        <w:ind w:firstLine="720"/>
        <w:jc w:val="both"/>
        <w:rPr>
          <w:rStyle w:val="c1"/>
          <w:bCs/>
          <w:sz w:val="28"/>
          <w:szCs w:val="28"/>
        </w:rPr>
      </w:pPr>
      <w:r w:rsidRPr="00B61EC0">
        <w:rPr>
          <w:rStyle w:val="c1"/>
          <w:bCs/>
          <w:sz w:val="28"/>
          <w:szCs w:val="28"/>
        </w:rPr>
        <w:t>1.1</w:t>
      </w:r>
      <w:r>
        <w:rPr>
          <w:rStyle w:val="c1"/>
          <w:bCs/>
          <w:sz w:val="28"/>
          <w:szCs w:val="28"/>
        </w:rPr>
        <w:t>.</w:t>
      </w:r>
      <w:r w:rsidRPr="00B61EC0">
        <w:rPr>
          <w:rStyle w:val="c1"/>
          <w:bCs/>
          <w:sz w:val="28"/>
          <w:szCs w:val="28"/>
        </w:rPr>
        <w:t xml:space="preserve"> </w:t>
      </w:r>
      <w:r w:rsidR="00957C6B" w:rsidRPr="00B61EC0">
        <w:rPr>
          <w:rStyle w:val="c1"/>
          <w:bCs/>
          <w:sz w:val="28"/>
          <w:szCs w:val="28"/>
        </w:rPr>
        <w:t>Литературное образова</w:t>
      </w:r>
      <w:r>
        <w:rPr>
          <w:rStyle w:val="c1"/>
          <w:bCs/>
          <w:sz w:val="28"/>
          <w:szCs w:val="28"/>
        </w:rPr>
        <w:t>ние детей  дошкольного возраста.</w:t>
      </w:r>
    </w:p>
    <w:p w:rsidR="00957C6B" w:rsidRPr="00B61EC0" w:rsidRDefault="00957C6B" w:rsidP="002E65FF">
      <w:pPr>
        <w:pStyle w:val="c6"/>
        <w:spacing w:before="0" w:beforeAutospacing="0" w:after="0" w:afterAutospacing="0" w:line="360" w:lineRule="auto"/>
        <w:ind w:firstLine="720"/>
        <w:jc w:val="both"/>
        <w:rPr>
          <w:rStyle w:val="c1"/>
          <w:sz w:val="28"/>
          <w:szCs w:val="28"/>
        </w:rPr>
      </w:pPr>
    </w:p>
    <w:p w:rsidR="00957C6B" w:rsidRPr="00B61EC0" w:rsidRDefault="00957C6B" w:rsidP="002E65FF">
      <w:pPr>
        <w:pStyle w:val="c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Литературное образование – это освоение литературы как искусства слова.</w:t>
      </w:r>
    </w:p>
    <w:p w:rsidR="00957C6B" w:rsidRPr="00B61EC0" w:rsidRDefault="00F65058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t> Вопросы пр</w:t>
      </w:r>
      <w:r w:rsidR="00957C6B" w:rsidRPr="00B61EC0">
        <w:rPr>
          <w:rStyle w:val="c1"/>
          <w:sz w:val="28"/>
          <w:szCs w:val="28"/>
        </w:rPr>
        <w:t>иобщения дошкольников к художественной литературе занимает важное место в современной отече</w:t>
      </w:r>
      <w:r w:rsidRPr="00B61EC0">
        <w:rPr>
          <w:rStyle w:val="c1"/>
          <w:sz w:val="28"/>
          <w:szCs w:val="28"/>
        </w:rPr>
        <w:t>ственной педагогике. В начале ХХ1</w:t>
      </w:r>
      <w:r w:rsidR="00957C6B" w:rsidRPr="00B61EC0">
        <w:rPr>
          <w:rStyle w:val="c1"/>
          <w:sz w:val="28"/>
          <w:szCs w:val="28"/>
        </w:rPr>
        <w:t xml:space="preserve"> века многочисленные проблемы модернизации общества сказались на возможностях доступа к культуре и образованию, что отразилось как на чтении взрослых, так и на детском чтении. Именно поэтому приобщение дошкольников  к литературе является одним из приоритетных направлений современного образования. Чтение произведений литературы рассматривается сегодня как важнейший элемент культуры, средство повышения интеллектуального потенциала нации, творческой и социальной активности российского общества.</w:t>
      </w:r>
    </w:p>
    <w:p w:rsidR="00957C6B" w:rsidRPr="00B61EC0" w:rsidRDefault="00957C6B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t xml:space="preserve">Очевидно, что в решении проблем литературного образования детей дошкольного возраста, существенную роль играет деятельность дошкольных учреждений по приобщению детей к литературе, поскольку процесс формирования читателя в ребёнке начинается в дошкольном детстве, совместными усилиями педагогов и родителей. Не случайно в Федеральных государственных требованиях к структуре основной общеобразовательной программы дошкольного образования чтение художественной литературы впервые выделено в самостоятельную образовательную область, содержание которой «должно быть направлено на достижение основной цели: </w:t>
      </w:r>
      <w:r w:rsidRPr="00B61EC0">
        <w:rPr>
          <w:rStyle w:val="c1"/>
          <w:sz w:val="28"/>
          <w:szCs w:val="28"/>
        </w:rPr>
        <w:lastRenderedPageBreak/>
        <w:t>формирование интереса и потребности в чтении (восприятии) книг через решение следующих задач:</w:t>
      </w:r>
    </w:p>
    <w:p w:rsidR="00957C6B" w:rsidRPr="00B61EC0" w:rsidRDefault="00686631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 </w:t>
      </w:r>
      <w:r w:rsidR="00957C6B" w:rsidRPr="00B61EC0">
        <w:rPr>
          <w:rStyle w:val="c1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957C6B" w:rsidRPr="00B61EC0" w:rsidRDefault="00686631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 </w:t>
      </w:r>
      <w:r w:rsidR="00957C6B" w:rsidRPr="00B61EC0">
        <w:rPr>
          <w:rStyle w:val="c1"/>
          <w:sz w:val="28"/>
          <w:szCs w:val="28"/>
        </w:rPr>
        <w:t>развитие литературной речи;</w:t>
      </w:r>
    </w:p>
    <w:p w:rsidR="00957C6B" w:rsidRPr="00B61EC0" w:rsidRDefault="00686631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 </w:t>
      </w:r>
      <w:r w:rsidR="00957C6B" w:rsidRPr="00B61EC0">
        <w:rPr>
          <w:rStyle w:val="c1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  </w:t>
      </w:r>
    </w:p>
    <w:p w:rsidR="00957C6B" w:rsidRPr="00B61EC0" w:rsidRDefault="00957C6B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t>В трудах Л.С. Выготского, А.В. За</w:t>
      </w:r>
      <w:r w:rsidR="00686631">
        <w:rPr>
          <w:rStyle w:val="c1"/>
          <w:sz w:val="28"/>
          <w:szCs w:val="28"/>
        </w:rPr>
        <w:t>порожца, С.Л, Рубинштейна, Б.М. </w:t>
      </w:r>
      <w:r w:rsidRPr="00B61EC0">
        <w:rPr>
          <w:rStyle w:val="c1"/>
          <w:sz w:val="28"/>
          <w:szCs w:val="28"/>
        </w:rPr>
        <w:t xml:space="preserve">Теплова, </w:t>
      </w:r>
      <w:r w:rsidR="00686631">
        <w:rPr>
          <w:rStyle w:val="c1"/>
          <w:sz w:val="28"/>
          <w:szCs w:val="28"/>
        </w:rPr>
        <w:t xml:space="preserve">О.И. Никифоровой, Е.А. </w:t>
      </w:r>
      <w:proofErr w:type="spellStart"/>
      <w:r w:rsidR="00686631">
        <w:rPr>
          <w:rStyle w:val="c1"/>
          <w:sz w:val="28"/>
          <w:szCs w:val="28"/>
        </w:rPr>
        <w:t>Флёриной</w:t>
      </w:r>
      <w:proofErr w:type="spellEnd"/>
      <w:r w:rsidRPr="00B61EC0">
        <w:rPr>
          <w:rStyle w:val="c1"/>
          <w:sz w:val="28"/>
          <w:szCs w:val="28"/>
        </w:rPr>
        <w:t xml:space="preserve"> и других учёных исследуются особенности восприятия художественной литературы ребёнком дошкольного возраста. Влияние эстетического восприятия литературных произведений на творческую деятельность детей  (выразительное чтение стихов и пересказ), изучала Н.С. Карпинская, полагающая, что развитию у детей чувств языка, способности запоминать образные точные выражения и обогащать ими обыденную речь способствуют занятия с использованием художественной литературы, а также чтение книг детям.  </w:t>
      </w:r>
    </w:p>
    <w:p w:rsidR="00957C6B" w:rsidRPr="00B61EC0" w:rsidRDefault="00957C6B" w:rsidP="00686631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t>Проблема воспитания детей-дошкольников средствами художественной литературы рассматривались в целом ряде исследований Н.С. Карпинской, Р.И. Жуковской, О.И. Никифоровой. Педагогическое наследие К.Д. Ушинского и Л.Н. Толстого в отечественной педагогике имеют богатые традиции: показывают пути совершенствования руководства детским чтением. О необходимости широкого использования произведений художественной литературы для развития и воспитания художественного вкуса ребёнка писала в своих работах Е.И. Тихеева. Огромную роль в решении проблем литературного образования детей сыграли фундаментальные</w:t>
      </w:r>
      <w:r w:rsidR="00686631">
        <w:rPr>
          <w:rStyle w:val="c1"/>
          <w:sz w:val="28"/>
          <w:szCs w:val="28"/>
        </w:rPr>
        <w:t xml:space="preserve"> педагогические исследования Д.Б. </w:t>
      </w:r>
      <w:proofErr w:type="spellStart"/>
      <w:r w:rsidR="00686631">
        <w:rPr>
          <w:rStyle w:val="c1"/>
          <w:sz w:val="28"/>
          <w:szCs w:val="28"/>
        </w:rPr>
        <w:t>Эльконина</w:t>
      </w:r>
      <w:proofErr w:type="spellEnd"/>
      <w:r w:rsidR="00686631">
        <w:rPr>
          <w:rStyle w:val="c1"/>
          <w:sz w:val="28"/>
          <w:szCs w:val="28"/>
        </w:rPr>
        <w:t>, А.Н. Гвоздева, А.В. </w:t>
      </w:r>
      <w:r w:rsidRPr="00B61EC0">
        <w:rPr>
          <w:rStyle w:val="c1"/>
          <w:sz w:val="28"/>
          <w:szCs w:val="28"/>
        </w:rPr>
        <w:t xml:space="preserve">Захарова, посвященные роли художественной литературы в словесной деятельности детей, влиянию восприятия литературных произведений на </w:t>
      </w:r>
      <w:r w:rsidR="00686631">
        <w:rPr>
          <w:rStyle w:val="c1"/>
          <w:sz w:val="28"/>
          <w:szCs w:val="28"/>
        </w:rPr>
        <w:t>творческую деятельность.</w:t>
      </w:r>
    </w:p>
    <w:p w:rsidR="00957C6B" w:rsidRPr="00B61EC0" w:rsidRDefault="00957C6B" w:rsidP="002E65FF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lastRenderedPageBreak/>
        <w:t xml:space="preserve">Для педагогов и родителей является естественным желанием  видеть своих детей любознательными, сообразительными, умелыми. Актуальность проблемы литературного образования детей   дошкольного возраста  на современном этапе обусловлена тем, что всё чаще знакомство детей с классической литературой происходит через Интернет и телевизор. Снижается статус литературы, происходит резкое сокращение доли чтения в структуре свободного времени детей, их замедленное  вхождение в книжную культуру. Теряется </w:t>
      </w:r>
      <w:proofErr w:type="spellStart"/>
      <w:r w:rsidRPr="00B61EC0">
        <w:rPr>
          <w:rStyle w:val="c1"/>
          <w:sz w:val="28"/>
          <w:szCs w:val="28"/>
        </w:rPr>
        <w:t>самоценность</w:t>
      </w:r>
      <w:proofErr w:type="spellEnd"/>
      <w:r w:rsidRPr="00B61EC0">
        <w:rPr>
          <w:rStyle w:val="c1"/>
          <w:sz w:val="28"/>
          <w:szCs w:val="28"/>
        </w:rPr>
        <w:t xml:space="preserve"> детства, исчезает потребность в художественном слове как средстве общения с детьми, естественная жизнь подменяется её конструкцией и, как результат, снижается интерес к чтению.  </w:t>
      </w:r>
    </w:p>
    <w:p w:rsidR="00957C6B" w:rsidRPr="00B61EC0" w:rsidRDefault="00957C6B" w:rsidP="00D46E68">
      <w:pPr>
        <w:pStyle w:val="c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c1"/>
          <w:sz w:val="28"/>
          <w:szCs w:val="28"/>
        </w:rPr>
        <w:t>Основываясь на данном положении, можно сказать, что в литературном образовании детей важную роль играет ДОУ и семья.</w:t>
      </w:r>
      <w:r w:rsidRPr="00B61EC0">
        <w:rPr>
          <w:kern w:val="36"/>
          <w:sz w:val="28"/>
          <w:szCs w:val="28"/>
        </w:rPr>
        <w:t xml:space="preserve"> </w:t>
      </w:r>
    </w:p>
    <w:p w:rsidR="00957C6B" w:rsidRPr="00B61EC0" w:rsidRDefault="00957C6B" w:rsidP="00D46E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Худож</w:t>
      </w:r>
      <w:r w:rsidR="00D46E68">
        <w:rPr>
          <w:rFonts w:ascii="Times New Roman" w:hAnsi="Times New Roman" w:cs="Times New Roman"/>
          <w:sz w:val="28"/>
          <w:szCs w:val="28"/>
          <w:lang w:eastAsia="ru-RU"/>
        </w:rPr>
        <w:t>ественная литература и фольклор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В поэтических образах  открывается  ребенку жизнь общества и природы, мир человеческих чувств и взаимоотношений. Художественная литература обогащает эмоции, воспитывает воображение, дает ребенку прекрасные образцы русского литературного языка. Эти образцы различны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 и образными выражениями, сравнениями. Художественная литература и фольклор  вызывают интерес к личности и внутреннему миру героя. Научившись сопереживать героям произведений, дети начинают замечать настроение окружающих их людей. В детях пробуждаются гуманные чувства - способность проявлять участие, доброту, протест против несправедливости. Эта основа, на которой воспитывается принципиальность, честность, гражданственность. Чувства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 развиваются в процессе усвоения языка тех произведений, с которыми его знакомит воспитатель.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слово помогает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 По словам Сухомлинского В.А., чтение книг - тропинка, по которой умелый, умный, думающий воспитатель </w:t>
      </w:r>
      <w:r w:rsidR="00E7571B">
        <w:rPr>
          <w:rFonts w:ascii="Times New Roman" w:hAnsi="Times New Roman" w:cs="Times New Roman"/>
          <w:sz w:val="28"/>
          <w:szCs w:val="28"/>
          <w:lang w:eastAsia="ru-RU"/>
        </w:rPr>
        <w:t>находит путь к сердцу ребенка (4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,341). Произведения литературы дают образцы русской ли</w:t>
      </w:r>
      <w:r w:rsidR="00D46E68">
        <w:rPr>
          <w:rFonts w:ascii="Times New Roman" w:hAnsi="Times New Roman" w:cs="Times New Roman"/>
          <w:sz w:val="28"/>
          <w:szCs w:val="28"/>
          <w:lang w:eastAsia="ru-RU"/>
        </w:rPr>
        <w:t>тературной речи. По словам Е.А. 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они дают готовые языковые формы, словесные характеристик</w:t>
      </w:r>
      <w:r w:rsidR="00E7571B">
        <w:rPr>
          <w:rFonts w:ascii="Times New Roman" w:hAnsi="Times New Roman" w:cs="Times New Roman"/>
          <w:sz w:val="28"/>
          <w:szCs w:val="28"/>
          <w:lang w:eastAsia="ru-RU"/>
        </w:rPr>
        <w:t>и, которыми оперирует ребенок (4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,341). Средствами художественного слова еще до школы, до усвоения грамматических правил ребенок осваивает грамматические нормы языка в единстве с его лексикой. Из книги ребенок изучает много новых слов, образных выражений, его речь обогащается эмоциональной и поэтической лексикой. Литература помогает излагать свое отношение к прослушанному, используя сравнение, метафоры, эпитеты, другие средства образной выразительности, владение которыми в свою очередь, служит развитию художественного восприятия литературных произведений.</w:t>
      </w:r>
    </w:p>
    <w:p w:rsidR="00785761" w:rsidRPr="00B61EC0" w:rsidRDefault="00957C6B" w:rsidP="00B61E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Начинается литературное образование именно со знакомства с фольклорными произведениями. На протяжении многих веков фольклор питал и питает своими образами, сюжетами, мотивами все виды искусства, прежде всего литературу. Роль фольклора значительна в развитии дошкол</w:t>
      </w:r>
      <w:bookmarkStart w:id="0" w:name="_Toc231363850"/>
      <w:r w:rsidR="00785761" w:rsidRPr="00B61EC0">
        <w:rPr>
          <w:rFonts w:ascii="Times New Roman" w:hAnsi="Times New Roman" w:cs="Times New Roman"/>
          <w:sz w:val="28"/>
          <w:szCs w:val="28"/>
          <w:lang w:eastAsia="ru-RU"/>
        </w:rPr>
        <w:t>ьника с самого раннего возраста.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Цель литературного образования дошкольников, по словам С.Я.</w:t>
      </w:r>
      <w:r w:rsidR="00D46E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Маршака в формировании будущего большого и талантливого писателя, культу</w:t>
      </w:r>
      <w:r w:rsidR="00E7571B">
        <w:rPr>
          <w:rFonts w:ascii="Times New Roman" w:hAnsi="Times New Roman" w:cs="Times New Roman"/>
          <w:sz w:val="28"/>
          <w:szCs w:val="28"/>
          <w:lang w:eastAsia="ru-RU"/>
        </w:rPr>
        <w:t>рного, образованного человека (4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,341). Задачи и содержание ознакомления определяется на основе знания особенностей восприятия и понимания произведений литературы и представлены в программе детского сада.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Обобщенно это: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художественной литературе и фольклору, способность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формировать первоначальные представления об особенностях художественной литературы: о жанрах (проза, поэзия), об их специфических особенностях; о композиции, о простейших элементах образности в языке;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воспитывать литературно-художественный вкус, способность понимать настроение произведений, улавливать музыкальность, звучность, ритмичность, красоту и поэтичность рассказа, сказки, стиха, развивать поэтический слух.</w:t>
      </w:r>
    </w:p>
    <w:p w:rsidR="00957C6B" w:rsidRPr="00D46E68" w:rsidRDefault="00957C6B" w:rsidP="00D46E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задача педагога – предоставить детям возможность услышать и увидеть лучшие фольклорные сборники, произведения разных времен и различных направлений, помочь детям лучше понять и почувствовать литературный материал. Задача детского сада заключается в подготовке к долгосрочному литературному образованию, которое начинается в школе. Детский сад может дать достаточно обширный литературный багаж, </w:t>
      </w:r>
      <w:r w:rsidR="00792A39" w:rsidRPr="00B61EC0">
        <w:rPr>
          <w:rFonts w:ascii="Times New Roman" w:hAnsi="Times New Roman" w:cs="Times New Roman"/>
          <w:sz w:val="28"/>
          <w:szCs w:val="28"/>
          <w:lang w:eastAsia="ru-RU"/>
        </w:rPr>
        <w:t>литературную н</w:t>
      </w:r>
      <w:r w:rsidR="00D46E68">
        <w:rPr>
          <w:rFonts w:ascii="Times New Roman" w:hAnsi="Times New Roman" w:cs="Times New Roman"/>
          <w:sz w:val="28"/>
          <w:szCs w:val="28"/>
          <w:lang w:eastAsia="ru-RU"/>
        </w:rPr>
        <w:t>ачитанность.</w:t>
      </w:r>
    </w:p>
    <w:p w:rsidR="00957C6B" w:rsidRPr="00B61EC0" w:rsidRDefault="00957C6B" w:rsidP="0079356B">
      <w:pPr>
        <w:pStyle w:val="1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 w:val="0"/>
          <w:bCs w:val="0"/>
          <w:kern w:val="0"/>
          <w:sz w:val="28"/>
          <w:szCs w:val="28"/>
          <w:lang w:eastAsia="en-US"/>
        </w:rPr>
      </w:pPr>
    </w:p>
    <w:p w:rsidR="00D46E68" w:rsidRDefault="00D46E68" w:rsidP="00D46E68">
      <w:pPr>
        <w:pStyle w:val="1"/>
        <w:shd w:val="clear" w:color="auto" w:fill="FFFFFF"/>
        <w:spacing w:before="0" w:beforeAutospacing="0" w:after="0" w:afterAutospacing="0" w:line="36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957C6B" w:rsidRPr="00B61EC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Характеристика фольклора как устного народного творчества.</w:t>
      </w:r>
    </w:p>
    <w:p w:rsidR="00957C6B" w:rsidRPr="00B61EC0" w:rsidRDefault="00957C6B" w:rsidP="00D46E68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61EC0">
        <w:rPr>
          <w:b w:val="0"/>
          <w:sz w:val="28"/>
          <w:szCs w:val="28"/>
        </w:rPr>
        <w:t xml:space="preserve"> 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a4"/>
          <w:i w:val="0"/>
          <w:iCs w:val="0"/>
          <w:sz w:val="28"/>
          <w:szCs w:val="28"/>
        </w:rPr>
        <w:t>Фольклор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(</w:t>
      </w:r>
      <w:proofErr w:type="spellStart"/>
      <w:r w:rsidRPr="00B61EC0">
        <w:rPr>
          <w:sz w:val="28"/>
          <w:szCs w:val="28"/>
        </w:rPr>
        <w:t>folk-lore</w:t>
      </w:r>
      <w:proofErr w:type="spellEnd"/>
      <w:r w:rsidRPr="00B61EC0">
        <w:rPr>
          <w:sz w:val="28"/>
          <w:szCs w:val="28"/>
        </w:rPr>
        <w:t xml:space="preserve">) – международный термин английского происхождения, впервые введенный в науку в 1846 году ученым Вильямом </w:t>
      </w:r>
      <w:proofErr w:type="spellStart"/>
      <w:r w:rsidRPr="00B61EC0">
        <w:rPr>
          <w:sz w:val="28"/>
          <w:szCs w:val="28"/>
        </w:rPr>
        <w:t>Томсом</w:t>
      </w:r>
      <w:proofErr w:type="spellEnd"/>
      <w:r w:rsidRPr="00B61EC0">
        <w:rPr>
          <w:sz w:val="28"/>
          <w:szCs w:val="28"/>
        </w:rPr>
        <w:t>. В буквальном переводе он означает – "народная мудрость", "народное знание" и обозначает различные проявления народной духовной культуры.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В русской науке закрепились и другие термины: народное поэтическое творчество, народная поэзия, народная словесность. Названием "устное творчество народа" подчеркивают устный характер фольклора в его отличии </w:t>
      </w:r>
      <w:r w:rsidRPr="00B61EC0">
        <w:rPr>
          <w:sz w:val="28"/>
          <w:szCs w:val="28"/>
        </w:rPr>
        <w:lastRenderedPageBreak/>
        <w:t>от письменной литературы. Название "</w:t>
      </w:r>
      <w:proofErr w:type="gramStart"/>
      <w:r w:rsidRPr="00B61EC0">
        <w:rPr>
          <w:sz w:val="28"/>
          <w:szCs w:val="28"/>
        </w:rPr>
        <w:t>народно-поэтическое</w:t>
      </w:r>
      <w:proofErr w:type="gramEnd"/>
      <w:r w:rsidRPr="00B61EC0">
        <w:rPr>
          <w:sz w:val="28"/>
          <w:szCs w:val="28"/>
        </w:rPr>
        <w:t xml:space="preserve"> творчество" указывает на художественность как на признак, по которому отличают фольклорное произведение от верований, обычаев и обрядов. Такое обозначение ставит фольклор в один ряд с другими видами народного художественного творчества и художественной литературы.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Фольклор – сложное,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синтетическое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 xml:space="preserve">искусство. Нередко в его произведениях соединяются элементы различных видов искусств – словесного, музыкального, театрального. Его изучают разные науки – история, психология, социология, этнология (этнография). Он тесно связан с народным бытом и обрядами. Неслучайно первые русские ученые подходили к фольклору широко, записывая не только произведения словесного искусства, но и фиксируя различные этнографические детали и реалии крестьянского быта. Таким образом, изучение фольклора было для них своеобразной областью </w:t>
      </w:r>
      <w:proofErr w:type="spellStart"/>
      <w:r w:rsidRPr="00B61EC0">
        <w:rPr>
          <w:sz w:val="28"/>
          <w:szCs w:val="28"/>
        </w:rPr>
        <w:t>народознания</w:t>
      </w:r>
      <w:proofErr w:type="spellEnd"/>
      <w:r w:rsidR="00BC5164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Наука, изучающая фольклор, называется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фольклористикой</w:t>
      </w:r>
      <w:r w:rsidRPr="00B61EC0">
        <w:rPr>
          <w:sz w:val="28"/>
          <w:szCs w:val="28"/>
        </w:rPr>
        <w:t>. Если под литературой понимать не только письменное художественное творчество, а словесное искусство вообще, то фольклор – особый отдел литературы, а фольклористика, таким образом, является частью литературоведения.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Фольклор – это словесное устное творчество. Ему присущи свойства искусства слова. Этим он близок к литературе. Вместе с тем он имеет свои специфические особенности: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синкретизм, традиционность, анонимность, вариативность и импровизация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Предпосылки возникновения фольклора появились в </w:t>
      </w:r>
      <w:proofErr w:type="gramStart"/>
      <w:r w:rsidRPr="00B61EC0">
        <w:rPr>
          <w:sz w:val="28"/>
          <w:szCs w:val="28"/>
        </w:rPr>
        <w:t>первобытно-общинном</w:t>
      </w:r>
      <w:proofErr w:type="gramEnd"/>
      <w:r w:rsidRPr="00B61EC0">
        <w:rPr>
          <w:sz w:val="28"/>
          <w:szCs w:val="28"/>
        </w:rPr>
        <w:t xml:space="preserve"> строе с началом формирования искусства. Древнему искусству слова была присуща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утилитарность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– стремление практически влиять на природу и людские дела.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Древнейший фольклор находился в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синкретическом состоянии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 xml:space="preserve">(от греческого слова </w:t>
      </w:r>
      <w:proofErr w:type="spellStart"/>
      <w:r w:rsidRPr="00B61EC0">
        <w:rPr>
          <w:sz w:val="28"/>
          <w:szCs w:val="28"/>
        </w:rPr>
        <w:t>synkretismos</w:t>
      </w:r>
      <w:proofErr w:type="spellEnd"/>
      <w:r w:rsidRPr="00B61EC0">
        <w:rPr>
          <w:sz w:val="28"/>
          <w:szCs w:val="28"/>
        </w:rPr>
        <w:t xml:space="preserve"> – соединение). Синкретическое состояние – это состояние слитности, нерасчлененности. Искусство еще было не отделено от </w:t>
      </w:r>
      <w:r w:rsidRPr="00B61EC0">
        <w:rPr>
          <w:sz w:val="28"/>
          <w:szCs w:val="28"/>
        </w:rPr>
        <w:lastRenderedPageBreak/>
        <w:t>других видов духовной деятельности, существовало в соединении с другими видами духовного сознания. Позднее за состоянием синкретизма последовало выделение художественного творчества вместе с другими видами общественного сознания в самостоятельную область духовной деятельности.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Фольклорные произведения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анонимны</w:t>
      </w:r>
      <w:r w:rsidRPr="00B61EC0">
        <w:rPr>
          <w:sz w:val="28"/>
          <w:szCs w:val="28"/>
        </w:rPr>
        <w:t>. Их автор – народ. Любое из них создается на основе традиции. В свое время В.Г. Белинский писал о специфике фольклор</w:t>
      </w:r>
      <w:r w:rsidR="00BC5164">
        <w:rPr>
          <w:sz w:val="28"/>
          <w:szCs w:val="28"/>
        </w:rPr>
        <w:t xml:space="preserve">ного произведения: там нет </w:t>
      </w:r>
      <w:r w:rsidRPr="00B61EC0">
        <w:rPr>
          <w:sz w:val="28"/>
          <w:szCs w:val="28"/>
        </w:rPr>
        <w:t xml:space="preserve">знаменитых имен, потому что автор словесности всегда народ. </w:t>
      </w:r>
      <w:r w:rsidRPr="00B61EC0">
        <w:rPr>
          <w:rStyle w:val="a4"/>
          <w:i w:val="0"/>
          <w:iCs w:val="0"/>
          <w:sz w:val="28"/>
          <w:szCs w:val="28"/>
        </w:rPr>
        <w:t>Традиционная преемственность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 xml:space="preserve">охватывает большие исторические промежутки – целые столетия. По словам академика А.А. </w:t>
      </w:r>
      <w:proofErr w:type="spellStart"/>
      <w:r w:rsidRPr="00B61EC0">
        <w:rPr>
          <w:sz w:val="28"/>
          <w:szCs w:val="28"/>
        </w:rPr>
        <w:t>Потебни</w:t>
      </w:r>
      <w:proofErr w:type="spellEnd"/>
      <w:r w:rsidRPr="00B61EC0">
        <w:rPr>
          <w:sz w:val="28"/>
          <w:szCs w:val="28"/>
        </w:rPr>
        <w:t>, фольклор возникает "из памятных источников, т. е. передается по памяти из уст в уста насколько хватает памяти, но непременно прошедший сквозь значительный слой народного понимания". Каждый носитель фольклора творит в границах общепринятой традиции, опираясь на предшественников, повторяя, изменяя, дополняя текст произведения. фольклора.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Традиционность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– важнейшее и основное специфическое свойство фольклора.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Всякое фольклорное произведение бытует в большом количестве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вариантов</w:t>
      </w:r>
      <w:r w:rsidRPr="00B61EC0">
        <w:rPr>
          <w:sz w:val="28"/>
          <w:szCs w:val="28"/>
        </w:rPr>
        <w:t xml:space="preserve">. Вариант (лат. </w:t>
      </w:r>
      <w:proofErr w:type="spellStart"/>
      <w:r w:rsidRPr="00B61EC0">
        <w:rPr>
          <w:sz w:val="28"/>
          <w:szCs w:val="28"/>
        </w:rPr>
        <w:t>variantis</w:t>
      </w:r>
      <w:proofErr w:type="spellEnd"/>
      <w:r w:rsidRPr="00B61EC0">
        <w:rPr>
          <w:sz w:val="28"/>
          <w:szCs w:val="28"/>
        </w:rPr>
        <w:t xml:space="preserve"> – меняющийся) – каждое новое исполнение фольклорного произведения. Устные произведения имели подвижную вариативную природу.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Характерной особенностью фольклорного произведения является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импровизация</w:t>
      </w:r>
      <w:r w:rsidRPr="00B61EC0">
        <w:rPr>
          <w:sz w:val="28"/>
          <w:szCs w:val="28"/>
        </w:rPr>
        <w:t xml:space="preserve">. Она непосредственно связана с вариативностью текста. Импровизация (ит. </w:t>
      </w:r>
      <w:proofErr w:type="spellStart"/>
      <w:r w:rsidRPr="00B61EC0">
        <w:rPr>
          <w:sz w:val="28"/>
          <w:szCs w:val="28"/>
        </w:rPr>
        <w:t>improvvisazione</w:t>
      </w:r>
      <w:proofErr w:type="spellEnd"/>
      <w:r w:rsidRPr="00B61EC0">
        <w:rPr>
          <w:sz w:val="28"/>
          <w:szCs w:val="28"/>
        </w:rPr>
        <w:t xml:space="preserve"> – непредвиденно, внезапно) – создание фольклорного произведения или его частей непосредственно в процессе исполнения. Данная особенность в большей степени характерна для причитаний и плачей. Однако импровизация не противоречила традиции и находилась в определенных художественных рамках.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lastRenderedPageBreak/>
        <w:t>Учитывая все эти признаки фольклорного произведения, приведем предельно краткое определение фольклора, данное В.П. Аникиным: "фольклор – это традиционное художественное творчество народа. Оно равно относится как к устному, словесному, так и иному изобразительному искусству, как к старинному творчеству, так и к новому, созданному в новое время и творимому в наши дни".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Среди древнейших жанров –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похоронные причитания</w:t>
      </w:r>
      <w:r w:rsidRPr="00B61EC0">
        <w:rPr>
          <w:sz w:val="28"/>
          <w:szCs w:val="28"/>
        </w:rPr>
        <w:t xml:space="preserve">. С появлением всеобщей воинской обязанности возникло </w:t>
      </w:r>
      <w:proofErr w:type="spellStart"/>
      <w:r w:rsidRPr="00B61EC0">
        <w:rPr>
          <w:sz w:val="28"/>
          <w:szCs w:val="28"/>
        </w:rPr>
        <w:t>оплакивание</w:t>
      </w:r>
      <w:proofErr w:type="spellEnd"/>
      <w:r w:rsidRPr="00B61EC0">
        <w:rPr>
          <w:sz w:val="28"/>
          <w:szCs w:val="28"/>
        </w:rPr>
        <w:t xml:space="preserve"> забираемых на службу – рекрутские причеты.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Жанры</w:t>
      </w:r>
      <w:r w:rsidRPr="00B61EC0">
        <w:rPr>
          <w:rStyle w:val="apple-converted-space"/>
          <w:sz w:val="28"/>
          <w:szCs w:val="28"/>
        </w:rPr>
        <w:t> </w:t>
      </w:r>
      <w:proofErr w:type="spellStart"/>
      <w:r w:rsidRPr="00B61EC0">
        <w:rPr>
          <w:rStyle w:val="a4"/>
          <w:i w:val="0"/>
          <w:iCs w:val="0"/>
          <w:sz w:val="28"/>
          <w:szCs w:val="28"/>
        </w:rPr>
        <w:t>необрядового</w:t>
      </w:r>
      <w:proofErr w:type="spellEnd"/>
      <w:r w:rsidRPr="00B61EC0">
        <w:rPr>
          <w:rStyle w:val="a4"/>
          <w:i w:val="0"/>
          <w:iCs w:val="0"/>
          <w:sz w:val="28"/>
          <w:szCs w:val="28"/>
        </w:rPr>
        <w:t xml:space="preserve"> фольклора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тоже складывались под влиянием синкретизма. К нему относятся малые фольклорные жанры (</w:t>
      </w:r>
      <w:r w:rsidRPr="00B61EC0">
        <w:rPr>
          <w:rStyle w:val="a4"/>
          <w:i w:val="0"/>
          <w:iCs w:val="0"/>
          <w:sz w:val="28"/>
          <w:szCs w:val="28"/>
        </w:rPr>
        <w:t>паремии</w:t>
      </w:r>
      <w:r w:rsidRPr="00B61EC0">
        <w:rPr>
          <w:sz w:val="28"/>
          <w:szCs w:val="28"/>
        </w:rPr>
        <w:t>):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пословицы, побасенки, приметы и поговорки</w:t>
      </w:r>
      <w:r w:rsidRPr="00B61EC0">
        <w:rPr>
          <w:sz w:val="28"/>
          <w:szCs w:val="28"/>
        </w:rPr>
        <w:t xml:space="preserve">. Они содержали суждения человека об укладе жизни, о труде, о высших природных силах, </w:t>
      </w:r>
      <w:r w:rsidR="00A13EDB">
        <w:rPr>
          <w:sz w:val="28"/>
          <w:szCs w:val="28"/>
        </w:rPr>
        <w:t xml:space="preserve">высказывания о делах человека. </w:t>
      </w:r>
      <w:r w:rsidRPr="00B61EC0">
        <w:rPr>
          <w:sz w:val="28"/>
          <w:szCs w:val="28"/>
        </w:rPr>
        <w:t>Это обширная область нравственных оценок и суждений, как жить, как воспитывать детей, как чтить предков, мысли о необходимости следовать заветам и примерам, это житейские правила поведения… Словом, функциональность паремий охватывает едва ли н</w:t>
      </w:r>
      <w:r w:rsidR="00A13EDB">
        <w:rPr>
          <w:sz w:val="28"/>
          <w:szCs w:val="28"/>
        </w:rPr>
        <w:t>е все мировоззренческие области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К жанрам устной прозы относятся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 xml:space="preserve">предания, бывальщины, </w:t>
      </w:r>
      <w:proofErr w:type="spellStart"/>
      <w:r w:rsidRPr="00B61EC0">
        <w:rPr>
          <w:rStyle w:val="a4"/>
          <w:i w:val="0"/>
          <w:iCs w:val="0"/>
          <w:sz w:val="28"/>
          <w:szCs w:val="28"/>
        </w:rPr>
        <w:t>былички</w:t>
      </w:r>
      <w:proofErr w:type="spellEnd"/>
      <w:r w:rsidRPr="00B61EC0">
        <w:rPr>
          <w:rStyle w:val="a4"/>
          <w:i w:val="0"/>
          <w:iCs w:val="0"/>
          <w:sz w:val="28"/>
          <w:szCs w:val="28"/>
        </w:rPr>
        <w:t>, легенды</w:t>
      </w:r>
      <w:r w:rsidRPr="00B61EC0">
        <w:rPr>
          <w:sz w:val="28"/>
          <w:szCs w:val="28"/>
        </w:rPr>
        <w:t>. Это истории и случаи из жизни, рассказывающие о встрече человека с персонажами русской демонологии – колдунами, ведьмами, русалками и т. д. Сюда же относятся и рассказы о святых, святынях и чудесах – об общении человека, принявшего христианскую веру, с силами высшего порядка.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Жанры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песенного эпоса: былины, исторические песни, воинские песни, духовные песни и стихи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Постепенно фольклор отходит от бытовых функций и приобретает элементы художественности. В нем возрастает роль художественного начала. </w:t>
      </w:r>
      <w:r w:rsidRPr="00B61EC0">
        <w:rPr>
          <w:sz w:val="28"/>
          <w:szCs w:val="28"/>
        </w:rPr>
        <w:lastRenderedPageBreak/>
        <w:t>В итоге исторической эволюции фольклор стал поэтическим по главным и основополагающим.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Художественное творчество воплотилось во всех видах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сказок: сказках о животных, волшебных, бытовых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Такой вид творчества представлен и в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загадках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К ранним видам художественного творчества относятся и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баллады.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a4"/>
          <w:i w:val="0"/>
          <w:iCs w:val="0"/>
          <w:sz w:val="28"/>
          <w:szCs w:val="28"/>
        </w:rPr>
        <w:t>Лирические песни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тоже несут художественную функцию. Они исполняются вне обрядов. Содержание и форма лирических песен связаны с выражением переживаний и чувств исполнителей.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К художественному песенному фольклору новейшей формации современные исследователи относят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романсы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и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частушки</w:t>
      </w:r>
      <w:r w:rsidRPr="00B61EC0">
        <w:rPr>
          <w:sz w:val="28"/>
          <w:szCs w:val="28"/>
        </w:rPr>
        <w:t>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rStyle w:val="a4"/>
          <w:i w:val="0"/>
          <w:iCs w:val="0"/>
          <w:sz w:val="28"/>
          <w:szCs w:val="28"/>
        </w:rPr>
        <w:t>Детский фольклор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sz w:val="28"/>
          <w:szCs w:val="28"/>
        </w:rPr>
        <w:t>имеет свою систему жанров, соотнесенную с возрастными особенностями детей. Он несет художественные и педагогические функции. В нем преобладают игровые начала.</w:t>
      </w:r>
    </w:p>
    <w:p w:rsidR="00957C6B" w:rsidRPr="00B61EC0" w:rsidRDefault="00957C6B" w:rsidP="0079356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Художественную зрелищную театральную основу содержит</w:t>
      </w:r>
      <w:r w:rsidRPr="00B61EC0">
        <w:rPr>
          <w:rStyle w:val="apple-converted-space"/>
          <w:sz w:val="28"/>
          <w:szCs w:val="28"/>
        </w:rPr>
        <w:t> </w:t>
      </w:r>
      <w:r w:rsidRPr="00B61EC0">
        <w:rPr>
          <w:rStyle w:val="a4"/>
          <w:i w:val="0"/>
          <w:iCs w:val="0"/>
          <w:sz w:val="28"/>
          <w:szCs w:val="28"/>
        </w:rPr>
        <w:t>фольклор зрелищ и фольклорного театра</w:t>
      </w:r>
      <w:r w:rsidRPr="00B61EC0">
        <w:rPr>
          <w:sz w:val="28"/>
          <w:szCs w:val="28"/>
        </w:rPr>
        <w:t>. Он представлен во всем разнообразии жанров и видов (</w:t>
      </w:r>
      <w:r w:rsidRPr="00B61EC0">
        <w:rPr>
          <w:rStyle w:val="a4"/>
          <w:i w:val="0"/>
          <w:iCs w:val="0"/>
          <w:sz w:val="28"/>
          <w:szCs w:val="28"/>
        </w:rPr>
        <w:t xml:space="preserve">игры, </w:t>
      </w:r>
      <w:proofErr w:type="spellStart"/>
      <w:r w:rsidRPr="00B61EC0">
        <w:rPr>
          <w:rStyle w:val="a4"/>
          <w:i w:val="0"/>
          <w:iCs w:val="0"/>
          <w:sz w:val="28"/>
          <w:szCs w:val="28"/>
        </w:rPr>
        <w:t>ряжения</w:t>
      </w:r>
      <w:proofErr w:type="spellEnd"/>
      <w:r w:rsidRPr="00B61EC0">
        <w:rPr>
          <w:rStyle w:val="a4"/>
          <w:i w:val="0"/>
          <w:iCs w:val="0"/>
          <w:sz w:val="28"/>
          <w:szCs w:val="28"/>
        </w:rPr>
        <w:t>, вертеп, раек, кукольные представления и пр.</w:t>
      </w:r>
      <w:r w:rsidRPr="00B61EC0">
        <w:rPr>
          <w:sz w:val="28"/>
          <w:szCs w:val="28"/>
        </w:rPr>
        <w:t>).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 работе с детьми используют следующие жанры фольклора: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песенки, которыми сопровождается уход за ребенком.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игры взрослого с ребенком (с его пальчиками, ручками).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обращения к явлениям природы (к солнцу, ветру, дождю, снегу, радуге, деревьям).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Приговорки - обращения к насекомым, птицам, животным.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Считалки - коротенькие стишки, служащие для справедливого распределения ролей в играх.</w:t>
      </w:r>
    </w:p>
    <w:p w:rsidR="00957C6B" w:rsidRPr="00B61EC0" w:rsidRDefault="00E85878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Скороговорки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</w:t>
      </w:r>
      <w:r w:rsidR="00957C6B" w:rsidRPr="00B61EC0">
        <w:rPr>
          <w:rFonts w:ascii="Times New Roman" w:hAnsi="Times New Roman" w:cs="Times New Roman"/>
          <w:sz w:val="28"/>
          <w:szCs w:val="28"/>
          <w:lang w:eastAsia="ru-RU"/>
        </w:rPr>
        <w:t>стоговорки</w:t>
      </w:r>
      <w:proofErr w:type="spellEnd"/>
      <w:r w:rsidR="00957C6B"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незаметно обучающие детей правильной и чистой речи.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Дразнилки - веселые, шутливые, кратко и метко называющие какие-то смешные стороны внешности ребенка, в особенностях его поведения.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Прибаутки, шутки, перевертыши - забавные песенки, которые своей необычностью веселят детей.</w:t>
      </w:r>
    </w:p>
    <w:p w:rsidR="00957C6B" w:rsidRPr="00B61EC0" w:rsidRDefault="00957C6B" w:rsidP="0079356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Докучные сказочки, у которых нет конца и которые можно обыгрывать множество раз.</w:t>
      </w:r>
    </w:p>
    <w:p w:rsidR="00957C6B" w:rsidRPr="00A13EDB" w:rsidRDefault="00957C6B" w:rsidP="00A13ED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Сказки – эпический жанр фольклора, произведение, в котором есть вымышленный сюжет. (о животных, волшебные, бытовые).</w:t>
      </w:r>
    </w:p>
    <w:p w:rsidR="00957C6B" w:rsidRPr="00B61EC0" w:rsidRDefault="00A13ED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Ф</w:t>
      </w:r>
      <w:r w:rsidR="00957C6B" w:rsidRPr="00B61EC0">
        <w:rPr>
          <w:rFonts w:ascii="Times New Roman" w:hAnsi="Times New Roman" w:cs="Times New Roman"/>
          <w:sz w:val="28"/>
          <w:szCs w:val="28"/>
          <w:lang w:eastAsia="ru-RU"/>
        </w:rPr>
        <w:t>ольклор используется в разных видах деятельности: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обучении правильному произношению;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приобщении детей к русской национальной культуре;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непосредственно образовательной деятельности;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беседах;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наблюдениях</w:t>
      </w:r>
      <w:r w:rsidR="00317A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народных подвижных играх;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играх на развитие мелкой моторики;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театрализованной деятельности;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- в инсценировках.</w:t>
      </w:r>
    </w:p>
    <w:p w:rsidR="00957C6B" w:rsidRPr="00B61EC0" w:rsidRDefault="00957C6B" w:rsidP="00C30A3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фольклора заключается в том, что с его помощью взрослый легко устанавливает с ребенком эмоциональный контакт. В.А. Сухомлинский считал сказки,  песни,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нежности; веры в ребенка.</w:t>
      </w:r>
    </w:p>
    <w:p w:rsidR="00957C6B" w:rsidRPr="00B61EC0" w:rsidRDefault="00957C6B" w:rsidP="00C30A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Наблюдения показывают, что произносимые взрослым короткие и ритмичные фразы, в которых ребенок улавливает повторяющиеся звуки,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воздействие, а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в которых имеются игровые приемы («Ладушки», «Идет коза рогатая», «Поехали – поехали», вызывает потребность вступить в эмоциональный контакт со взрослым.</w:t>
      </w:r>
    </w:p>
    <w:p w:rsidR="00957C6B" w:rsidRPr="00B61EC0" w:rsidRDefault="00957C6B" w:rsidP="000162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, приговорки,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–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</w:t>
      </w:r>
    </w:p>
    <w:p w:rsidR="00957C6B" w:rsidRPr="00B61EC0" w:rsidRDefault="00957C6B" w:rsidP="007935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Малые формы фольклора используют и при формировании навыков самообслуживания и гигиены. Показ трудового действия сопровождается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, песенкой. Например, обучая мыть руки, показывала, как надо заворачивать рукава, намыливать руки, смывать мыло, вытираться насухо полотенцем, побуждая малышей повторять действия. Чтобы вызвать радостное настроение, сопровождала процесс умывания словами: «Чистая водичка, моет Саше личико, Анечке – ладошки, а пальчики – Антошке». Или: «Водичка, водичка, умой Андрюше личико». Все это помогало малышам запомнить и последовательность процедуры, и веселую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7C6B" w:rsidRPr="00B61EC0" w:rsidRDefault="00957C6B" w:rsidP="000162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Вслушиваясь в певучесть, образность народного языка, ребенок не только овладеет речью, но и приобщается</w:t>
      </w:r>
      <w:r w:rsidR="000162CC">
        <w:rPr>
          <w:rFonts w:ascii="Times New Roman" w:hAnsi="Times New Roman" w:cs="Times New Roman"/>
          <w:sz w:val="28"/>
          <w:szCs w:val="28"/>
          <w:lang w:eastAsia="ru-RU"/>
        </w:rPr>
        <w:t xml:space="preserve"> к красоте и самобытности слов</w:t>
      </w:r>
    </w:p>
    <w:p w:rsidR="00957C6B" w:rsidRPr="00B61EC0" w:rsidRDefault="00957C6B" w:rsidP="007B4A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  Существует много различных определений жанра сказок. Сказка,</w:t>
      </w:r>
      <w:r w:rsidR="007B4AE6">
        <w:rPr>
          <w:rFonts w:ascii="Times New Roman" w:hAnsi="Times New Roman" w:cs="Times New Roman"/>
          <w:sz w:val="28"/>
          <w:szCs w:val="28"/>
        </w:rPr>
        <w:t xml:space="preserve"> </w:t>
      </w:r>
      <w:r w:rsidRPr="00B61EC0">
        <w:rPr>
          <w:rFonts w:ascii="Times New Roman" w:hAnsi="Times New Roman" w:cs="Times New Roman"/>
          <w:sz w:val="28"/>
          <w:szCs w:val="28"/>
        </w:rPr>
        <w:t xml:space="preserve">по определению Литературно-энциклопедического словаря, - это один из основных жанров устного </w:t>
      </w:r>
      <w:proofErr w:type="gramStart"/>
      <w:r w:rsidRPr="00B61EC0">
        <w:rPr>
          <w:rFonts w:ascii="Times New Roman" w:hAnsi="Times New Roman" w:cs="Times New Roman"/>
          <w:sz w:val="28"/>
          <w:szCs w:val="28"/>
        </w:rPr>
        <w:t>народно-поэтического</w:t>
      </w:r>
      <w:proofErr w:type="gramEnd"/>
      <w:r w:rsidRPr="00B61EC0">
        <w:rPr>
          <w:rFonts w:ascii="Times New Roman" w:hAnsi="Times New Roman" w:cs="Times New Roman"/>
          <w:sz w:val="28"/>
          <w:szCs w:val="28"/>
        </w:rPr>
        <w:t xml:space="preserve"> творчества, эпическое, преимущественно прозаическое  художественное произведение волшебного, авантюрного или бытового характера с установкой на вымысел. Русская педагогика еще более ста лет назад отзывалась о сказках не только как об образовательном и воспитательном материале, но и как о педагогическом средстве, методе. Так безымянный автор статьи «Воспитательное значение </w:t>
      </w:r>
      <w:r w:rsidRPr="00B61EC0">
        <w:rPr>
          <w:rFonts w:ascii="Times New Roman" w:hAnsi="Times New Roman" w:cs="Times New Roman"/>
          <w:sz w:val="28"/>
          <w:szCs w:val="28"/>
        </w:rPr>
        <w:lastRenderedPageBreak/>
        <w:t>сказки» (1894 г.) признает, что «если детям повторить хоть тысячу раз одну и ту же нравственную сентенцию, она для них же останется мертвой буквою; но если рассказать им сказку, проникнутую той же мыслью, - ребенок будет взволнован и потрясен ею.» Недаром, они составляют часть текстов, на которых дети постигают многообразие мира. В.Г. Белинский видел в сказке глубочайшее воспитательное средство. А К.Д.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Сказка помогает ребенку ориентироваться в окружающем мире, обогащает его духовную жизнь, заставляет его почувствовать себя бесстрашным участником битв за справедливость, за добро. По тематике и содержанию сказки делятся на:</w:t>
      </w:r>
    </w:p>
    <w:p w:rsidR="00957C6B" w:rsidRPr="00B61EC0" w:rsidRDefault="00957C6B" w:rsidP="007B4A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- сказки о животных;</w:t>
      </w:r>
    </w:p>
    <w:p w:rsidR="00957C6B" w:rsidRPr="00B61EC0" w:rsidRDefault="00957C6B" w:rsidP="007B4A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- волшебные;</w:t>
      </w:r>
    </w:p>
    <w:p w:rsidR="00957C6B" w:rsidRPr="00B61EC0" w:rsidRDefault="00957C6B" w:rsidP="007B4A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- бытовые.</w:t>
      </w:r>
    </w:p>
    <w:p w:rsidR="00957C6B" w:rsidRPr="00B61EC0" w:rsidRDefault="00957C6B" w:rsidP="007B4AE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Сказки о животных</w:t>
      </w:r>
    </w:p>
    <w:p w:rsidR="00957C6B" w:rsidRPr="00B61EC0" w:rsidRDefault="00957C6B" w:rsidP="007B4AE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Маленьких детей, как правило, привлекает мир животных, поэтому им очень нравится сказки, в которых действуют звери и птицы. В сказке животные приобретают человеческие черты - думают, говорят, совершают поступки. По существу, такие образы несут ребенку знания о мире людей, а не животных.</w:t>
      </w:r>
    </w:p>
    <w:p w:rsidR="00957C6B" w:rsidRPr="00B61EC0" w:rsidRDefault="00957C6B" w:rsidP="00A13F3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Сказки о животных восприняли формы вымысла из анимистических и антропоморфических представлений и понятий людей, приписывавших животным способность думать, говорить и разумно </w:t>
      </w:r>
      <w:proofErr w:type="spellStart"/>
      <w:r w:rsidRPr="00B61EC0">
        <w:rPr>
          <w:sz w:val="28"/>
          <w:szCs w:val="28"/>
        </w:rPr>
        <w:t>действовать.В</w:t>
      </w:r>
      <w:proofErr w:type="spellEnd"/>
      <w:r w:rsidRPr="00B61EC0">
        <w:rPr>
          <w:sz w:val="28"/>
          <w:szCs w:val="28"/>
        </w:rPr>
        <w:t xml:space="preserve"> этом виде сказок обычно нет отчетливого разделения персонажей на положительных и отрицательных. Каждый из них наделен какой-либо одной чертой, присущей ему особенностью характера, </w:t>
      </w:r>
      <w:r w:rsidR="00A13F37">
        <w:rPr>
          <w:sz w:val="28"/>
          <w:szCs w:val="28"/>
        </w:rPr>
        <w:t>которая и обыгрывается в сюжете</w:t>
      </w:r>
      <w:r w:rsidRPr="00B61EC0">
        <w:rPr>
          <w:sz w:val="28"/>
          <w:szCs w:val="28"/>
        </w:rPr>
        <w:t xml:space="preserve">. Если в такой сказке появляется человек, то он неизменно оказывается умнее и лисы, и волка, и медведя. Разум помогает ему одерживать победу над любым </w:t>
      </w:r>
      <w:proofErr w:type="spellStart"/>
      <w:r w:rsidRPr="00B61EC0">
        <w:rPr>
          <w:sz w:val="28"/>
          <w:szCs w:val="28"/>
        </w:rPr>
        <w:lastRenderedPageBreak/>
        <w:t>противником.Животные</w:t>
      </w:r>
      <w:proofErr w:type="spellEnd"/>
      <w:r w:rsidRPr="00B61EC0">
        <w:rPr>
          <w:sz w:val="28"/>
          <w:szCs w:val="28"/>
        </w:rPr>
        <w:t xml:space="preserve"> в сказке соблюдают принцип иерархии: наиболее сильного все признают и главным. Замечено, что дети легко запоминают сказки о животных. Это объясняется тем, что народный педагогический опыт верно уловил особенности детского восприятия. Сказки «Репка», «Курочка-ряба», «Колобок», «Теремок» и некоторые другие удерживают внимание ребенка особой композицией: эпизод цепляется за эпизод, нередко они повторяются с добавлением какой-либо новой подробности. Эти повторения содействуют запоминанию и </w:t>
      </w:r>
      <w:proofErr w:type="spellStart"/>
      <w:r w:rsidRPr="00B61EC0">
        <w:rPr>
          <w:sz w:val="28"/>
          <w:szCs w:val="28"/>
        </w:rPr>
        <w:t>пониманию.Сказки</w:t>
      </w:r>
      <w:proofErr w:type="spellEnd"/>
      <w:r w:rsidRPr="00B61EC0">
        <w:rPr>
          <w:sz w:val="28"/>
          <w:szCs w:val="28"/>
        </w:rPr>
        <w:t xml:space="preserve"> о животных можно назвать детскими и потому, что в них много действия, движения, энергии</w:t>
      </w:r>
      <w:r w:rsidR="00A13F37">
        <w:rPr>
          <w:sz w:val="28"/>
          <w:szCs w:val="28"/>
        </w:rPr>
        <w:t>, ярких чувств и эмоций</w:t>
      </w:r>
      <w:r w:rsidRPr="00B61EC0">
        <w:rPr>
          <w:sz w:val="28"/>
          <w:szCs w:val="28"/>
        </w:rPr>
        <w:t xml:space="preserve"> - того, что присуще и ребенку. </w:t>
      </w:r>
      <w:r w:rsidR="00A13F37">
        <w:rPr>
          <w:sz w:val="28"/>
          <w:szCs w:val="28"/>
        </w:rPr>
        <w:t>В сказках о животных много песенок, прибауток.</w:t>
      </w:r>
    </w:p>
    <w:p w:rsidR="00BD2E00" w:rsidRDefault="00957C6B" w:rsidP="00BD2E0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Волшебную сказку отличает от сказок о животных, равно как и от других разновидностей сказочного жанра, свой вымысел и связанные с ним особые формы устного повествования. Ни одна волшебная сказка не обходится без чудесного действия, без вмешательства в жизнь человека чуда. Чудесный вымысел лежит в основе волшебно-сказочного </w:t>
      </w:r>
      <w:proofErr w:type="spellStart"/>
      <w:r w:rsidRPr="00B61EC0">
        <w:rPr>
          <w:sz w:val="28"/>
          <w:szCs w:val="28"/>
        </w:rPr>
        <w:t>сюжета.В</w:t>
      </w:r>
      <w:proofErr w:type="spellEnd"/>
      <w:r w:rsidRPr="00B61EC0">
        <w:rPr>
          <w:sz w:val="28"/>
          <w:szCs w:val="28"/>
        </w:rPr>
        <w:t xml:space="preserve"> сюжете волшебной сказки главный эпизод - это начало путешествия героя ради того или иного важного задания. На своем долгом пути он встречается с коварными противниками и волшебными помощниками. В его распоряжении оказываются</w:t>
      </w:r>
      <w:r w:rsidR="00BD2E00">
        <w:rPr>
          <w:sz w:val="28"/>
          <w:szCs w:val="28"/>
        </w:rPr>
        <w:t xml:space="preserve"> волшебные предметы.</w:t>
      </w:r>
      <w:r w:rsidRPr="00B61EC0">
        <w:rPr>
          <w:sz w:val="28"/>
          <w:szCs w:val="28"/>
        </w:rPr>
        <w:t xml:space="preserve"> Волшебным сказкам свойственна такая композиционная особенность: троекратное повторение какого-либо эпизода с последующим усилением эффекта.</w:t>
      </w:r>
      <w:r w:rsidR="00BD2E00">
        <w:rPr>
          <w:sz w:val="28"/>
          <w:szCs w:val="28"/>
        </w:rPr>
        <w:t xml:space="preserve"> </w:t>
      </w:r>
      <w:r w:rsidRPr="00B61EC0">
        <w:rPr>
          <w:sz w:val="28"/>
          <w:szCs w:val="28"/>
        </w:rPr>
        <w:t>Построение фраз, отбор слов определяются характером содержания. Спокойное повествование сменяется стремительным, когда речь заходит о внезапных и быстрых действиях, - это достигается с помощью глаголов движения. Подбор глаголов ярко передает динамику событий, остроту ситуации. При этом маленький слушатель становится как бы участником происходящего, ак</w:t>
      </w:r>
      <w:r w:rsidR="00BD2E00">
        <w:rPr>
          <w:sz w:val="28"/>
          <w:szCs w:val="28"/>
        </w:rPr>
        <w:t xml:space="preserve">тивно сопереживая героям сказки. </w:t>
      </w:r>
    </w:p>
    <w:p w:rsidR="00957C6B" w:rsidRPr="00B61EC0" w:rsidRDefault="00BD2E00" w:rsidP="00BD2E0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Бытовая</w:t>
      </w:r>
      <w:r w:rsidR="00957C6B" w:rsidRPr="00B61EC0">
        <w:rPr>
          <w:sz w:val="28"/>
          <w:szCs w:val="28"/>
        </w:rPr>
        <w:t xml:space="preserve"> сказка наиболее близка к повседневной жизни. Одобрение или осуждение всегда подается в ней открыто, четко выражается оценка: что безнравственно, что достойно осмеяния и т.п.Сказка любит занимательный сюжет, изобилующий комическими ситуациями. Сказка рассчитана на непрерывность и единство восприятия. Она исключает вставные и параллельные эпизоды. Как правило, речь идет об одном конфликте с весьма ограниченным числом действующих </w:t>
      </w:r>
      <w:proofErr w:type="spellStart"/>
      <w:r w:rsidR="00957C6B" w:rsidRPr="00B61EC0">
        <w:rPr>
          <w:sz w:val="28"/>
          <w:szCs w:val="28"/>
        </w:rPr>
        <w:t>лиц.Постоянными</w:t>
      </w:r>
      <w:proofErr w:type="spellEnd"/>
      <w:r w:rsidR="00957C6B" w:rsidRPr="00B61EC0">
        <w:rPr>
          <w:sz w:val="28"/>
          <w:szCs w:val="28"/>
        </w:rPr>
        <w:t xml:space="preserve"> героями сатирических сказок выступают «простые» бедные люди. Однако они неизменно одерживают верх над «непростым» - богатым или знатным человеком. В отличие от героев волшебной сказки здесь бедняки достигают торжества справедливости без помощи чудесных помощников - лишь благодаря уму, ловкости, находчивости да еще удачным обстоятельствам.</w:t>
      </w:r>
    </w:p>
    <w:p w:rsidR="00BD2E00" w:rsidRDefault="00957C6B" w:rsidP="007B4AE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>Сказка полнее и ярче, чем любой другой вид народного творчества, воспроизводит мир во всей его целостности и красоте. Она дает богатейшую пищу детской фантазии, развивает воображение - эту важнейшую черту творца в любой сфере жизни. А точный, выразительный язык сказки столь близок уму и сердцу ребенка, что запоминается на всю жизнь</w:t>
      </w:r>
      <w:r w:rsidR="00BD2E00">
        <w:rPr>
          <w:sz w:val="28"/>
          <w:szCs w:val="28"/>
        </w:rPr>
        <w:t>.</w:t>
      </w:r>
    </w:p>
    <w:p w:rsidR="00957C6B" w:rsidRPr="00B61EC0" w:rsidRDefault="007B4AE6" w:rsidP="007B4AE6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Карелия </w:t>
      </w:r>
      <w:r w:rsidR="00957C6B" w:rsidRPr="00B61EC0">
        <w:rPr>
          <w:sz w:val="28"/>
          <w:szCs w:val="28"/>
        </w:rPr>
        <w:t xml:space="preserve">- это регион чрезвычайно интересный в фольклорном отношении. В первой половине XIX века в северной Карелии выдающимся собирателем </w:t>
      </w:r>
      <w:proofErr w:type="spellStart"/>
      <w:r w:rsidR="00957C6B" w:rsidRPr="00B61EC0">
        <w:rPr>
          <w:sz w:val="28"/>
          <w:szCs w:val="28"/>
        </w:rPr>
        <w:t>Элиасом</w:t>
      </w:r>
      <w:proofErr w:type="spellEnd"/>
      <w:r w:rsidR="00957C6B" w:rsidRPr="00B61EC0">
        <w:rPr>
          <w:sz w:val="28"/>
          <w:szCs w:val="28"/>
        </w:rPr>
        <w:t xml:space="preserve"> </w:t>
      </w:r>
      <w:proofErr w:type="spellStart"/>
      <w:r w:rsidR="00957C6B" w:rsidRPr="00B61EC0">
        <w:rPr>
          <w:sz w:val="28"/>
          <w:szCs w:val="28"/>
        </w:rPr>
        <w:t>Леннротом</w:t>
      </w:r>
      <w:proofErr w:type="spellEnd"/>
      <w:r w:rsidR="00957C6B" w:rsidRPr="00B61EC0">
        <w:rPr>
          <w:sz w:val="28"/>
          <w:szCs w:val="28"/>
        </w:rPr>
        <w:t xml:space="preserve"> были записаны руны - эпические песни, составившие карело-финский эпос «Калевала», который получил мировую известность</w:t>
      </w:r>
      <w:r w:rsidR="0001517C">
        <w:rPr>
          <w:sz w:val="28"/>
          <w:szCs w:val="28"/>
        </w:rPr>
        <w:t xml:space="preserve">. </w:t>
      </w:r>
      <w:r w:rsidR="00957C6B" w:rsidRPr="00B61EC0">
        <w:rPr>
          <w:sz w:val="28"/>
          <w:szCs w:val="28"/>
        </w:rPr>
        <w:t xml:space="preserve">Одной из самых «архаических» зон, сохранивших уникальные факты фольклорной культуры, считается в мировой фольклористике </w:t>
      </w:r>
      <w:proofErr w:type="spellStart"/>
      <w:r w:rsidR="00957C6B" w:rsidRPr="00B61EC0">
        <w:rPr>
          <w:sz w:val="28"/>
          <w:szCs w:val="28"/>
        </w:rPr>
        <w:t>Заонежье</w:t>
      </w:r>
      <w:proofErr w:type="spellEnd"/>
      <w:r w:rsidR="00957C6B" w:rsidRPr="00B61EC0">
        <w:rPr>
          <w:sz w:val="28"/>
          <w:szCs w:val="28"/>
        </w:rPr>
        <w:t xml:space="preserve">. В научном мире </w:t>
      </w:r>
      <w:proofErr w:type="spellStart"/>
      <w:r w:rsidR="00957C6B" w:rsidRPr="00B61EC0">
        <w:rPr>
          <w:sz w:val="28"/>
          <w:szCs w:val="28"/>
        </w:rPr>
        <w:t>Заонежье</w:t>
      </w:r>
      <w:proofErr w:type="spellEnd"/>
      <w:r w:rsidR="00957C6B" w:rsidRPr="00B61EC0">
        <w:rPr>
          <w:sz w:val="28"/>
          <w:szCs w:val="28"/>
        </w:rPr>
        <w:t xml:space="preserve"> называют «Исландией русского эпоса». Как Исландия сохранила для мировой культуры норвежские саги (средневековые сказания), потерянные в самой Норвегии, так </w:t>
      </w:r>
      <w:proofErr w:type="spellStart"/>
      <w:r w:rsidR="00957C6B" w:rsidRPr="00B61EC0">
        <w:rPr>
          <w:sz w:val="28"/>
          <w:szCs w:val="28"/>
        </w:rPr>
        <w:t>Заонежье</w:t>
      </w:r>
      <w:proofErr w:type="spellEnd"/>
      <w:r w:rsidR="00957C6B" w:rsidRPr="00B61EC0">
        <w:rPr>
          <w:sz w:val="28"/>
          <w:szCs w:val="28"/>
        </w:rPr>
        <w:t xml:space="preserve"> сохранило для России созданные в Древней Руси героические песни о богатырях - былины, в крестьянской среде - старины. Во второй половине XIX века (1860-1871 гг.) П. Н. Рыбниковым, А. Ф. </w:t>
      </w:r>
      <w:proofErr w:type="spellStart"/>
      <w:r w:rsidR="00957C6B" w:rsidRPr="00B61EC0">
        <w:rPr>
          <w:sz w:val="28"/>
          <w:szCs w:val="28"/>
        </w:rPr>
        <w:t>Гильфердингом</w:t>
      </w:r>
      <w:proofErr w:type="spellEnd"/>
      <w:r w:rsidR="00957C6B" w:rsidRPr="00B61EC0">
        <w:rPr>
          <w:sz w:val="28"/>
          <w:szCs w:val="28"/>
        </w:rPr>
        <w:t xml:space="preserve">, Е. В. </w:t>
      </w:r>
      <w:r w:rsidR="00957C6B" w:rsidRPr="00B61EC0">
        <w:rPr>
          <w:sz w:val="28"/>
          <w:szCs w:val="28"/>
        </w:rPr>
        <w:lastRenderedPageBreak/>
        <w:t xml:space="preserve">Барсовым впервые в России были открыты «живые» былинная и </w:t>
      </w:r>
      <w:proofErr w:type="spellStart"/>
      <w:r w:rsidR="00957C6B" w:rsidRPr="00B61EC0">
        <w:rPr>
          <w:sz w:val="28"/>
          <w:szCs w:val="28"/>
        </w:rPr>
        <w:t>причетная</w:t>
      </w:r>
      <w:proofErr w:type="spellEnd"/>
      <w:r w:rsidR="00957C6B" w:rsidRPr="00B61EC0">
        <w:rPr>
          <w:sz w:val="28"/>
          <w:szCs w:val="28"/>
        </w:rPr>
        <w:t xml:space="preserve"> традиции. Регион сразу же получил всероссийскую известность. Имена сказителей </w:t>
      </w:r>
      <w:proofErr w:type="spellStart"/>
      <w:r w:rsidR="00957C6B" w:rsidRPr="00B61EC0">
        <w:rPr>
          <w:sz w:val="28"/>
          <w:szCs w:val="28"/>
        </w:rPr>
        <w:t>Кижской</w:t>
      </w:r>
      <w:proofErr w:type="spellEnd"/>
      <w:r w:rsidR="00957C6B" w:rsidRPr="00B61EC0">
        <w:rPr>
          <w:sz w:val="28"/>
          <w:szCs w:val="28"/>
        </w:rPr>
        <w:t xml:space="preserve"> волости (Трофима Рябинина, Василия </w:t>
      </w:r>
      <w:proofErr w:type="spellStart"/>
      <w:r w:rsidR="00957C6B" w:rsidRPr="00B61EC0">
        <w:rPr>
          <w:sz w:val="28"/>
          <w:szCs w:val="28"/>
        </w:rPr>
        <w:t>Щеголенка</w:t>
      </w:r>
      <w:proofErr w:type="spellEnd"/>
      <w:r w:rsidR="00957C6B" w:rsidRPr="00B61EC0">
        <w:rPr>
          <w:sz w:val="28"/>
          <w:szCs w:val="28"/>
        </w:rPr>
        <w:t xml:space="preserve">, </w:t>
      </w:r>
      <w:proofErr w:type="spellStart"/>
      <w:r w:rsidR="00957C6B" w:rsidRPr="00B61EC0">
        <w:rPr>
          <w:sz w:val="28"/>
          <w:szCs w:val="28"/>
        </w:rPr>
        <w:t>Козьмы</w:t>
      </w:r>
      <w:proofErr w:type="spellEnd"/>
      <w:r w:rsidR="00957C6B" w:rsidRPr="00B61EC0">
        <w:rPr>
          <w:sz w:val="28"/>
          <w:szCs w:val="28"/>
        </w:rPr>
        <w:t xml:space="preserve"> Романова, Терентия Иевлева и др.) и причитальщицы из </w:t>
      </w:r>
      <w:proofErr w:type="spellStart"/>
      <w:r w:rsidR="00957C6B" w:rsidRPr="00B61EC0">
        <w:rPr>
          <w:sz w:val="28"/>
          <w:szCs w:val="28"/>
        </w:rPr>
        <w:t>Толвуи</w:t>
      </w:r>
      <w:proofErr w:type="spellEnd"/>
      <w:r w:rsidR="00957C6B" w:rsidRPr="00B61EC0">
        <w:rPr>
          <w:sz w:val="28"/>
          <w:szCs w:val="28"/>
        </w:rPr>
        <w:t xml:space="preserve"> Ирины Федосовой прославили Петрозаводский уезд </w:t>
      </w:r>
      <w:proofErr w:type="spellStart"/>
      <w:r w:rsidR="00957C6B" w:rsidRPr="00B61EC0">
        <w:rPr>
          <w:sz w:val="28"/>
          <w:szCs w:val="28"/>
        </w:rPr>
        <w:t>Олонецкой</w:t>
      </w:r>
      <w:proofErr w:type="spellEnd"/>
      <w:r w:rsidR="00957C6B" w:rsidRPr="00B61EC0">
        <w:rPr>
          <w:sz w:val="28"/>
          <w:szCs w:val="28"/>
        </w:rPr>
        <w:t xml:space="preserve"> губернии на весь мир.</w:t>
      </w:r>
    </w:p>
    <w:p w:rsidR="00957C6B" w:rsidRPr="00B61EC0" w:rsidRDefault="00957C6B" w:rsidP="00766F2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61EC0">
        <w:rPr>
          <w:sz w:val="28"/>
          <w:szCs w:val="28"/>
        </w:rPr>
        <w:t xml:space="preserve">Карелию называют не только «страной двух эпосов». Кроме эпических песен и обрядовых плачей, как русских, так и карельских, более архаичных, широкое распространение в XIX веке получили сказочная традиция, поэзия заговоров и заклинаний. Повсеместно бытовали и такие жанры фольклора как </w:t>
      </w:r>
      <w:proofErr w:type="spellStart"/>
      <w:r w:rsidRPr="00B61EC0">
        <w:rPr>
          <w:sz w:val="28"/>
          <w:szCs w:val="28"/>
        </w:rPr>
        <w:t>былички</w:t>
      </w:r>
      <w:proofErr w:type="spellEnd"/>
      <w:r w:rsidRPr="00B61EC0">
        <w:rPr>
          <w:sz w:val="28"/>
          <w:szCs w:val="28"/>
        </w:rPr>
        <w:t>, предания, пословицы, загадки, плясовые, игровые, свадебные песни (интересно, что многие из них пелись карелами на русском языке)</w:t>
      </w:r>
      <w:proofErr w:type="gramStart"/>
      <w:r w:rsidRPr="00B61EC0">
        <w:rPr>
          <w:sz w:val="28"/>
          <w:szCs w:val="28"/>
        </w:rPr>
        <w:t>.Ц</w:t>
      </w:r>
      <w:proofErr w:type="gramEnd"/>
      <w:r w:rsidRPr="00B61EC0">
        <w:rPr>
          <w:sz w:val="28"/>
          <w:szCs w:val="28"/>
        </w:rPr>
        <w:t xml:space="preserve">енности и традиции воспитания в крестьянской семье складывались благодаря межкультурному взаимодействию народов Карелии. Этнокультурные, исторические связи карел, русских, вепсов образовывали единое культурное пространство, в котором происходило взаимообогащение педагогического традиций, взаимодействие на уровне символов, выраженных в языке, фольклоре, праздниках, верованиях, обрядах, </w:t>
      </w:r>
      <w:proofErr w:type="spellStart"/>
      <w:r w:rsidRPr="00B61EC0">
        <w:rPr>
          <w:sz w:val="28"/>
          <w:szCs w:val="28"/>
        </w:rPr>
        <w:t>быте.Народные</w:t>
      </w:r>
      <w:proofErr w:type="spellEnd"/>
      <w:r w:rsidRPr="00B61EC0">
        <w:rPr>
          <w:sz w:val="28"/>
          <w:szCs w:val="28"/>
        </w:rPr>
        <w:t xml:space="preserve"> представления о ценности семьи и детей, о священности и нерасторжимости брака в Карелии в целом совпадали с православной семейной этикой, и нашли отражение в обычном праве, закреплялись обычаями, традициями, запретами, трансформировались в </w:t>
      </w:r>
      <w:proofErr w:type="spellStart"/>
      <w:r w:rsidRPr="00B61EC0">
        <w:rPr>
          <w:sz w:val="28"/>
          <w:szCs w:val="28"/>
        </w:rPr>
        <w:t>фольклоре.Семья</w:t>
      </w:r>
      <w:proofErr w:type="spellEnd"/>
      <w:r w:rsidRPr="00B61EC0">
        <w:rPr>
          <w:sz w:val="28"/>
          <w:szCs w:val="28"/>
        </w:rPr>
        <w:t xml:space="preserve">, по представлениям народов Карелии, являлась важнейшим условием порядочности человека, его материального благосостояния, общественного </w:t>
      </w:r>
      <w:proofErr w:type="spellStart"/>
      <w:r w:rsidRPr="00B61EC0">
        <w:rPr>
          <w:sz w:val="28"/>
          <w:szCs w:val="28"/>
        </w:rPr>
        <w:t>признания.Подобно</w:t>
      </w:r>
      <w:proofErr w:type="spellEnd"/>
      <w:r w:rsidRPr="00B61EC0">
        <w:rPr>
          <w:sz w:val="28"/>
          <w:szCs w:val="28"/>
        </w:rPr>
        <w:t xml:space="preserve"> тому, как в каждой крестьянской семье передавались знания родильной и семейной обрядности, существовала преемственность в передаче ценностей этноса через былины, эпос, сказки.</w:t>
      </w:r>
      <w:r w:rsidR="0001517C">
        <w:rPr>
          <w:sz w:val="28"/>
          <w:szCs w:val="28"/>
        </w:rPr>
        <w:t xml:space="preserve"> В Карелии былины о русских богатырях были так же популярны, как и на всей Руси. Образ война-защитника всегда был близок любому </w:t>
      </w:r>
      <w:proofErr w:type="spellStart"/>
      <w:r w:rsidR="0001517C">
        <w:rPr>
          <w:sz w:val="28"/>
          <w:szCs w:val="28"/>
        </w:rPr>
        <w:t>народу.</w:t>
      </w:r>
      <w:r w:rsidRPr="00B61EC0">
        <w:rPr>
          <w:sz w:val="28"/>
          <w:szCs w:val="28"/>
        </w:rPr>
        <w:t>В</w:t>
      </w:r>
      <w:proofErr w:type="spellEnd"/>
      <w:r w:rsidRPr="00B61EC0">
        <w:rPr>
          <w:sz w:val="28"/>
          <w:szCs w:val="28"/>
        </w:rPr>
        <w:t xml:space="preserve"> Карелии бытуют поморская, </w:t>
      </w:r>
      <w:proofErr w:type="spellStart"/>
      <w:r w:rsidRPr="00B61EC0">
        <w:rPr>
          <w:sz w:val="28"/>
          <w:szCs w:val="28"/>
        </w:rPr>
        <w:t>пудожская</w:t>
      </w:r>
      <w:proofErr w:type="spellEnd"/>
      <w:r w:rsidRPr="00B61EC0">
        <w:rPr>
          <w:sz w:val="28"/>
          <w:szCs w:val="28"/>
        </w:rPr>
        <w:t>,</w:t>
      </w:r>
      <w:r w:rsidR="00656B5A">
        <w:rPr>
          <w:sz w:val="28"/>
          <w:szCs w:val="28"/>
        </w:rPr>
        <w:t xml:space="preserve"> карельская, </w:t>
      </w:r>
      <w:proofErr w:type="spellStart"/>
      <w:r w:rsidR="00656B5A">
        <w:rPr>
          <w:sz w:val="28"/>
          <w:szCs w:val="28"/>
        </w:rPr>
        <w:lastRenderedPageBreak/>
        <w:t>заонежская</w:t>
      </w:r>
      <w:proofErr w:type="spellEnd"/>
      <w:r w:rsidR="00656B5A">
        <w:rPr>
          <w:sz w:val="28"/>
          <w:szCs w:val="28"/>
        </w:rPr>
        <w:t xml:space="preserve"> </w:t>
      </w:r>
      <w:proofErr w:type="spellStart"/>
      <w:r w:rsidR="00656B5A">
        <w:rPr>
          <w:sz w:val="28"/>
          <w:szCs w:val="28"/>
        </w:rPr>
        <w:t>сказки.</w:t>
      </w:r>
      <w:r w:rsidRPr="00B61EC0">
        <w:rPr>
          <w:sz w:val="28"/>
          <w:szCs w:val="28"/>
        </w:rPr>
        <w:t>Сказки</w:t>
      </w:r>
      <w:proofErr w:type="spellEnd"/>
      <w:r w:rsidRPr="00B61EC0">
        <w:rPr>
          <w:sz w:val="28"/>
          <w:szCs w:val="28"/>
        </w:rPr>
        <w:t xml:space="preserve"> сказывались, как вспоминают старые люди, в редкие часы досуга - в темное время вечерами, на рыбных промыслах или лесозаготовках. Хороший сказочник ценился, как и хороший работник. Ведь сказка помогала коротать досуг, поддерживала доброе настроение. </w:t>
      </w:r>
      <w:r w:rsidR="00656B5A">
        <w:rPr>
          <w:sz w:val="28"/>
          <w:szCs w:val="28"/>
        </w:rPr>
        <w:t>В Карелии имели место все виды сказок. Больше всего сказок  социально-бытовых.</w:t>
      </w:r>
      <w:r w:rsidR="00766F27">
        <w:rPr>
          <w:sz w:val="28"/>
          <w:szCs w:val="28"/>
        </w:rPr>
        <w:t xml:space="preserve"> Например, «Мужик и барин», «Как дед за дровами ездил».</w:t>
      </w:r>
      <w:r w:rsidR="00656B5A">
        <w:rPr>
          <w:sz w:val="28"/>
          <w:szCs w:val="28"/>
        </w:rPr>
        <w:t xml:space="preserve"> Интересны волшебные сказки, сюжеты которых перекликаются с русскими, но своеобразны герои, имена, названия, что подчеркивает национальный колорит. </w:t>
      </w:r>
      <w:r w:rsidR="00766F27">
        <w:rPr>
          <w:sz w:val="28"/>
          <w:szCs w:val="28"/>
        </w:rPr>
        <w:t xml:space="preserve">Например, «Голубая важенка», «Красавица </w:t>
      </w:r>
      <w:proofErr w:type="spellStart"/>
      <w:r w:rsidR="00766F27">
        <w:rPr>
          <w:sz w:val="28"/>
          <w:szCs w:val="28"/>
        </w:rPr>
        <w:t>Насто</w:t>
      </w:r>
      <w:proofErr w:type="spellEnd"/>
      <w:r w:rsidR="00766F27">
        <w:rPr>
          <w:sz w:val="28"/>
          <w:szCs w:val="28"/>
        </w:rPr>
        <w:t>». Сказки о животных своеобразны, чаще всего они объясняют своим сюжетом какие-нибудь факты, явления. Например, «Почему у лисы хвост пушистый» или «Отчего волк серый».</w:t>
      </w:r>
      <w:r w:rsidR="00766F27" w:rsidRPr="00B61EC0">
        <w:rPr>
          <w:sz w:val="28"/>
          <w:szCs w:val="28"/>
        </w:rPr>
        <w:t xml:space="preserve"> </w:t>
      </w:r>
      <w:r w:rsidRPr="00B61EC0">
        <w:rPr>
          <w:sz w:val="28"/>
          <w:szCs w:val="28"/>
        </w:rPr>
        <w:t>«Народ-поэт», «народ-мудрец» на протяжении ве</w:t>
      </w:r>
      <w:r w:rsidR="005011B8">
        <w:rPr>
          <w:sz w:val="28"/>
          <w:szCs w:val="28"/>
        </w:rPr>
        <w:t xml:space="preserve">ков создавал лирику материнства. </w:t>
      </w:r>
      <w:r w:rsidRPr="00B61EC0">
        <w:rPr>
          <w:sz w:val="28"/>
          <w:szCs w:val="28"/>
        </w:rPr>
        <w:t xml:space="preserve">Через песню мама передавала ребёнку свою ласку, любовь, </w:t>
      </w:r>
      <w:proofErr w:type="spellStart"/>
      <w:r w:rsidRPr="00B61EC0">
        <w:rPr>
          <w:sz w:val="28"/>
          <w:szCs w:val="28"/>
        </w:rPr>
        <w:t>нежность.Считалось</w:t>
      </w:r>
      <w:proofErr w:type="spellEnd"/>
      <w:r w:rsidRPr="00B61EC0">
        <w:rPr>
          <w:sz w:val="28"/>
          <w:szCs w:val="28"/>
        </w:rPr>
        <w:t>, что с шестинедельного возраста ребёнок понимает обращённые к нему слова,</w:t>
      </w:r>
      <w:r w:rsidR="005011B8">
        <w:rPr>
          <w:sz w:val="28"/>
          <w:szCs w:val="28"/>
        </w:rPr>
        <w:t xml:space="preserve"> </w:t>
      </w:r>
      <w:r w:rsidRPr="00B61EC0">
        <w:rPr>
          <w:sz w:val="28"/>
          <w:szCs w:val="28"/>
        </w:rPr>
        <w:t>реагирует улыбкой на слова взрослых. Сон, как живое существо, приглашают в дом, к колыбели, просят усыпить ребёнка. В песнях выражают пожелания счастья ребёнку во взрослой жизни.</w:t>
      </w:r>
    </w:p>
    <w:p w:rsidR="00957C6B" w:rsidRDefault="00957C6B" w:rsidP="00766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Когда ребёнок подрастал, для е</w:t>
      </w:r>
      <w:r w:rsidR="005011B8">
        <w:rPr>
          <w:rFonts w:ascii="Times New Roman" w:hAnsi="Times New Roman" w:cs="Times New Roman"/>
          <w:sz w:val="28"/>
          <w:szCs w:val="28"/>
          <w:lang w:eastAsia="ru-RU"/>
        </w:rPr>
        <w:t xml:space="preserve">го утешения поются </w:t>
      </w:r>
      <w:proofErr w:type="spellStart"/>
      <w:r w:rsidR="005011B8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766F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6F27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66F27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прибаутки.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Люди верили в волшебную силу слова, верили, что произнесённые слова-заклинания может повлиять на силу природы. Ребёнок знакомится с пр</w:t>
      </w:r>
      <w:r w:rsidR="005011B8">
        <w:rPr>
          <w:rFonts w:ascii="Times New Roman" w:hAnsi="Times New Roman" w:cs="Times New Roman"/>
          <w:sz w:val="28"/>
          <w:szCs w:val="28"/>
          <w:lang w:eastAsia="ru-RU"/>
        </w:rPr>
        <w:t>иродой, играет с ней на равны</w:t>
      </w:r>
      <w:r w:rsidR="00780D78">
        <w:rPr>
          <w:rFonts w:ascii="Times New Roman" w:hAnsi="Times New Roman" w:cs="Times New Roman"/>
          <w:sz w:val="28"/>
          <w:szCs w:val="28"/>
          <w:lang w:eastAsia="ru-RU"/>
        </w:rPr>
        <w:t>х.</w:t>
      </w:r>
      <w:r w:rsidR="00766F27">
        <w:rPr>
          <w:rFonts w:ascii="Times New Roman" w:hAnsi="Times New Roman" w:cs="Times New Roman"/>
          <w:sz w:val="28"/>
          <w:szCs w:val="28"/>
          <w:lang w:eastAsia="ru-RU"/>
        </w:rPr>
        <w:t xml:space="preserve"> В Карелии, где языческие верования существовали наряду с христианскими, </w:t>
      </w:r>
      <w:proofErr w:type="spellStart"/>
      <w:r w:rsidR="00120AF0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120AF0">
        <w:rPr>
          <w:rFonts w:ascii="Times New Roman" w:hAnsi="Times New Roman" w:cs="Times New Roman"/>
          <w:sz w:val="28"/>
          <w:szCs w:val="28"/>
          <w:lang w:eastAsia="ru-RU"/>
        </w:rPr>
        <w:t xml:space="preserve"> и приговорки использовали довольно часто, учили запоминать их тексты и детей.</w:t>
      </w:r>
    </w:p>
    <w:p w:rsidR="00780D78" w:rsidRPr="00B61EC0" w:rsidRDefault="00780D78" w:rsidP="00780D7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C6B" w:rsidRPr="0017741A" w:rsidRDefault="00780D78" w:rsidP="0017741A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957C6B" w:rsidRPr="00B61E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C6B" w:rsidRPr="00B61EC0">
        <w:rPr>
          <w:rFonts w:ascii="Times New Roman" w:hAnsi="Times New Roman" w:cs="Times New Roman"/>
          <w:bCs/>
          <w:sz w:val="28"/>
          <w:szCs w:val="28"/>
        </w:rPr>
        <w:t>Методы и приемы ознакомления детей младшего дошкольного возраста с произведениями фольклора</w:t>
      </w:r>
    </w:p>
    <w:p w:rsidR="00957C6B" w:rsidRPr="00B61EC0" w:rsidRDefault="00957C6B" w:rsidP="00120A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С 3 лет опора в работе уже не способность осознанно подражать, а на сознательное отношение детей к звуковой стороне слова и строится на последовательной обработке основных звуков родного языка. Потому в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качестве методических приемов уже используются речевой образец, заучивание наизусть (стихи,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, загадки,  и т.п.). Для создания навыка используются словесные игры,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, скороговорки, загадки,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, стихотворения, 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сказки</w:t>
      </w:r>
      <w:proofErr w:type="gram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младшем дошкольном возрасте речь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ситуативна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пр</w:t>
      </w:r>
      <w:r w:rsidR="00120AF0">
        <w:rPr>
          <w:rFonts w:ascii="Times New Roman" w:hAnsi="Times New Roman" w:cs="Times New Roman"/>
          <w:sz w:val="28"/>
          <w:szCs w:val="28"/>
          <w:lang w:eastAsia="ru-RU"/>
        </w:rPr>
        <w:t xml:space="preserve">еобладают </w:t>
      </w:r>
      <w:proofErr w:type="spellStart"/>
      <w:r w:rsidR="00120AF0">
        <w:rPr>
          <w:rFonts w:ascii="Times New Roman" w:hAnsi="Times New Roman" w:cs="Times New Roman"/>
          <w:sz w:val="28"/>
          <w:szCs w:val="28"/>
          <w:lang w:eastAsia="ru-RU"/>
        </w:rPr>
        <w:t>опрессивное</w:t>
      </w:r>
      <w:proofErr w:type="spellEnd"/>
      <w:r w:rsidR="00120AF0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изложение.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В этом возрасте организуется </w:t>
      </w:r>
      <w:r w:rsidR="00120AF0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подготовительная работа в обучении излагать свои мысли.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>Если при ознакомлении с фольклорным произведениями на третьем году жизни важна подготовительная работа в плане умения слушать, отвечать, вставлять в рассказ воспитателя слова, фразы, когда задачами ставится научить воспринимать сначала текст, затем подводить ребенка к его произведению. То уже на 4 году жизни, начиная с простого воспроизведения хорошо знакомой сказки, построенной на повторе, переходят к пересказу сказки с более сложным сюжетом (в подготовке важны зрелища, драматизация, индивидуальная работа)</w:t>
      </w:r>
      <w:proofErr w:type="gram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еред первичным чтением фольклорного  произведения не следует делать установку на запоминание. Важно выразительно прочитать, интонационно выделяя диалоги лиц (помощь в определении отношения к героям и событиям). Беседа по содержанию и форме произведения включает постановку воспитателем продуманных вопросов (на понимание), выяснение того, как автор описывает явление, с чем сравнивает, что больше всего запомнилось, что необычно - для целостного восприятия (единство содержания и формы) - 4-5 вопросов. Перед повторным чтением - установка на внимательное прослушивание и запоминание. В пересказе произведения детьми важна художественно-образная речь, если на занятии дается несколько сказок</w:t>
      </w:r>
      <w:proofErr w:type="gram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то дети выбирают и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перерасказывают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одну по желанию, или дети придумывают продолжение к прочитанному тексту, или сочиняют сказку  по аналогии, или осуществляют драматизацию.</w:t>
      </w:r>
    </w:p>
    <w:p w:rsidR="00957C6B" w:rsidRPr="00B61EC0" w:rsidRDefault="00957C6B" w:rsidP="00120A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Восприятие произведения  рассматривается как активный волевой процесс, предполагающий не пассивное созерцание, а деятельность, которая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воплощается во внутреннем содействии, сопереживании героям, в воображаемом перенесении на себя "событий", в мысленном действии, в результате чего возникает эффект личного присутствия, личного участия. Методика художественного чтения и рассказывания детям раскрыта в монографиях, методических и учебных пособиях. Основными методами ознакомления с художественной литературой являются: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чтение воспитателя по книге и наизусть (дословная передача текста, когда читающий, сохраняя язык автора, передает все оттенки мыслей писателя, воздействует на ум и чувства слушателей; значительная часть литературного произведения читается по книге).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рассказывание воспитателя - относительно свободная передача текста (возможны перестановка слов, смысла их толкования), дающие возможность привлечения внимания детей;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средство вторичного ознакомления с художественной литературой.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заучивание наизусть.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Выбор способа передачи произведения (чтения или рассказывания) зависит от жанра произведения и возрастной группы слушателей. В методике развития речи традиционны 2 формы работы с книгой в детском саду - чтение и рассказывание, заучивание стихотворений на занятиях и использование литературных произведений, произведений устного народного творчества вне занятий, в разных видах деятельности.</w:t>
      </w:r>
    </w:p>
    <w:p w:rsidR="00957C6B" w:rsidRPr="00B61EC0" w:rsidRDefault="00957C6B" w:rsidP="00D51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занятии читается одно произведение и 1-2 из тех, которые дети уже слышали раньше. Многократное чтение произведений в детском саду обязательно. Дети любят слушать уже знакомые, полюбившиеся им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сказки</w:t>
      </w:r>
      <w:proofErr w:type="gram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Повторение эмоциональных переживаний не обедняет восприятие, но ведет к усвоению языка и, следовательно, к более глубокому осмыслению событий, поступков героев. При подготовке к дикторскому прочтению текста воспитатель</w:t>
      </w:r>
      <w:r w:rsidR="00120AF0">
        <w:rPr>
          <w:rFonts w:ascii="Times New Roman" w:hAnsi="Times New Roman" w:cs="Times New Roman"/>
          <w:sz w:val="28"/>
          <w:szCs w:val="28"/>
          <w:lang w:eastAsia="ru-RU"/>
        </w:rPr>
        <w:t xml:space="preserve"> продумывает орфоэпию, силу голоса, темп </w:t>
      </w:r>
      <w:r w:rsidR="00120A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речи, </w:t>
      </w:r>
      <w:proofErr w:type="spellStart"/>
      <w:r w:rsidR="00120AF0">
        <w:rPr>
          <w:rFonts w:ascii="Times New Roman" w:hAnsi="Times New Roman" w:cs="Times New Roman"/>
          <w:sz w:val="28"/>
          <w:szCs w:val="28"/>
          <w:lang w:eastAsia="ru-RU"/>
        </w:rPr>
        <w:t>паузирование</w:t>
      </w:r>
      <w:proofErr w:type="spellEnd"/>
      <w:r w:rsidR="00120AF0">
        <w:rPr>
          <w:rFonts w:ascii="Times New Roman" w:hAnsi="Times New Roman" w:cs="Times New Roman"/>
          <w:sz w:val="28"/>
          <w:szCs w:val="28"/>
          <w:lang w:eastAsia="ru-RU"/>
        </w:rPr>
        <w:t>, эмоциональную окраску голоса.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избегать неправильных выражений ("расскажу сказочку,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потешечку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"). Названия жанров должны даваться четко и правильно. Сказки рассказываются,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читаются и заучиваются. Разные фольклорные жанры требуют разного характера передачи. Сказки детям четвертого года жизни предпочтительно рассказывать, а не читать по книге - это усиливает эмоциональное воздействие, что, в свою очередь, способствует лучшему понимания основного смысла сказки. Когда воспитатель смотрит не в спину, а на детей, он как бы разговаривает с каждым ребенком и этим воспитывает очень важное умение слушать и понимать монологическую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речь.Если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сказка по содержанию невелика, можно рассказать ее два или даже три раза, можно повторить только самые яркие места. После рассказывания рекомендуется предложить детям вспомнить наиболее интересные моменты и повторить их словами сказки. Например, после прослушивания сказки "Маша и медведь" можно спросить: "Что говорил медведь, когда хотел съесть пирожок? " - дети, подражая воспитателю, низким голосом отвечают: "Сяду на пенек, съем пирожок". После слушания сказок можно повторить песенки действующих лиц. А чтобы дети приучались отвечать на вопросы педагога по содержанию, он вызывает ребенка и предлагает повторить песенку персонажа. Народные сказки дают образцы ритмической речи, знакомой с красочностью и образностью родного языка. Малыши легко и быстро запоминают такие образы. Повторение песенок действующих лиц народных сказок, имен героев закрепляет эти образные слова в сознании детей - они начинают использовать их в своих играх.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Для чтения дошкольникам</w:t>
      </w:r>
      <w:r w:rsidR="00D511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118E">
        <w:rPr>
          <w:rFonts w:ascii="Times New Roman" w:hAnsi="Times New Roman" w:cs="Times New Roman"/>
          <w:sz w:val="28"/>
          <w:szCs w:val="28"/>
          <w:lang w:eastAsia="ru-RU"/>
        </w:rPr>
        <w:t>младщего</w:t>
      </w:r>
      <w:proofErr w:type="spellEnd"/>
      <w:r w:rsidR="00D5118E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рекомендуются небольшие песенки,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. Их несложное содержание, близкое личному опыту ребенка, выраженное в простой и доступной форме: смежная рифма, короткие стихотворные строчки. Повторяя их, дети улавливают созвучность строк, музыкальность стиха, легко воспринимают,… а затем и запоминают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стихотворения. На данном этапе большое значение имеет воспитание звуковой культуры речи - при чтении стихов нужно научить малышей произносить их не спеша, четко выговаривая каждое слово. У детей есть привычка ставить ударения на рифмующихся словах, потому воспитатель особенно точно должен расставить логические ударения и добиться, чтобы и дети произносили стихотворение правильно.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детям повторно читают знакомые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ротешки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сказки, песенки и ритмические строчки из сказок, для того, чтобы поэтические образы лучше усваивались и не забывались. Если после каждого занятия повторять, закреплять новые слова, преподносить их в самых разнообразных сочетаниях - дети будут лучше усваивать лексику и строй родного языка.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Особое внимание надо уделять формированию грамматики правильной речи, следить, чтобы, отвечая на вопросы, по содержанию литературных произведений, дети пользовались словами в правильной грамматической форме. Таким образом, ознакомление с фольклорными произведениями. влияет на всесторонне развитие речи: звуковую культуру речи, грамматический строй, словарь. Уже с младшего дошкольного возраста закладываются основы развития связной речи, необходимые для последующего восприятия более сложных произведений, для дальнейшего развития речи.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Toc231363856"/>
      <w:r w:rsidRPr="00B61EC0">
        <w:rPr>
          <w:rFonts w:ascii="Times New Roman" w:hAnsi="Times New Roman" w:cs="Times New Roman"/>
          <w:sz w:val="28"/>
          <w:szCs w:val="28"/>
          <w:lang w:eastAsia="ru-RU"/>
        </w:rPr>
        <w:t>5.3 Методические приемы ознакомления с фольклорными произведениями детей 1-ой и 2-ой групп младшего дошкольного возраста.</w:t>
      </w:r>
      <w:bookmarkEnd w:id="1"/>
    </w:p>
    <w:p w:rsidR="00957C6B" w:rsidRPr="00B61EC0" w:rsidRDefault="00D5118E" w:rsidP="00D51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57C6B" w:rsidRPr="00B61EC0">
        <w:rPr>
          <w:rFonts w:ascii="Times New Roman" w:hAnsi="Times New Roman" w:cs="Times New Roman"/>
          <w:sz w:val="28"/>
          <w:szCs w:val="28"/>
          <w:lang w:eastAsia="ru-RU"/>
        </w:rPr>
        <w:t>Повторное чтение художественных произведений и их отдельных частей.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Небольшое по размеру художественное произведение воспитатель читает на данном занятии несколько раз подряд, в порядке: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Выразительно читается текст произведения;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Детям дается время ¼ или ½ минуты на то, чтобы пережить эстетическое удовольствие от прозвучавшей миниатюры, затем воспитатель спрашивает их, не прочитать ли еще;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Воспитатель уступает просьбе и начинает читать текст повторно и в 3, и в 4 раз, но нельзя, чтобы чтение надоело детям - при ослаблении внимания чтение нужно прекратить. Лучше прочесть это в другой раз, когда дети смогут прослушать его с таким же удовольствием.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Чем младше дети, тем быстрее они утомляются от повторного чтения. Цель повторного чтения основных эпизодов, интересных описаний, важных рассуждений изучаемого произведения для лучшего усвоения его этического и эстетического содержания, непроизвольное усвоение языка (речи).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 3-4 года (в 1 и 2 младших группах) отдельные места читаемых произведений повторяют просто для того, чтобы дети их запомнили - запомнили содержание, те слова, которыми оно выражено, интонацию, т.е. повторения для развития чувства языка.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Программа детского сада предусматривает для этого много произведений устного народного творчества, в которых основной мотив многократно повторяется: это сказки "Курочка-ряба", "Репка", "теремок", "Колобок", "Козлята и волк", "Маша и медведь", "Коза-дереза" и др. эти повторы и прочтения сказки можно закрепить в памяти еще раз - например, в 1-ой младшей, чтобы уяснить какие же яички снесла курочка повторяются соответствующие места сказки (снесла курочка яичко, не простое - золотое).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Читая (рассказывая) во 2-ой младшей группе уже знакомую детям сказку "Колобок", надо постараться, чтобы дети запомнили песенку колобка, и для этого повторяться. Естественно, что усваиваются и интонации персонажей.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картинок в книжке.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задача чтения дошкольника - научить слушать и слышать (правильно воспринимать речь). Картинка - иллюстрация, помещаемая в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детской книге, помогает воспитателю преподнести ребенку читаемый текст, но она и может помешать восприятию, если показать ее не вовремя.</w:t>
      </w:r>
    </w:p>
    <w:p w:rsidR="00957C6B" w:rsidRPr="00B61EC0" w:rsidRDefault="00957C6B" w:rsidP="00D51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 знакомстве с новой книгой целесообразно сначала прочесть детям текст, а затем рассмотреть с ними вместе иллюстрации. Надо, чтобы картина следовала за словом, а не наоборот - иначе яркая картинка может увлечь детей настолько, что они будут только ее и представлять себе мысленно, зрительный образ не сольется со словом, потому, что дети</w:t>
      </w:r>
      <w:r w:rsidR="00E62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"не услышат" слова, его звуковая оболочка их не заинтересует. Исключение составляет красочная обложка книги, вызывающая естественный интерес, любопытство детей к данной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книге.Но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того как книга прочитана, внимание детей фиксируется на ее содержании, воспитатель должен показать иллюстрации к ней. Дети узнают на них героев, веще события, о которых шла речь в тексте. При повторном чтении книги после рассматривания иллюстраций словесный материал усваивается очень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интенсивно.Исключение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- в тех случаях, когда в книге идет речь о вещах, неизвестных детям, когда встречаются незнакомые, непонятные слова - целесообразно до чтения при объяснении этих слов показать соответствующие иллюстрации.</w:t>
      </w:r>
    </w:p>
    <w:p w:rsidR="00D5118E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Приемы рассматривания</w:t>
      </w:r>
      <w:r w:rsidR="00D511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узнавание ребенком персонажей, вещей;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соотнесение фраз текста с картинками;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оценка ребенком цвета нарисованных предметов, выразительности жестов ребенка;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сравнение иллюстраций разных художников к одному и тому же произведению.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Подготовка воспитателя к рассказыванию: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воспитатель внимательно прочитывает текст выбранного им произведения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он намечает те места, которые можно сократить без искажения смысла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намечает те фразы, которые целесообразно заменить синонимами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производит обычную рабочую разметку интонации текста (паузы, логические ударения, темп, тембр - эмоциональная окраска голоса)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продумывает элементы артистического выступления перед детьми - мимика, жесты, отмечает места текста, которые будет петь.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Заучивание наизусть стихотворений.</w:t>
      </w:r>
    </w:p>
    <w:p w:rsidR="00957C6B" w:rsidRPr="00B61EC0" w:rsidRDefault="00957C6B" w:rsidP="00D51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У процесса запоминания 2 пути: непроизвольный (в процессе деятельности, имеющий другие цели) и произвольный (результат сознательного намерения запомнить) (по А.А. Смирнову).На занятиях по чтению дети слушают, обсуждают,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перерассказывают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фольклорные  произведения и невольно запоминают их целиком или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частично.Необходимо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учить запоминанию,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т.к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в раннем и младшем школьном возрасте ребенок не умеет сам прилагать усилия (это внутренняя интеллектуальная работа, полезная ребенку в 3 отношениях: помогает более быстрому обогащению речи ребенка, интенсивнее развивает эстетические чувства (чувство поэзии, чувство прекрасного), укрепляет память - образную и вербальную (самую совершенную по П.П.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Блонскому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).Дошкольники могут специально заучивать художественные произведения несложных жанров, начиная с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в 1-ой и 2-ой младшей группах.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Приемы произвольного запоминания: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1. повторение текста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2. припоминание текста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Припоминание необходимо поощрять, предотвращая, по словам К.Д. Ушинского, леность вспомнить забытое (5,217).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Средства активизации детей в повторении и припоминании текста: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само художественное поэтическое произведение должно нравиться детям (музыкальность, красочность образов, эстетическое содержание), доставлять эстетическое удовольствие, нравственное удовлетворение.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дети могут выполнить просьбу воспитателя из любви к своим родителям и другим слушателям в стремлении образовать их.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 должен уметь хорошо читать, искренне передавать, убедительно. Также полезно чувство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с товарищами, желание сделать им сюрприз, элементарные игры. Младшим дошкольникам для заучивания текста в 1-2 строфы нужно 8-10 раз повторить его на нескольких занятиях, 2-3 раза припоминать. Произведения заучиваются сразу целиком - целостное понимание смысла, структуры образов, гармонии созвучий (по частям - лишь при большом объеме).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Занятия ведется по плану: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вступительная реплика, небольшая беседа воспитателя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чтение воспитателем всего текста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повторение всего текста ребенком с хорошей памятью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повторение всего текста ребенком с плохой памятью - нужно помогать, ободрять</w:t>
      </w:r>
    </w:p>
    <w:p w:rsidR="00957C6B" w:rsidRPr="00B61EC0" w:rsidRDefault="00957C6B" w:rsidP="00D511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целиком не посвящается заучиванию одного интересного произведения - целесообразно дополнять занятия другими работами - повтор ранее заученного, игры по технике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речи.Работа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от жанра. Для запоминания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достаточно, чтобы они прозвучали в тот момент, когда у ребенка хорошее настроение от ощущения здоровья, внимания взрослого. В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слышна музыка, которой достаточно для желания запомнить. Воспитатель помогает различить в ней и образы - соединяет слова с явлениями в окружающем. Важно помочь детям соединить чувственно воспринимаемый образ внешнего мира со словами лирического стихотворения о природе. Нужно обращать внимание на выразительные языковые средства.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В младшем дошкольном возрасте требуется большая наглядность, даже театрализация стихотворения непосредственно перед заучиванием наизусть. Далее - предположить повторить строки с воспитателем вместе, а потом - попросить ребенка рассказать все стихотворение, при этом потихоньку, подсказывая ему лишь слова при забывании. Если есть необходимость, то </w:t>
      </w:r>
      <w:r w:rsidRPr="00B61E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некоторым детям снова читать вместе - воспитатель читает, а ребенок заканчивает строку. После такого упражнения задания для ребенка усложняются - он должен повторить за воспитателем целые строфы (2-4 строки).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При заучивании наизусть: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не рекомендуется заучивать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хором (искажается, пропадает смысл, закрепляется неправильное произношение, пассивные дети не участвуют)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заучивать 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 xml:space="preserve"> целиком - не по строкам, строфам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не требовать заучивания за одно занятие - нужно 8-10 повторений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(молчаливым детям - ритмичное, застенчивым - стихи со своим именем и т.п.)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"атмосферы поэзии" - в повседневном общении, на прогулке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C6B" w:rsidRPr="009132D8" w:rsidRDefault="00957C6B" w:rsidP="00913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EC0">
        <w:rPr>
          <w:rFonts w:ascii="Times New Roman" w:hAnsi="Times New Roman" w:cs="Times New Roman"/>
          <w:sz w:val="28"/>
          <w:szCs w:val="28"/>
          <w:lang w:eastAsia="ru-RU"/>
        </w:rPr>
        <w:t>Детям раннего и младшего дошкольного возраста воспитатель в основном читает наизусть (</w:t>
      </w:r>
      <w:proofErr w:type="spellStart"/>
      <w:r w:rsidRPr="00B61E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61EC0">
        <w:rPr>
          <w:rFonts w:ascii="Times New Roman" w:hAnsi="Times New Roman" w:cs="Times New Roman"/>
          <w:sz w:val="28"/>
          <w:szCs w:val="28"/>
          <w:lang w:eastAsia="ru-RU"/>
        </w:rPr>
        <w:t>, стихотворения, рассказы, сказки). Рассказываются только прозаические произведения (сказки, рассказы, повести). Потому важная часть профессиональной подготовки - заучивание наизусть художественных произведений, предназначенных для чтения детям, развитие навыков выразительного чтения - способа доведения до всей гаммы эмоций, развитие и со</w:t>
      </w:r>
      <w:r w:rsidR="009132D8">
        <w:rPr>
          <w:rFonts w:ascii="Times New Roman" w:hAnsi="Times New Roman" w:cs="Times New Roman"/>
          <w:sz w:val="28"/>
          <w:szCs w:val="28"/>
          <w:lang w:eastAsia="ru-RU"/>
        </w:rPr>
        <w:t>вершенствование чувств ребенка.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71B" w:rsidRDefault="00E7571B" w:rsidP="00E757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4A3892" w:rsidP="00E7571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4A3892" w:rsidRPr="00B61EC0" w:rsidRDefault="004A3892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4A3892" w:rsidRPr="00B61EC0" w:rsidRDefault="00B418B2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 xml:space="preserve"> Изучив научную литературу по вопросам литературного образования, особенностях фольклора Карелии, я сделала вывод о том, что чтение с детьми фольклорных произведений – это один из путей приобщения ребенка </w:t>
      </w:r>
      <w:r w:rsidR="00CF4FB1" w:rsidRPr="00B61EC0">
        <w:rPr>
          <w:rFonts w:ascii="Times New Roman" w:hAnsi="Times New Roman" w:cs="Times New Roman"/>
          <w:bCs/>
          <w:sz w:val="28"/>
          <w:szCs w:val="28"/>
        </w:rPr>
        <w:t xml:space="preserve">к истокам национальной культуры. Знакомясь с сюжетами карельских сказок, ребенок учится видеть их особенности и сходство с другими народными сказками. </w:t>
      </w:r>
      <w:r w:rsidR="006E50A3" w:rsidRPr="00B61EC0">
        <w:rPr>
          <w:rFonts w:ascii="Times New Roman" w:hAnsi="Times New Roman" w:cs="Times New Roman"/>
          <w:bCs/>
          <w:sz w:val="28"/>
          <w:szCs w:val="28"/>
        </w:rPr>
        <w:t>Так как карельский фольклор на протяже</w:t>
      </w:r>
      <w:r w:rsidR="00B937E0" w:rsidRPr="00B61EC0">
        <w:rPr>
          <w:rFonts w:ascii="Times New Roman" w:hAnsi="Times New Roman" w:cs="Times New Roman"/>
          <w:bCs/>
          <w:sz w:val="28"/>
          <w:szCs w:val="28"/>
        </w:rPr>
        <w:t xml:space="preserve">нии многих веков впитывал в себя мудрость других </w:t>
      </w:r>
      <w:proofErr w:type="spellStart"/>
      <w:r w:rsidR="00B937E0" w:rsidRPr="00B61EC0">
        <w:rPr>
          <w:rFonts w:ascii="Times New Roman" w:hAnsi="Times New Roman" w:cs="Times New Roman"/>
          <w:bCs/>
          <w:sz w:val="28"/>
          <w:szCs w:val="28"/>
        </w:rPr>
        <w:t>народов</w:t>
      </w:r>
      <w:proofErr w:type="gramStart"/>
      <w:r w:rsidR="00B937E0" w:rsidRPr="00B61EC0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="00B937E0" w:rsidRPr="00B61EC0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B937E0" w:rsidRPr="00B61EC0">
        <w:rPr>
          <w:rFonts w:ascii="Times New Roman" w:hAnsi="Times New Roman" w:cs="Times New Roman"/>
          <w:bCs/>
          <w:sz w:val="28"/>
          <w:szCs w:val="28"/>
        </w:rPr>
        <w:t xml:space="preserve"> в малых жанрах фольклора мы можем встретить тексты загадок, прибауто</w:t>
      </w:r>
      <w:r w:rsidR="006D5CBD" w:rsidRPr="00B61EC0">
        <w:rPr>
          <w:rFonts w:ascii="Times New Roman" w:hAnsi="Times New Roman" w:cs="Times New Roman"/>
          <w:bCs/>
          <w:sz w:val="28"/>
          <w:szCs w:val="28"/>
        </w:rPr>
        <w:t xml:space="preserve">к, </w:t>
      </w:r>
      <w:proofErr w:type="spellStart"/>
      <w:r w:rsidR="006D5CBD" w:rsidRPr="00B61EC0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="006D5CBD" w:rsidRPr="00B61EC0">
        <w:rPr>
          <w:rFonts w:ascii="Times New Roman" w:hAnsi="Times New Roman" w:cs="Times New Roman"/>
          <w:bCs/>
          <w:sz w:val="28"/>
          <w:szCs w:val="28"/>
        </w:rPr>
        <w:t>, скороговорок</w:t>
      </w:r>
      <w:r w:rsidR="00B937E0" w:rsidRPr="00B61EC0">
        <w:rPr>
          <w:rFonts w:ascii="Times New Roman" w:hAnsi="Times New Roman" w:cs="Times New Roman"/>
          <w:bCs/>
          <w:sz w:val="28"/>
          <w:szCs w:val="28"/>
        </w:rPr>
        <w:t xml:space="preserve"> очень похожих на русские. В нашей стране русский язык является государственным. С раннего детства, слушая </w:t>
      </w:r>
      <w:r w:rsidR="006D3B91" w:rsidRPr="00B61EC0">
        <w:rPr>
          <w:rFonts w:ascii="Times New Roman" w:hAnsi="Times New Roman" w:cs="Times New Roman"/>
          <w:bCs/>
          <w:sz w:val="28"/>
          <w:szCs w:val="28"/>
        </w:rPr>
        <w:t>мамины колыбельные, прибаутки малыш познает мелодичность, образность родного языка.</w:t>
      </w:r>
      <w:r w:rsidR="00B937E0" w:rsidRPr="00B61EC0">
        <w:rPr>
          <w:rFonts w:ascii="Times New Roman" w:hAnsi="Times New Roman" w:cs="Times New Roman"/>
          <w:bCs/>
          <w:sz w:val="28"/>
          <w:szCs w:val="28"/>
        </w:rPr>
        <w:t xml:space="preserve"> В младшем дошкольном возрасте чтение </w:t>
      </w:r>
      <w:proofErr w:type="spellStart"/>
      <w:r w:rsidR="00B937E0" w:rsidRPr="00B61EC0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="00B937E0" w:rsidRPr="00B61EC0">
        <w:rPr>
          <w:rFonts w:ascii="Times New Roman" w:hAnsi="Times New Roman" w:cs="Times New Roman"/>
          <w:bCs/>
          <w:sz w:val="28"/>
          <w:szCs w:val="28"/>
        </w:rPr>
        <w:t>, прибауток, песенок способствует развитию эмоциональной сферы ребенка, развитию речи, памяти.</w:t>
      </w:r>
      <w:r w:rsidR="006E50A3" w:rsidRPr="00B61E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3B91" w:rsidRPr="00B61EC0" w:rsidRDefault="006D3B91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>В методической литературе по вопросу ознакомления младших дошкольников с фольклорными произведениями раскрыты эффективные методы и приемы, использование которых на практике дают хорошие результаты.</w:t>
      </w:r>
      <w:r w:rsidR="00EA0354" w:rsidRPr="00B61EC0">
        <w:rPr>
          <w:rFonts w:ascii="Times New Roman" w:hAnsi="Times New Roman" w:cs="Times New Roman"/>
          <w:bCs/>
          <w:sz w:val="28"/>
          <w:szCs w:val="28"/>
        </w:rPr>
        <w:t xml:space="preserve"> Дети быстро запоминают фольклорные тексты малых жанров, им понятны сюжеты сказок</w:t>
      </w:r>
      <w:r w:rsidR="00462521" w:rsidRPr="00B61EC0">
        <w:rPr>
          <w:rFonts w:ascii="Times New Roman" w:hAnsi="Times New Roman" w:cs="Times New Roman"/>
          <w:bCs/>
          <w:sz w:val="28"/>
          <w:szCs w:val="28"/>
        </w:rPr>
        <w:t>. В работе с детьми младшего дошкольного возраста используют тексты сказок о животных. В карельском фольклоре их меньше, чем волшебных, но они доступны пониманию трехлетнего ребенка.</w:t>
      </w:r>
    </w:p>
    <w:p w:rsidR="00D541BF" w:rsidRPr="00B61EC0" w:rsidRDefault="00462521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D541BF" w:rsidRPr="00B61EC0">
        <w:rPr>
          <w:rFonts w:ascii="Times New Roman" w:hAnsi="Times New Roman" w:cs="Times New Roman"/>
          <w:bCs/>
          <w:sz w:val="28"/>
          <w:szCs w:val="28"/>
        </w:rPr>
        <w:t xml:space="preserve"> используя методические рекомендации специалистов</w:t>
      </w:r>
      <w:r w:rsidR="006D5CBD" w:rsidRPr="00B61EC0">
        <w:rPr>
          <w:rFonts w:ascii="Times New Roman" w:hAnsi="Times New Roman" w:cs="Times New Roman"/>
          <w:bCs/>
          <w:sz w:val="28"/>
          <w:szCs w:val="28"/>
        </w:rPr>
        <w:t xml:space="preserve"> - дошкольников</w:t>
      </w:r>
      <w:r w:rsidR="00D541BF" w:rsidRPr="00B61EC0">
        <w:rPr>
          <w:rFonts w:ascii="Times New Roman" w:hAnsi="Times New Roman" w:cs="Times New Roman"/>
          <w:bCs/>
          <w:sz w:val="28"/>
          <w:szCs w:val="28"/>
        </w:rPr>
        <w:t xml:space="preserve"> в области литературного образования, педагог решает ряд образовательных, воспитательных, развивающих задач в работе с детьми.</w:t>
      </w:r>
      <w:r w:rsidR="006D5CBD" w:rsidRPr="00B61EC0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Программы дошкольного образования в области чтения художественной литературы воспитателю ДОУ следует использовать фольклорные произведения в работе с детьми любого возраста. Чем старше </w:t>
      </w:r>
      <w:r w:rsidR="006D5CBD"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ребенок, тем шире круг читательских интересов в этой области, больше возможностей для реализации творческих идей.</w:t>
      </w:r>
    </w:p>
    <w:p w:rsidR="00D541BF" w:rsidRPr="00B61EC0" w:rsidRDefault="00D541BF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1BF" w:rsidRPr="00B61EC0" w:rsidRDefault="00D541BF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7E0" w:rsidRPr="00B61EC0" w:rsidRDefault="00462521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EC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17741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957C6B" w:rsidRPr="00B61EC0" w:rsidRDefault="00C77139" w:rsidP="00C77139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57C6B" w:rsidRPr="00B61EC0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957C6B" w:rsidRPr="00B61EC0" w:rsidRDefault="00957C6B" w:rsidP="0079356B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E7571B" w:rsidRPr="00B61EC0" w:rsidRDefault="00E7571B" w:rsidP="006322E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Новый</w:t>
      </w:r>
      <w:r w:rsidRPr="00B61EC0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</w:t>
      </w:r>
      <w:r>
        <w:rPr>
          <w:rFonts w:ascii="Times New Roman" w:hAnsi="Times New Roman" w:cs="Times New Roman"/>
          <w:sz w:val="28"/>
          <w:szCs w:val="28"/>
        </w:rPr>
        <w:t>рации «Об образовании в РФ».</w:t>
      </w:r>
      <w:r w:rsidRPr="00B61EC0">
        <w:rPr>
          <w:rFonts w:ascii="Times New Roman" w:hAnsi="Times New Roman" w:cs="Times New Roman"/>
          <w:sz w:val="28"/>
          <w:szCs w:val="28"/>
        </w:rPr>
        <w:t xml:space="preserve"> Федеральный закон от 29.12.    2012      № 273 – ФЗ «Об образовании в Российской Федерации» - М.: Мозаика </w:t>
      </w:r>
      <w:proofErr w:type="gramStart"/>
      <w:r w:rsidRPr="00B61EC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61EC0">
        <w:rPr>
          <w:rFonts w:ascii="Times New Roman" w:hAnsi="Times New Roman" w:cs="Times New Roman"/>
          <w:sz w:val="28"/>
          <w:szCs w:val="28"/>
        </w:rPr>
        <w:t>интез,  2013.- 272с.</w:t>
      </w:r>
    </w:p>
    <w:p w:rsidR="00E7571B" w:rsidRPr="00B61EC0" w:rsidRDefault="00E7571B" w:rsidP="006322E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   2.  Федеральный государственный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азовательный стандарт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образования. Утвержден приказом Минист</w:t>
      </w:r>
      <w:r>
        <w:rPr>
          <w:rFonts w:ascii="Times New Roman" w:hAnsi="Times New Roman" w:cs="Times New Roman"/>
          <w:sz w:val="28"/>
          <w:szCs w:val="28"/>
        </w:rPr>
        <w:t xml:space="preserve">ерства образования и науки РФ  </w:t>
      </w:r>
      <w:r w:rsidRPr="00B61EC0">
        <w:rPr>
          <w:rFonts w:ascii="Times New Roman" w:hAnsi="Times New Roman" w:cs="Times New Roman"/>
          <w:sz w:val="28"/>
          <w:szCs w:val="28"/>
        </w:rPr>
        <w:t xml:space="preserve">  от17.10.2013г. № 1155. </w:t>
      </w:r>
    </w:p>
    <w:p w:rsidR="00E7571B" w:rsidRDefault="00E7571B" w:rsidP="006322E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B61EC0">
        <w:rPr>
          <w:sz w:val="28"/>
          <w:szCs w:val="28"/>
        </w:rPr>
        <w:t>. Программа воспитания и обучения в детском саду /под ред. М.А. Васильевой, В.В. Гербовой, Т.С. Комаровой.</w:t>
      </w:r>
      <w:r>
        <w:rPr>
          <w:sz w:val="28"/>
          <w:szCs w:val="28"/>
        </w:rPr>
        <w:t xml:space="preserve"> От рождения до школы. - М.: Мозаика-Синтез, 2012.</w:t>
      </w:r>
      <w:r w:rsidRPr="00B61EC0">
        <w:rPr>
          <w:sz w:val="28"/>
          <w:szCs w:val="28"/>
        </w:rPr>
        <w:t>.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57C6B" w:rsidRPr="00B61EC0">
        <w:rPr>
          <w:sz w:val="28"/>
          <w:szCs w:val="28"/>
        </w:rPr>
        <w:t xml:space="preserve">. </w:t>
      </w:r>
      <w:proofErr w:type="spellStart"/>
      <w:r w:rsidR="00957C6B" w:rsidRPr="00B61EC0">
        <w:rPr>
          <w:sz w:val="28"/>
          <w:szCs w:val="28"/>
        </w:rPr>
        <w:t>АникинВ.Г</w:t>
      </w:r>
      <w:proofErr w:type="spellEnd"/>
      <w:r w:rsidR="00957C6B" w:rsidRPr="00B61EC0">
        <w:rPr>
          <w:sz w:val="28"/>
          <w:szCs w:val="28"/>
        </w:rPr>
        <w:t xml:space="preserve">.,  </w:t>
      </w:r>
      <w:proofErr w:type="spellStart"/>
      <w:r w:rsidR="00957C6B" w:rsidRPr="00B61EC0">
        <w:rPr>
          <w:sz w:val="28"/>
          <w:szCs w:val="28"/>
        </w:rPr>
        <w:t>КругловЮ.Г</w:t>
      </w:r>
      <w:proofErr w:type="spellEnd"/>
      <w:r w:rsidR="00957C6B" w:rsidRPr="00B61EC0">
        <w:rPr>
          <w:sz w:val="28"/>
          <w:szCs w:val="28"/>
        </w:rPr>
        <w:t>. «Русское народное поэтическое творчество» пособие для с</w:t>
      </w:r>
      <w:r w:rsidR="009846C1">
        <w:rPr>
          <w:sz w:val="28"/>
          <w:szCs w:val="28"/>
        </w:rPr>
        <w:t>тудентов М.:»Просвещение» 1983, 169с.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846C1">
        <w:rPr>
          <w:sz w:val="28"/>
          <w:szCs w:val="28"/>
        </w:rPr>
        <w:t xml:space="preserve">. </w:t>
      </w:r>
      <w:proofErr w:type="spellStart"/>
      <w:r w:rsidR="009846C1">
        <w:rPr>
          <w:sz w:val="28"/>
          <w:szCs w:val="28"/>
        </w:rPr>
        <w:t>Гербова</w:t>
      </w:r>
      <w:proofErr w:type="spellEnd"/>
      <w:r w:rsidR="009846C1">
        <w:rPr>
          <w:sz w:val="28"/>
          <w:szCs w:val="28"/>
        </w:rPr>
        <w:t xml:space="preserve"> В.В. Развитие речи в детском саду</w:t>
      </w:r>
      <w:r w:rsidR="00E7571B">
        <w:rPr>
          <w:sz w:val="28"/>
          <w:szCs w:val="28"/>
        </w:rPr>
        <w:t>: Методическое пособие. – М: Мозаика-Синтез, 2005, 174с.</w:t>
      </w:r>
      <w:r w:rsidR="00957C6B" w:rsidRPr="00B61EC0">
        <w:rPr>
          <w:sz w:val="28"/>
          <w:szCs w:val="28"/>
        </w:rPr>
        <w:t xml:space="preserve"> 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957C6B" w:rsidRPr="00B61EC0">
        <w:rPr>
          <w:sz w:val="28"/>
          <w:szCs w:val="28"/>
        </w:rPr>
        <w:t xml:space="preserve">. Волков Г.Н. </w:t>
      </w:r>
      <w:proofErr w:type="spellStart"/>
      <w:r w:rsidR="00957C6B" w:rsidRPr="00B61EC0">
        <w:rPr>
          <w:sz w:val="28"/>
          <w:szCs w:val="28"/>
        </w:rPr>
        <w:t>Этнопедагогика</w:t>
      </w:r>
      <w:proofErr w:type="spellEnd"/>
      <w:r w:rsidR="00957C6B" w:rsidRPr="00B61EC0">
        <w:rPr>
          <w:sz w:val="28"/>
          <w:szCs w:val="28"/>
        </w:rPr>
        <w:t>. - М.: Изд. Центр «Академия», 1999.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957C6B" w:rsidRPr="00B61EC0">
        <w:rPr>
          <w:sz w:val="28"/>
          <w:szCs w:val="28"/>
        </w:rPr>
        <w:t xml:space="preserve">. «Волшебный мир традиционной русской педагогики» А.Б. </w:t>
      </w:r>
      <w:proofErr w:type="spellStart"/>
      <w:r w:rsidR="00957C6B" w:rsidRPr="00B61EC0">
        <w:rPr>
          <w:sz w:val="28"/>
          <w:szCs w:val="28"/>
        </w:rPr>
        <w:t>Намзин</w:t>
      </w:r>
      <w:proofErr w:type="spellEnd"/>
      <w:r w:rsidR="00957C6B" w:rsidRPr="00B61EC0">
        <w:rPr>
          <w:sz w:val="28"/>
          <w:szCs w:val="28"/>
        </w:rPr>
        <w:t xml:space="preserve"> /</w:t>
      </w:r>
      <w:r w:rsidR="00957C6B" w:rsidRPr="00B61EC0">
        <w:rPr>
          <w:rStyle w:val="apple-converted-space"/>
          <w:sz w:val="28"/>
          <w:szCs w:val="28"/>
        </w:rPr>
        <w:t> </w:t>
      </w:r>
      <w:r w:rsidR="00957C6B" w:rsidRPr="00B61EC0">
        <w:rPr>
          <w:sz w:val="28"/>
          <w:szCs w:val="28"/>
        </w:rPr>
        <w:t>http://starina.library.tver.ru/us-0062.htm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957C6B" w:rsidRPr="00B61EC0">
        <w:rPr>
          <w:sz w:val="28"/>
          <w:szCs w:val="28"/>
        </w:rPr>
        <w:t xml:space="preserve">. Детская литература: Учебник для студ. </w:t>
      </w:r>
      <w:proofErr w:type="spellStart"/>
      <w:r w:rsidR="00957C6B" w:rsidRPr="00B61EC0">
        <w:rPr>
          <w:sz w:val="28"/>
          <w:szCs w:val="28"/>
        </w:rPr>
        <w:t>высш</w:t>
      </w:r>
      <w:proofErr w:type="spellEnd"/>
      <w:r w:rsidR="00957C6B" w:rsidRPr="00B61EC0">
        <w:rPr>
          <w:sz w:val="28"/>
          <w:szCs w:val="28"/>
        </w:rPr>
        <w:t xml:space="preserve">. </w:t>
      </w:r>
      <w:proofErr w:type="spellStart"/>
      <w:r w:rsidR="00957C6B" w:rsidRPr="00B61EC0">
        <w:rPr>
          <w:sz w:val="28"/>
          <w:szCs w:val="28"/>
        </w:rPr>
        <w:t>пед</w:t>
      </w:r>
      <w:proofErr w:type="spellEnd"/>
      <w:r w:rsidR="00957C6B" w:rsidRPr="00B61EC0">
        <w:rPr>
          <w:sz w:val="28"/>
          <w:szCs w:val="28"/>
        </w:rPr>
        <w:t xml:space="preserve">. учеб. Заведений / И.Н. </w:t>
      </w:r>
      <w:proofErr w:type="spellStart"/>
      <w:r w:rsidR="00957C6B" w:rsidRPr="00B61EC0">
        <w:rPr>
          <w:sz w:val="28"/>
          <w:szCs w:val="28"/>
        </w:rPr>
        <w:t>Арзамасцева</w:t>
      </w:r>
      <w:proofErr w:type="spellEnd"/>
      <w:r w:rsidR="00957C6B" w:rsidRPr="00B61EC0">
        <w:rPr>
          <w:sz w:val="28"/>
          <w:szCs w:val="28"/>
        </w:rPr>
        <w:t xml:space="preserve">, С.А. Николаева - 3-е изд., </w:t>
      </w:r>
      <w:proofErr w:type="spellStart"/>
      <w:r w:rsidR="00957C6B" w:rsidRPr="00B61EC0">
        <w:rPr>
          <w:sz w:val="28"/>
          <w:szCs w:val="28"/>
        </w:rPr>
        <w:t>перераб</w:t>
      </w:r>
      <w:proofErr w:type="spellEnd"/>
      <w:r w:rsidR="00957C6B" w:rsidRPr="00B61EC0">
        <w:rPr>
          <w:sz w:val="28"/>
          <w:szCs w:val="28"/>
        </w:rPr>
        <w:t>. и доп. - М.: Издательский центр «Академия», 2005.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957C6B" w:rsidRPr="00B61EC0">
        <w:rPr>
          <w:sz w:val="28"/>
          <w:szCs w:val="28"/>
        </w:rPr>
        <w:t xml:space="preserve">. Детская литература: Учеб. пособие для учащихся </w:t>
      </w:r>
      <w:proofErr w:type="spellStart"/>
      <w:r w:rsidR="00957C6B" w:rsidRPr="00B61EC0">
        <w:rPr>
          <w:sz w:val="28"/>
          <w:szCs w:val="28"/>
        </w:rPr>
        <w:t>пед</w:t>
      </w:r>
      <w:proofErr w:type="spellEnd"/>
      <w:r w:rsidR="00957C6B" w:rsidRPr="00B61EC0">
        <w:rPr>
          <w:sz w:val="28"/>
          <w:szCs w:val="28"/>
        </w:rPr>
        <w:t xml:space="preserve">. </w:t>
      </w:r>
      <w:proofErr w:type="spellStart"/>
      <w:r w:rsidR="00957C6B" w:rsidRPr="00B61EC0">
        <w:rPr>
          <w:sz w:val="28"/>
          <w:szCs w:val="28"/>
        </w:rPr>
        <w:t>уч</w:t>
      </w:r>
      <w:proofErr w:type="spellEnd"/>
      <w:r w:rsidR="00957C6B" w:rsidRPr="00B61EC0">
        <w:rPr>
          <w:sz w:val="28"/>
          <w:szCs w:val="28"/>
        </w:rPr>
        <w:t>-щ по спец. №03.08 «</w:t>
      </w:r>
      <w:proofErr w:type="spellStart"/>
      <w:r w:rsidR="00957C6B" w:rsidRPr="00B61EC0">
        <w:rPr>
          <w:sz w:val="28"/>
          <w:szCs w:val="28"/>
        </w:rPr>
        <w:t>Дошк</w:t>
      </w:r>
      <w:proofErr w:type="spellEnd"/>
      <w:r w:rsidR="00957C6B" w:rsidRPr="00B61EC0">
        <w:rPr>
          <w:sz w:val="28"/>
          <w:szCs w:val="28"/>
        </w:rPr>
        <w:t xml:space="preserve">. воспитание» / В.П. Аникин, В.В. </w:t>
      </w:r>
      <w:proofErr w:type="spellStart"/>
      <w:r w:rsidR="00957C6B" w:rsidRPr="00B61EC0">
        <w:rPr>
          <w:sz w:val="28"/>
          <w:szCs w:val="28"/>
        </w:rPr>
        <w:t>Агеносов</w:t>
      </w:r>
      <w:proofErr w:type="spellEnd"/>
      <w:r w:rsidR="00957C6B" w:rsidRPr="00B61EC0">
        <w:rPr>
          <w:sz w:val="28"/>
          <w:szCs w:val="28"/>
        </w:rPr>
        <w:t xml:space="preserve">, Э.З. </w:t>
      </w:r>
      <w:proofErr w:type="spellStart"/>
      <w:r w:rsidR="00957C6B" w:rsidRPr="00B61EC0">
        <w:rPr>
          <w:sz w:val="28"/>
          <w:szCs w:val="28"/>
        </w:rPr>
        <w:t>Ганкина</w:t>
      </w:r>
      <w:proofErr w:type="spellEnd"/>
      <w:r w:rsidR="00957C6B" w:rsidRPr="00B61EC0">
        <w:rPr>
          <w:sz w:val="28"/>
          <w:szCs w:val="28"/>
        </w:rPr>
        <w:t xml:space="preserve"> и др.; Под ред. Е.Е. Зубаревой. - 3-е изд., </w:t>
      </w:r>
      <w:proofErr w:type="spellStart"/>
      <w:r w:rsidR="00957C6B" w:rsidRPr="00B61EC0">
        <w:rPr>
          <w:sz w:val="28"/>
          <w:szCs w:val="28"/>
        </w:rPr>
        <w:t>дораб</w:t>
      </w:r>
      <w:proofErr w:type="spellEnd"/>
      <w:r w:rsidR="00957C6B" w:rsidRPr="00B61EC0">
        <w:rPr>
          <w:sz w:val="28"/>
          <w:szCs w:val="28"/>
        </w:rPr>
        <w:t>. - М.: Просвещение, 1989.</w:t>
      </w:r>
    </w:p>
    <w:p w:rsidR="00957C6B" w:rsidRPr="00B61EC0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="00957C6B" w:rsidRPr="00B61EC0">
        <w:rPr>
          <w:sz w:val="28"/>
          <w:szCs w:val="28"/>
        </w:rPr>
        <w:t xml:space="preserve">. </w:t>
      </w:r>
      <w:proofErr w:type="spellStart"/>
      <w:r w:rsidR="00957C6B" w:rsidRPr="00B61EC0">
        <w:rPr>
          <w:sz w:val="28"/>
          <w:szCs w:val="28"/>
        </w:rPr>
        <w:t>Маханева</w:t>
      </w:r>
      <w:proofErr w:type="spellEnd"/>
      <w:r w:rsidR="00957C6B" w:rsidRPr="00B61EC0">
        <w:rPr>
          <w:sz w:val="28"/>
          <w:szCs w:val="28"/>
        </w:rPr>
        <w:t xml:space="preserve"> М Д. «</w:t>
      </w:r>
      <w:proofErr w:type="spellStart"/>
      <w:r w:rsidR="00957C6B" w:rsidRPr="00B61EC0">
        <w:rPr>
          <w:sz w:val="28"/>
          <w:szCs w:val="28"/>
        </w:rPr>
        <w:t>Театрализированные</w:t>
      </w:r>
      <w:proofErr w:type="spellEnd"/>
      <w:r w:rsidR="00957C6B" w:rsidRPr="00B61EC0">
        <w:rPr>
          <w:sz w:val="28"/>
          <w:szCs w:val="28"/>
        </w:rPr>
        <w:t xml:space="preserve"> занятия в детском саду» пособие для работников дошкольных учреждений - М.: Просвещение 1999.</w:t>
      </w:r>
    </w:p>
    <w:p w:rsidR="00957C6B" w:rsidRDefault="003059AD" w:rsidP="006322E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="00957C6B" w:rsidRPr="00B61EC0">
        <w:rPr>
          <w:sz w:val="28"/>
          <w:szCs w:val="28"/>
        </w:rPr>
        <w:t xml:space="preserve">. Методические рекомендации к «Программе воспитания и обучения в детском саду». /Под ред. В.В. Гербовой, Т.С. Комаровой. - 2-е изд., </w:t>
      </w:r>
      <w:proofErr w:type="spellStart"/>
      <w:r w:rsidR="00957C6B" w:rsidRPr="00B61EC0">
        <w:rPr>
          <w:sz w:val="28"/>
          <w:szCs w:val="28"/>
        </w:rPr>
        <w:t>испр</w:t>
      </w:r>
      <w:proofErr w:type="spellEnd"/>
      <w:r w:rsidR="00957C6B" w:rsidRPr="00B61EC0">
        <w:rPr>
          <w:sz w:val="28"/>
          <w:szCs w:val="28"/>
        </w:rPr>
        <w:t>. и доп. - М.: «Мозаика-Синтез», 2005.</w:t>
      </w:r>
    </w:p>
    <w:p w:rsidR="006322E9" w:rsidRDefault="006322E9" w:rsidP="006322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12. Как заяц смеялся. Карельские народные сказки. -  Петрозаводск,1971.18с.</w:t>
      </w:r>
    </w:p>
    <w:p w:rsidR="006322E9" w:rsidRPr="00B61EC0" w:rsidRDefault="006322E9" w:rsidP="006322E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13. Краски земли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веп</w:t>
      </w:r>
      <w:r w:rsidR="006A41F3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.\ сост. Е.Г. Марков, Н.Д. Маркова.  Петрозаводск: Периодика, 2012, 30с.</w:t>
      </w:r>
    </w:p>
    <w:p w:rsidR="006322E9" w:rsidRDefault="006322E9" w:rsidP="006322E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речи.Вторая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младшая группа. Разработки занятий. 2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B61E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61EC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3-е, переработанное./Автор-сост. Жукова Р.А.-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Волгоград:ИТД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  «Корифей».-80с.,2010г.</w:t>
      </w:r>
    </w:p>
    <w:p w:rsidR="006322E9" w:rsidRPr="00321C2F" w:rsidRDefault="006322E9" w:rsidP="00321C2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Развитие речи. Младшая группа. Занимательные материалы./</w:t>
      </w:r>
      <w:proofErr w:type="spellStart"/>
      <w:proofErr w:type="gramStart"/>
      <w:r w:rsidRPr="00B61EC0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B6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О.И.Бочкарева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>.-Волгоград: ИТД «Корифей».-96с.,2009г.</w:t>
      </w:r>
    </w:p>
    <w:p w:rsidR="00957C6B" w:rsidRDefault="00957C6B" w:rsidP="006322E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EC0">
        <w:rPr>
          <w:rFonts w:ascii="Times New Roman" w:hAnsi="Times New Roman" w:cs="Times New Roman"/>
          <w:sz w:val="28"/>
          <w:szCs w:val="28"/>
        </w:rPr>
        <w:t>Ребенок третьего года жизни: Методическое пособие\ под ред</w:t>
      </w:r>
      <w:r w:rsidR="006A41F3">
        <w:rPr>
          <w:rFonts w:ascii="Times New Roman" w:hAnsi="Times New Roman" w:cs="Times New Roman"/>
          <w:sz w:val="28"/>
          <w:szCs w:val="28"/>
        </w:rPr>
        <w:t>.</w:t>
      </w:r>
      <w:r w:rsidRPr="00B61EC0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>. – М.:Мозаика-Синтез,2011.</w:t>
      </w:r>
    </w:p>
    <w:p w:rsidR="006322E9" w:rsidRPr="00B61EC0" w:rsidRDefault="006322E9" w:rsidP="006322E9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B61EC0">
        <w:rPr>
          <w:rFonts w:ascii="Times New Roman" w:hAnsi="Times New Roman" w:cs="Times New Roman"/>
          <w:sz w:val="28"/>
          <w:szCs w:val="28"/>
        </w:rPr>
        <w:t>Ушакова О.С. Методика развития речи детей дошкольного возраста: учебно-методи</w:t>
      </w:r>
      <w:r>
        <w:rPr>
          <w:rFonts w:ascii="Times New Roman" w:hAnsi="Times New Roman" w:cs="Times New Roman"/>
          <w:sz w:val="28"/>
          <w:szCs w:val="28"/>
        </w:rPr>
        <w:t xml:space="preserve">ческое пособие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B61EC0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Pr="00B61EC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61EC0">
        <w:rPr>
          <w:rFonts w:ascii="Times New Roman" w:hAnsi="Times New Roman" w:cs="Times New Roman"/>
          <w:sz w:val="28"/>
          <w:szCs w:val="28"/>
        </w:rPr>
        <w:t>браз.учреждений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 xml:space="preserve">/ О.С. Ушакова, Е.М. Струнина.  –М.: Изд-во </w:t>
      </w:r>
      <w:proofErr w:type="spellStart"/>
      <w:r w:rsidRPr="00B61EC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61EC0">
        <w:rPr>
          <w:rFonts w:ascii="Times New Roman" w:hAnsi="Times New Roman" w:cs="Times New Roman"/>
          <w:sz w:val="28"/>
          <w:szCs w:val="28"/>
        </w:rPr>
        <w:t>, 2003.-320 с.</w:t>
      </w:r>
    </w:p>
    <w:bookmarkEnd w:id="2"/>
    <w:p w:rsidR="00321C2F" w:rsidRPr="001D2872" w:rsidRDefault="00321C2F" w:rsidP="00321C2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61EC0">
        <w:rPr>
          <w:sz w:val="28"/>
          <w:szCs w:val="28"/>
        </w:rPr>
        <w:t>Ушинский К.Д. Избранные педагогические произведения. - М.: Просвещение, 1968. - 557 с.</w:t>
      </w:r>
    </w:p>
    <w:p w:rsidR="00957C6B" w:rsidRPr="00B61EC0" w:rsidRDefault="00F40DF9" w:rsidP="00F40D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101C8F">
        <w:rPr>
          <w:sz w:val="28"/>
          <w:szCs w:val="28"/>
        </w:rPr>
        <w:t>19</w:t>
      </w:r>
      <w:r w:rsidR="00957C6B" w:rsidRPr="00B61EC0">
        <w:rPr>
          <w:sz w:val="28"/>
          <w:szCs w:val="28"/>
        </w:rPr>
        <w:t xml:space="preserve">. </w:t>
      </w:r>
      <w:proofErr w:type="spellStart"/>
      <w:r w:rsidR="00957C6B" w:rsidRPr="00B61EC0">
        <w:rPr>
          <w:sz w:val="28"/>
          <w:szCs w:val="28"/>
        </w:rPr>
        <w:t>Эльконин</w:t>
      </w:r>
      <w:proofErr w:type="spellEnd"/>
      <w:r w:rsidR="00957C6B" w:rsidRPr="00B61EC0">
        <w:rPr>
          <w:sz w:val="28"/>
          <w:szCs w:val="28"/>
        </w:rPr>
        <w:t> Д.Б. Детская психология. - М.: Академия, 2005. - 384 с.</w:t>
      </w:r>
    </w:p>
    <w:p w:rsidR="00E04909" w:rsidRPr="00A35FAA" w:rsidRDefault="00956DF3" w:rsidP="00A35FAA">
      <w:pPr>
        <w:tabs>
          <w:tab w:val="left" w:pos="764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C8F">
        <w:rPr>
          <w:rFonts w:ascii="Times New Roman" w:hAnsi="Times New Roman" w:cs="Times New Roman"/>
          <w:sz w:val="28"/>
          <w:szCs w:val="28"/>
        </w:rPr>
        <w:tab/>
      </w:r>
    </w:p>
    <w:sectPr w:rsidR="00E04909" w:rsidRPr="00A35FAA" w:rsidSect="00E04909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0A" w:rsidRDefault="00C93A0A" w:rsidP="00B45F10">
      <w:pPr>
        <w:spacing w:after="0" w:line="240" w:lineRule="auto"/>
      </w:pPr>
      <w:r>
        <w:separator/>
      </w:r>
    </w:p>
  </w:endnote>
  <w:endnote w:type="continuationSeparator" w:id="0">
    <w:p w:rsidR="00C93A0A" w:rsidRDefault="00C93A0A" w:rsidP="00B4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0A" w:rsidRDefault="00C93A0A" w:rsidP="00B45F10">
      <w:pPr>
        <w:spacing w:after="0" w:line="240" w:lineRule="auto"/>
      </w:pPr>
      <w:r>
        <w:separator/>
      </w:r>
    </w:p>
  </w:footnote>
  <w:footnote w:type="continuationSeparator" w:id="0">
    <w:p w:rsidR="00C93A0A" w:rsidRDefault="00C93A0A" w:rsidP="00B4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09" w:rsidRDefault="00324C3B">
    <w:pPr>
      <w:pStyle w:val="a7"/>
      <w:jc w:val="center"/>
    </w:pPr>
    <w:r>
      <w:fldChar w:fldCharType="begin"/>
    </w:r>
    <w:r w:rsidR="00E04909">
      <w:instrText>PAGE   \* MERGEFORMAT</w:instrText>
    </w:r>
    <w:r>
      <w:fldChar w:fldCharType="separate"/>
    </w:r>
    <w:r w:rsidR="006A41F3">
      <w:rPr>
        <w:noProof/>
      </w:rPr>
      <w:t>34</w:t>
    </w:r>
    <w:r>
      <w:fldChar w:fldCharType="end"/>
    </w:r>
  </w:p>
  <w:p w:rsidR="00E04909" w:rsidRDefault="00E04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83A"/>
    <w:multiLevelType w:val="hybridMultilevel"/>
    <w:tmpl w:val="58981A66"/>
    <w:lvl w:ilvl="0" w:tplc="8732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B540E"/>
    <w:multiLevelType w:val="hybridMultilevel"/>
    <w:tmpl w:val="B2A84E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4CF7"/>
    <w:multiLevelType w:val="multilevel"/>
    <w:tmpl w:val="BC7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733E9"/>
    <w:multiLevelType w:val="multilevel"/>
    <w:tmpl w:val="616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C410C"/>
    <w:multiLevelType w:val="hybridMultilevel"/>
    <w:tmpl w:val="3EE65E7E"/>
    <w:lvl w:ilvl="0" w:tplc="76644C0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529C7"/>
    <w:multiLevelType w:val="hybridMultilevel"/>
    <w:tmpl w:val="CB40E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36C8D"/>
    <w:multiLevelType w:val="hybridMultilevel"/>
    <w:tmpl w:val="1A80FB0A"/>
    <w:lvl w:ilvl="0" w:tplc="8732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E5390"/>
    <w:multiLevelType w:val="multilevel"/>
    <w:tmpl w:val="EC040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1FD4648"/>
    <w:multiLevelType w:val="hybridMultilevel"/>
    <w:tmpl w:val="2B2EE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4680A"/>
    <w:multiLevelType w:val="hybridMultilevel"/>
    <w:tmpl w:val="D932D11C"/>
    <w:lvl w:ilvl="0" w:tplc="F4982EAC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3F532A"/>
    <w:multiLevelType w:val="multilevel"/>
    <w:tmpl w:val="8E247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7EA36B3"/>
    <w:multiLevelType w:val="multilevel"/>
    <w:tmpl w:val="7B969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232E5"/>
    <w:multiLevelType w:val="hybridMultilevel"/>
    <w:tmpl w:val="EACAC802"/>
    <w:lvl w:ilvl="0" w:tplc="6DBA161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8F799A"/>
    <w:multiLevelType w:val="hybridMultilevel"/>
    <w:tmpl w:val="58981A66"/>
    <w:lvl w:ilvl="0" w:tplc="8732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9461C4"/>
    <w:multiLevelType w:val="hybridMultilevel"/>
    <w:tmpl w:val="4CEA409A"/>
    <w:lvl w:ilvl="0" w:tplc="ED7E92D4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56B94"/>
    <w:multiLevelType w:val="multilevel"/>
    <w:tmpl w:val="A906B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6">
    <w:nsid w:val="7DB016B5"/>
    <w:multiLevelType w:val="hybridMultilevel"/>
    <w:tmpl w:val="D49AC3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8A9"/>
    <w:rsid w:val="0001517C"/>
    <w:rsid w:val="000162CC"/>
    <w:rsid w:val="00036F5F"/>
    <w:rsid w:val="00062C19"/>
    <w:rsid w:val="000E38A6"/>
    <w:rsid w:val="000F1CF1"/>
    <w:rsid w:val="00101C8F"/>
    <w:rsid w:val="00120AF0"/>
    <w:rsid w:val="00157174"/>
    <w:rsid w:val="00165AFA"/>
    <w:rsid w:val="0017741A"/>
    <w:rsid w:val="001A1F10"/>
    <w:rsid w:val="001B00E1"/>
    <w:rsid w:val="001B5D2A"/>
    <w:rsid w:val="001D2872"/>
    <w:rsid w:val="001E5B1A"/>
    <w:rsid w:val="001F4619"/>
    <w:rsid w:val="002220AC"/>
    <w:rsid w:val="00246C8E"/>
    <w:rsid w:val="00253814"/>
    <w:rsid w:val="0027439E"/>
    <w:rsid w:val="002D0C0E"/>
    <w:rsid w:val="002E65FF"/>
    <w:rsid w:val="003059AD"/>
    <w:rsid w:val="00317A38"/>
    <w:rsid w:val="00321C2F"/>
    <w:rsid w:val="00324C3B"/>
    <w:rsid w:val="003271C3"/>
    <w:rsid w:val="00332A02"/>
    <w:rsid w:val="0037528B"/>
    <w:rsid w:val="00381EED"/>
    <w:rsid w:val="003D4BB7"/>
    <w:rsid w:val="003E0CE8"/>
    <w:rsid w:val="003F46FE"/>
    <w:rsid w:val="004307F4"/>
    <w:rsid w:val="0044498F"/>
    <w:rsid w:val="00446313"/>
    <w:rsid w:val="00462521"/>
    <w:rsid w:val="004A3892"/>
    <w:rsid w:val="005011B8"/>
    <w:rsid w:val="0055246C"/>
    <w:rsid w:val="005B1EA3"/>
    <w:rsid w:val="006322E9"/>
    <w:rsid w:val="0063457A"/>
    <w:rsid w:val="00643337"/>
    <w:rsid w:val="00656B5A"/>
    <w:rsid w:val="00674312"/>
    <w:rsid w:val="00677B6D"/>
    <w:rsid w:val="00686631"/>
    <w:rsid w:val="00692175"/>
    <w:rsid w:val="006A41F3"/>
    <w:rsid w:val="006B003A"/>
    <w:rsid w:val="006D3B91"/>
    <w:rsid w:val="006D5CBD"/>
    <w:rsid w:val="006E50A3"/>
    <w:rsid w:val="007246A9"/>
    <w:rsid w:val="0076195E"/>
    <w:rsid w:val="00766F27"/>
    <w:rsid w:val="00780D78"/>
    <w:rsid w:val="00785761"/>
    <w:rsid w:val="00792A39"/>
    <w:rsid w:val="0079356B"/>
    <w:rsid w:val="007B4AE6"/>
    <w:rsid w:val="007D6DE6"/>
    <w:rsid w:val="007E2B60"/>
    <w:rsid w:val="008254CF"/>
    <w:rsid w:val="008C28A9"/>
    <w:rsid w:val="009132D8"/>
    <w:rsid w:val="00956DF3"/>
    <w:rsid w:val="00957C6B"/>
    <w:rsid w:val="009846C1"/>
    <w:rsid w:val="00997A87"/>
    <w:rsid w:val="009B5694"/>
    <w:rsid w:val="009D43DC"/>
    <w:rsid w:val="009E4EFF"/>
    <w:rsid w:val="00A13EDB"/>
    <w:rsid w:val="00A13F37"/>
    <w:rsid w:val="00A2599D"/>
    <w:rsid w:val="00A266D2"/>
    <w:rsid w:val="00A35FAA"/>
    <w:rsid w:val="00A96D7A"/>
    <w:rsid w:val="00B17590"/>
    <w:rsid w:val="00B418B2"/>
    <w:rsid w:val="00B45F10"/>
    <w:rsid w:val="00B53EA7"/>
    <w:rsid w:val="00B61EC0"/>
    <w:rsid w:val="00B75185"/>
    <w:rsid w:val="00B937E0"/>
    <w:rsid w:val="00BC5164"/>
    <w:rsid w:val="00BC76B2"/>
    <w:rsid w:val="00BD2E00"/>
    <w:rsid w:val="00BD5020"/>
    <w:rsid w:val="00C30A3E"/>
    <w:rsid w:val="00C63B47"/>
    <w:rsid w:val="00C77139"/>
    <w:rsid w:val="00C8153A"/>
    <w:rsid w:val="00C93A0A"/>
    <w:rsid w:val="00CF4483"/>
    <w:rsid w:val="00CF4FB1"/>
    <w:rsid w:val="00D13751"/>
    <w:rsid w:val="00D46E68"/>
    <w:rsid w:val="00D5118E"/>
    <w:rsid w:val="00D541BF"/>
    <w:rsid w:val="00D63E4D"/>
    <w:rsid w:val="00D810AA"/>
    <w:rsid w:val="00E04909"/>
    <w:rsid w:val="00E13CA0"/>
    <w:rsid w:val="00E17DD5"/>
    <w:rsid w:val="00E62AA5"/>
    <w:rsid w:val="00E751B5"/>
    <w:rsid w:val="00E7571B"/>
    <w:rsid w:val="00E85878"/>
    <w:rsid w:val="00EA0354"/>
    <w:rsid w:val="00F304FF"/>
    <w:rsid w:val="00F40DF9"/>
    <w:rsid w:val="00F55C50"/>
    <w:rsid w:val="00F65058"/>
    <w:rsid w:val="00FB6456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A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C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28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uiPriority w:val="99"/>
    <w:rsid w:val="008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C28A9"/>
  </w:style>
  <w:style w:type="paragraph" w:styleId="a3">
    <w:name w:val="Normal (Web)"/>
    <w:basedOn w:val="a"/>
    <w:uiPriority w:val="99"/>
    <w:rsid w:val="008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C28A9"/>
  </w:style>
  <w:style w:type="character" w:styleId="a4">
    <w:name w:val="Emphasis"/>
    <w:uiPriority w:val="99"/>
    <w:qFormat/>
    <w:rsid w:val="008C28A9"/>
    <w:rPr>
      <w:i/>
      <w:iCs/>
    </w:rPr>
  </w:style>
  <w:style w:type="paragraph" w:styleId="a5">
    <w:name w:val="List Paragraph"/>
    <w:basedOn w:val="a"/>
    <w:uiPriority w:val="99"/>
    <w:qFormat/>
    <w:rsid w:val="0037528B"/>
    <w:pPr>
      <w:ind w:left="720"/>
    </w:pPr>
  </w:style>
  <w:style w:type="character" w:styleId="a6">
    <w:name w:val="Hyperlink"/>
    <w:uiPriority w:val="99"/>
    <w:rsid w:val="006B003A"/>
    <w:rPr>
      <w:color w:val="auto"/>
      <w:u w:val="single"/>
    </w:rPr>
  </w:style>
  <w:style w:type="paragraph" w:customStyle="1" w:styleId="ConsPlusTitle">
    <w:name w:val="ConsPlusTitle"/>
    <w:uiPriority w:val="99"/>
    <w:rsid w:val="00E751B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Знак2"/>
    <w:basedOn w:val="a"/>
    <w:uiPriority w:val="99"/>
    <w:rsid w:val="00BD502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45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45F10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B4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45F10"/>
    <w:rPr>
      <w:rFonts w:cs="Calibri"/>
      <w:lang w:eastAsia="en-US"/>
    </w:rPr>
  </w:style>
  <w:style w:type="character" w:styleId="ab">
    <w:name w:val="annotation reference"/>
    <w:uiPriority w:val="99"/>
    <w:semiHidden/>
    <w:unhideWhenUsed/>
    <w:rsid w:val="004307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07F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307F4"/>
    <w:rPr>
      <w:rFonts w:cs="Calibr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7F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307F4"/>
    <w:rPr>
      <w:rFonts w:cs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3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307F4"/>
    <w:rPr>
      <w:rFonts w:ascii="Segoe UI" w:hAnsi="Segoe UI" w:cs="Segoe UI"/>
      <w:sz w:val="18"/>
      <w:szCs w:val="18"/>
      <w:lang w:eastAsia="en-US"/>
    </w:rPr>
  </w:style>
  <w:style w:type="paragraph" w:styleId="af2">
    <w:name w:val="Title"/>
    <w:basedOn w:val="a"/>
    <w:next w:val="a"/>
    <w:link w:val="af3"/>
    <w:qFormat/>
    <w:locked/>
    <w:rsid w:val="00321C2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21C2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33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СВЕТА</cp:lastModifiedBy>
  <cp:revision>53</cp:revision>
  <cp:lastPrinted>2014-03-19T15:49:00Z</cp:lastPrinted>
  <dcterms:created xsi:type="dcterms:W3CDTF">2014-03-09T08:29:00Z</dcterms:created>
  <dcterms:modified xsi:type="dcterms:W3CDTF">2014-11-12T17:40:00Z</dcterms:modified>
</cp:coreProperties>
</file>