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34" w:rsidRDefault="00523A34" w:rsidP="004C6A61">
      <w:pPr>
        <w:pStyle w:val="c9"/>
        <w:shd w:val="clear" w:color="auto" w:fill="FFFFFF"/>
        <w:spacing w:line="360" w:lineRule="auto"/>
        <w:rPr>
          <w:rStyle w:val="c1"/>
          <w:b/>
          <w:color w:val="444444"/>
          <w:sz w:val="28"/>
          <w:szCs w:val="28"/>
        </w:rPr>
      </w:pPr>
    </w:p>
    <w:p w:rsidR="00523A34" w:rsidRPr="00523A34" w:rsidRDefault="004C6A61" w:rsidP="004C6A61">
      <w:pPr>
        <w:pStyle w:val="c9"/>
        <w:shd w:val="clear" w:color="auto" w:fill="FFFFFF"/>
        <w:spacing w:line="360" w:lineRule="auto"/>
        <w:rPr>
          <w:b/>
          <w:color w:val="444444"/>
          <w:sz w:val="28"/>
          <w:szCs w:val="28"/>
        </w:rPr>
      </w:pPr>
      <w:r w:rsidRPr="00523A34">
        <w:rPr>
          <w:rStyle w:val="c1"/>
          <w:b/>
          <w:color w:val="444444"/>
          <w:sz w:val="28"/>
          <w:szCs w:val="28"/>
        </w:rPr>
        <w:t>Спортивное развлечение   «НЕОБИТАЕМЫЙ ОСТРОВ»</w:t>
      </w:r>
    </w:p>
    <w:p w:rsidR="004C6A61" w:rsidRPr="00523A34" w:rsidRDefault="004C6A61" w:rsidP="004C6A61">
      <w:pPr>
        <w:pStyle w:val="c8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1"/>
          <w:color w:val="444444"/>
          <w:sz w:val="28"/>
          <w:szCs w:val="28"/>
        </w:rPr>
        <w:t>(для старшей  группы)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b/>
          <w:color w:val="444444"/>
          <w:sz w:val="28"/>
          <w:szCs w:val="28"/>
        </w:rPr>
        <w:t>Задачи: </w:t>
      </w:r>
      <w:r w:rsidRPr="00523A34">
        <w:rPr>
          <w:rStyle w:val="c2"/>
          <w:color w:val="444444"/>
          <w:sz w:val="28"/>
          <w:szCs w:val="28"/>
        </w:rPr>
        <w:t>Закреплять навыки выполнения ритмической гимнастики;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                Совершенствовать навыки выполнения игровых упражнений с  прыжками        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               </w:t>
      </w:r>
      <w:proofErr w:type="gramStart"/>
      <w:r w:rsidRPr="00523A34">
        <w:rPr>
          <w:rStyle w:val="c2"/>
          <w:color w:val="444444"/>
          <w:sz w:val="28"/>
          <w:szCs w:val="28"/>
        </w:rPr>
        <w:t xml:space="preserve">(продвижение вперед на двух ногах, на правой ноге, на левой; прыжки с     </w:t>
      </w:r>
      <w:proofErr w:type="gramEnd"/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                места; прыжки через препятствие);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                Воспитывать смелость, фантазию.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b/>
          <w:color w:val="444444"/>
          <w:sz w:val="28"/>
          <w:szCs w:val="28"/>
        </w:rPr>
        <w:t>Оборудование:</w:t>
      </w:r>
      <w:r w:rsidRPr="00523A34">
        <w:rPr>
          <w:rStyle w:val="c2"/>
          <w:color w:val="444444"/>
          <w:sz w:val="28"/>
          <w:szCs w:val="28"/>
        </w:rPr>
        <w:t xml:space="preserve"> красный и голубой обручи, удочки и рыбки с магнитом; котелок, поленья; волейбольная сетка; два каната, на концах которых закреплены игрушечные головы удавов;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b/>
          <w:color w:val="444444"/>
          <w:sz w:val="28"/>
          <w:szCs w:val="28"/>
        </w:rPr>
        <w:t>Ход  развлечения</w:t>
      </w:r>
      <w:r w:rsidRPr="00523A34">
        <w:rPr>
          <w:rStyle w:val="c2"/>
          <w:color w:val="444444"/>
          <w:sz w:val="28"/>
          <w:szCs w:val="28"/>
        </w:rPr>
        <w:t>: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Ведущий: Ребята сегодня мы с вами попали на необитаемый остров, окруженный со всех сторон океаном. Мы здесь совсем одни, и ждать помощи нам не от кого. А лучшая закалка – это ……..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Дети: Гимнастика!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(выполняют комплекс ритмической гимнастики под  песню «Робинзон»)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Под музыку вбегает пират, который старается напугать детей.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Пират: Попались, ребятишки! Никому не убежать, всех в плен к себе заберу.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Ведущий: ты подожди, злодей, кричать. Давай-ка лучше по-честному поборемся. Спортом позанимаемся. Согласен?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Пират: Согласен! Знаю я одну игру - «Кого поймаю, у того хвост отгрызаю!»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Игра « Догонялки» (по типу «</w:t>
      </w:r>
      <w:proofErr w:type="spellStart"/>
      <w:r w:rsidRPr="00523A34">
        <w:rPr>
          <w:rStyle w:val="c2"/>
          <w:color w:val="444444"/>
          <w:sz w:val="28"/>
          <w:szCs w:val="28"/>
        </w:rPr>
        <w:t>Огуречик</w:t>
      </w:r>
      <w:proofErr w:type="spellEnd"/>
      <w:r w:rsidRPr="00523A34">
        <w:rPr>
          <w:rStyle w:val="c2"/>
          <w:color w:val="444444"/>
          <w:sz w:val="28"/>
          <w:szCs w:val="28"/>
        </w:rPr>
        <w:t xml:space="preserve">»). Дети прыгают сначала на двух ногах, потом попеременно на </w:t>
      </w:r>
      <w:proofErr w:type="gramStart"/>
      <w:r w:rsidRPr="00523A34">
        <w:rPr>
          <w:rStyle w:val="c2"/>
          <w:color w:val="444444"/>
          <w:sz w:val="28"/>
          <w:szCs w:val="28"/>
        </w:rPr>
        <w:t>правой</w:t>
      </w:r>
      <w:proofErr w:type="gramEnd"/>
      <w:r w:rsidRPr="00523A34">
        <w:rPr>
          <w:rStyle w:val="c2"/>
          <w:color w:val="444444"/>
          <w:sz w:val="28"/>
          <w:szCs w:val="28"/>
        </w:rPr>
        <w:t xml:space="preserve"> и левой, высоко поднимая бедра. Пират пытается поймать их.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lastRenderedPageBreak/>
        <w:t>Пират: Ох, уморили вы меня! Никого я не поймал, но вы все равно ко мне на поклон придете: костра вам не развести, еды не приготовить. Я все дрова спрятал.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Ведущий: Это мы еще посмотрим!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Проводится сюжетная эстафета «Разложи костер»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Мальчики (по одному) перепрыгивают препятствие (мяч), берут полено и бегут с ним до красного обруча.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Пират:  Что ж, костер вы развели, но котелок все равно пустой.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Ведущий: И это детям по плечу.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Проводится сюжетная эстафета «Свари уху»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Девочки  (по одной) ловят рыбок в голубом обруче, бегут по скамейке  (мостику) к красному обручу, складывают рыбок в котелок.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Пират: Все-то вы умеете!  Но я не я  буду, если не заставлю вас уйти с моего острова! (берет канаты с головами удавов и пугает детей</w:t>
      </w:r>
      <w:proofErr w:type="gramStart"/>
      <w:r w:rsidRPr="00523A34">
        <w:rPr>
          <w:rStyle w:val="c2"/>
          <w:color w:val="444444"/>
          <w:sz w:val="28"/>
          <w:szCs w:val="28"/>
        </w:rPr>
        <w:t>;)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proofErr w:type="gramEnd"/>
      <w:r w:rsidRPr="00523A34">
        <w:rPr>
          <w:rStyle w:val="c2"/>
          <w:color w:val="444444"/>
          <w:sz w:val="28"/>
          <w:szCs w:val="28"/>
        </w:rPr>
        <w:t> Ведущий: Знаешь пират, почему удавы злые? Потому что ты их не кормишь. Мы сварили уху, сейчас покормим, и они будут с нами дружить и играть</w:t>
      </w:r>
      <w:proofErr w:type="gramStart"/>
      <w:r w:rsidRPr="00523A34">
        <w:rPr>
          <w:rStyle w:val="c2"/>
          <w:color w:val="444444"/>
          <w:sz w:val="28"/>
          <w:szCs w:val="28"/>
        </w:rPr>
        <w:t>.</w:t>
      </w:r>
      <w:proofErr w:type="gramEnd"/>
      <w:r w:rsidRPr="00523A34">
        <w:rPr>
          <w:rStyle w:val="c2"/>
          <w:color w:val="444444"/>
          <w:sz w:val="28"/>
          <w:szCs w:val="28"/>
        </w:rPr>
        <w:t xml:space="preserve"> (</w:t>
      </w:r>
      <w:proofErr w:type="gramStart"/>
      <w:r w:rsidRPr="00523A34">
        <w:rPr>
          <w:rStyle w:val="c2"/>
          <w:color w:val="444444"/>
          <w:sz w:val="28"/>
          <w:szCs w:val="28"/>
        </w:rPr>
        <w:t>д</w:t>
      </w:r>
      <w:proofErr w:type="gramEnd"/>
      <w:r w:rsidRPr="00523A34">
        <w:rPr>
          <w:rStyle w:val="c2"/>
          <w:color w:val="444444"/>
          <w:sz w:val="28"/>
          <w:szCs w:val="28"/>
        </w:rPr>
        <w:t>ети кормят удавов).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Игровое упражнение  «Измерь длину удава»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Прыжки  вдоль каната. Побеждает тот, кто сделал наименьшее количество прыжков.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Пират: Признаю, что вы смелые, ловкие и быстрые. И даже удавов приручили. Но сдаваться мне не хочется</w:t>
      </w:r>
      <w:proofErr w:type="gramStart"/>
      <w:r w:rsidRPr="00523A34">
        <w:rPr>
          <w:rStyle w:val="c2"/>
          <w:color w:val="444444"/>
          <w:sz w:val="28"/>
          <w:szCs w:val="28"/>
        </w:rPr>
        <w:t xml:space="preserve">.. </w:t>
      </w:r>
      <w:proofErr w:type="gramEnd"/>
      <w:r w:rsidRPr="00523A34">
        <w:rPr>
          <w:rStyle w:val="c2"/>
          <w:color w:val="444444"/>
          <w:sz w:val="28"/>
          <w:szCs w:val="28"/>
        </w:rPr>
        <w:t xml:space="preserve">Придумал! Я вас сетью поймаю!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«Игра перепрыгни – полезь» 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Дети перепрыгивают через сетку или подлезают под ней, затем запутывают в сетке пирата. Он признает себя побежденным и просит пощады.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 xml:space="preserve">Ведущий: Давай, пират, лучше в добрые игры поиграем. Знаешь </w:t>
      </w:r>
      <w:proofErr w:type="gramStart"/>
      <w:r w:rsidRPr="00523A34">
        <w:rPr>
          <w:rStyle w:val="c2"/>
          <w:color w:val="444444"/>
          <w:sz w:val="28"/>
          <w:szCs w:val="28"/>
        </w:rPr>
        <w:t>такие</w:t>
      </w:r>
      <w:proofErr w:type="gramEnd"/>
      <w:r w:rsidRPr="00523A34">
        <w:rPr>
          <w:rStyle w:val="c2"/>
          <w:color w:val="444444"/>
          <w:sz w:val="28"/>
          <w:szCs w:val="28"/>
        </w:rPr>
        <w:t>?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Пират: Знаю. В детстве мама играла со мной в «Море волнуется»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lastRenderedPageBreak/>
        <w:t>Пират: Растрогали вы меня! Вот я решил: дам я вам свой корабль, чтобы вы могли вернуться домой.</w:t>
      </w:r>
    </w:p>
    <w:p w:rsidR="004C6A61" w:rsidRPr="00523A34" w:rsidRDefault="004C6A61" w:rsidP="004C6A61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523A34">
        <w:rPr>
          <w:rStyle w:val="c2"/>
          <w:color w:val="444444"/>
          <w:sz w:val="28"/>
          <w:szCs w:val="28"/>
        </w:rPr>
        <w:t>Ведущий: Спасибо пират. Ура ребята мы отправляемся домой.</w:t>
      </w:r>
    </w:p>
    <w:sectPr w:rsidR="004C6A61" w:rsidRPr="00523A34" w:rsidSect="0068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6A61"/>
    <w:rsid w:val="000F06FF"/>
    <w:rsid w:val="004C6A61"/>
    <w:rsid w:val="00523A34"/>
    <w:rsid w:val="00684D8C"/>
    <w:rsid w:val="007E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8C"/>
  </w:style>
  <w:style w:type="paragraph" w:styleId="1">
    <w:name w:val="heading 1"/>
    <w:basedOn w:val="a"/>
    <w:link w:val="10"/>
    <w:uiPriority w:val="9"/>
    <w:qFormat/>
    <w:rsid w:val="004C6A61"/>
    <w:pPr>
      <w:spacing w:before="345" w:after="345" w:line="345" w:lineRule="atLeast"/>
      <w:outlineLvl w:val="0"/>
    </w:pPr>
    <w:rPr>
      <w:rFonts w:ascii="Verdana" w:eastAsia="Times New Roman" w:hAnsi="Verdana" w:cs="Times New Roman"/>
      <w:b/>
      <w:bCs/>
      <w:color w:val="FF203A"/>
      <w:kern w:val="36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6A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6A61"/>
  </w:style>
  <w:style w:type="paragraph" w:customStyle="1" w:styleId="c8">
    <w:name w:val="c8"/>
    <w:basedOn w:val="a"/>
    <w:rsid w:val="004C6A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6A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6A61"/>
  </w:style>
  <w:style w:type="character" w:customStyle="1" w:styleId="10">
    <w:name w:val="Заголовок 1 Знак"/>
    <w:basedOn w:val="a0"/>
    <w:link w:val="1"/>
    <w:uiPriority w:val="9"/>
    <w:rsid w:val="004C6A61"/>
    <w:rPr>
      <w:rFonts w:ascii="Verdana" w:eastAsia="Times New Roman" w:hAnsi="Verdana" w:cs="Times New Roman"/>
      <w:b/>
      <w:bCs/>
      <w:color w:val="FF203A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6A61"/>
    <w:rPr>
      <w:strike w:val="0"/>
      <w:dstrike w:val="0"/>
      <w:color w:val="0075E7"/>
      <w:u w:val="none"/>
      <w:effect w:val="none"/>
    </w:rPr>
  </w:style>
  <w:style w:type="character" w:styleId="a4">
    <w:name w:val="Emphasis"/>
    <w:basedOn w:val="a0"/>
    <w:uiPriority w:val="20"/>
    <w:qFormat/>
    <w:rsid w:val="004C6A61"/>
    <w:rPr>
      <w:rFonts w:ascii="Verdana" w:hAnsi="Verdana" w:hint="default"/>
      <w:b/>
      <w:bCs/>
      <w:i w:val="0"/>
      <w:iCs w:val="0"/>
      <w:color w:val="F94A00"/>
    </w:rPr>
  </w:style>
  <w:style w:type="character" w:styleId="a5">
    <w:name w:val="Strong"/>
    <w:basedOn w:val="a0"/>
    <w:uiPriority w:val="22"/>
    <w:qFormat/>
    <w:rsid w:val="004C6A61"/>
    <w:rPr>
      <w:rFonts w:ascii="Verdana" w:hAnsi="Verdana" w:hint="default"/>
      <w:b/>
      <w:bCs/>
      <w:color w:val="0075E7"/>
    </w:rPr>
  </w:style>
  <w:style w:type="character" w:customStyle="1" w:styleId="40">
    <w:name w:val="Заголовок 4 Знак"/>
    <w:basedOn w:val="a0"/>
    <w:link w:val="4"/>
    <w:uiPriority w:val="9"/>
    <w:semiHidden/>
    <w:rsid w:val="004C6A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4C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751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9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5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93989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53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70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99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1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499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554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354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11625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11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25736835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58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</dc:creator>
  <cp:lastModifiedBy>Король</cp:lastModifiedBy>
  <cp:revision>4</cp:revision>
  <cp:lastPrinted>2016-01-20T14:45:00Z</cp:lastPrinted>
  <dcterms:created xsi:type="dcterms:W3CDTF">2016-01-18T18:01:00Z</dcterms:created>
  <dcterms:modified xsi:type="dcterms:W3CDTF">2016-01-20T14:45:00Z</dcterms:modified>
</cp:coreProperties>
</file>