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3A" w:rsidRPr="00AB6331" w:rsidRDefault="00AB6331">
      <w:pPr>
        <w:rPr>
          <w:rFonts w:ascii="Times New Roman" w:hAnsi="Times New Roman" w:cs="Times New Roman"/>
          <w:sz w:val="28"/>
          <w:szCs w:val="28"/>
        </w:rPr>
      </w:pPr>
      <w:r w:rsidRPr="00AB6331">
        <w:rPr>
          <w:rFonts w:ascii="Times New Roman" w:hAnsi="Times New Roman" w:cs="Times New Roman"/>
          <w:sz w:val="28"/>
          <w:szCs w:val="28"/>
        </w:rPr>
        <w:t>Фотоконкурс «Витаминное семейное блюдо»</w:t>
      </w:r>
    </w:p>
    <w:p w:rsidR="00AB6331" w:rsidRDefault="00AB6331">
      <w:pPr>
        <w:rPr>
          <w:rFonts w:ascii="Times New Roman" w:hAnsi="Times New Roman" w:cs="Times New Roman"/>
          <w:sz w:val="28"/>
          <w:szCs w:val="28"/>
        </w:rPr>
      </w:pPr>
      <w:r w:rsidRPr="00AB6331">
        <w:rPr>
          <w:rFonts w:ascii="Times New Roman" w:hAnsi="Times New Roman" w:cs="Times New Roman"/>
          <w:sz w:val="28"/>
          <w:szCs w:val="28"/>
        </w:rPr>
        <w:t xml:space="preserve">Как научить маленького человека правилам рационального питания и пробудить детский интерес к самостоятельному приготовлению пищи? Оказывается это возможно при эффективном творческом взаимодействии между родителями и детьми.                                                                                                   </w:t>
      </w:r>
      <w:r w:rsidR="00D55C7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Не секрет</w:t>
      </w:r>
      <w:r w:rsidRPr="00AB6331">
        <w:rPr>
          <w:rFonts w:ascii="Times New Roman" w:hAnsi="Times New Roman" w:cs="Times New Roman"/>
          <w:sz w:val="28"/>
          <w:szCs w:val="28"/>
        </w:rPr>
        <w:t>, что гармоничная в физическом</w:t>
      </w:r>
      <w:r w:rsidR="00441173">
        <w:rPr>
          <w:rFonts w:ascii="Times New Roman" w:hAnsi="Times New Roman" w:cs="Times New Roman"/>
          <w:sz w:val="28"/>
          <w:szCs w:val="28"/>
        </w:rPr>
        <w:t xml:space="preserve"> и в духовном отношении жизнь  семьи невозможно без организац</w:t>
      </w:r>
      <w:r w:rsidR="00EE1394">
        <w:rPr>
          <w:rFonts w:ascii="Times New Roman" w:hAnsi="Times New Roman" w:cs="Times New Roman"/>
          <w:sz w:val="28"/>
          <w:szCs w:val="28"/>
        </w:rPr>
        <w:t>ии правильного питания. Пища представляет собой</w:t>
      </w:r>
      <w:r w:rsidR="00441173">
        <w:rPr>
          <w:rFonts w:ascii="Times New Roman" w:hAnsi="Times New Roman" w:cs="Times New Roman"/>
          <w:sz w:val="28"/>
          <w:szCs w:val="28"/>
        </w:rPr>
        <w:t xml:space="preserve"> нечто большее, чем просто источник обеспечения организма необходимыми витаминами и энергией. Прием пищи становится средством общения семьи.</w:t>
      </w:r>
    </w:p>
    <w:p w:rsidR="00441173" w:rsidRPr="00D23B78" w:rsidRDefault="00441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Семейные трапезы - это замечательные традиции, которые объединяют семью и делает ее дружной, что весьма важно для нормального развития детей. Но многолетний опыт показывает, что родители желают не только учить ребенка пользоваться вилкой, ложкой, пить из чашки. Самое главное заложить в нем навыки культурного питания, которые несут в себе национальные, семейные традиции и смогут стать их образом жизни. Стоит помнить, что питание – это культурный феномен, который включает в себя знание правил подачи блюд и приема пищи, сервировки стола, этикета. Нашему детскому саду повезло с родителями воспитанников. В фотоконкурсе приняли участие многие семьи. </w:t>
      </w:r>
    </w:p>
    <w:p w:rsidR="00D23B78" w:rsidRPr="00D23B78" w:rsidRDefault="00D23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58" cy="3657600"/>
            <wp:effectExtent l="19050" t="0" r="6242" b="0"/>
            <wp:docPr id="1" name="Рисунок 1" descr="C:\Users\КУРБАН\Desktop\IMG-201602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БАН\Desktop\IMG-20160224-WA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4210" cy="4684144"/>
            <wp:effectExtent l="19050" t="0" r="0" b="0"/>
            <wp:docPr id="2" name="Рисунок 2" descr="C:\Users\КУРБАН\Desktop\IMG-2016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БАН\Desktop\IMG-20160226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09" cy="46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9878" cy="3691240"/>
            <wp:effectExtent l="19050" t="0" r="0" b="0"/>
            <wp:docPr id="4" name="Рисунок 4" descr="C:\Users\КУРБАН\Desktop\IMG-2016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БАН\Desktop\IMG-20160225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06" cy="36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73" w:rsidRDefault="00EE1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Пожелаем юным и взрослым кулинарам успеха. Сохранение социальной активности семьи и сохранение здорового интеллекта каждого его члена возможно через рациональное питание. Отсекая вредные привычки, вредную для организма информацию мы можем и должны формировать культуру питания через социально значимые знания, традиции и приоритеты. Ведь если этой самой культуре уделять должное внимание с детства, то можно вырастить человека со здоровьем гастрономическими привычками. И, как вы понимаете, начинать надо с себя!</w:t>
      </w:r>
      <w:r w:rsidR="00D23B78" w:rsidRPr="00D23B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3B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290" cy="2924355"/>
            <wp:effectExtent l="19050" t="0" r="6110" b="0"/>
            <wp:docPr id="6" name="Рисунок 6" descr="C:\Users\КУРБАН\Desktop\IMG-2016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РБАН\Desktop\IMG-20160225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58" cy="29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3B78" w:rsidRDefault="00D23B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0875" cy="3010619"/>
            <wp:effectExtent l="19050" t="0" r="3975" b="0"/>
            <wp:docPr id="7" name="Рисунок 7" descr="C:\Users\КУРБАН\Desktop\IMG-2016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РБАН\Desktop\IMG-20160228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78" cy="301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94" w:rsidRDefault="00EE1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конкурсе победила дружба, где принимали участие родители с воспитанниками старшей группы.</w:t>
      </w:r>
    </w:p>
    <w:p w:rsidR="00D23B78" w:rsidRDefault="00DC2B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3335" cy="2881223"/>
            <wp:effectExtent l="19050" t="0" r="0" b="0"/>
            <wp:docPr id="9" name="Рисунок 9" descr="C:\Users\КУРБАН\Desktop\IMG-20160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РБАН\Desktop\IMG-20160226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35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65" w:rsidRDefault="00DC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2B65" w:rsidRDefault="00DC2B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6739" cy="5210355"/>
            <wp:effectExtent l="19050" t="0" r="0" b="0"/>
            <wp:docPr id="10" name="Рисунок 10" descr="C:\Users\КУРБАН\Desktop\IMG-2016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РБАН\Desktop\IMG-20160227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39" cy="52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65" w:rsidRDefault="00DC2B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2B65" w:rsidRDefault="00DC2B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6791" cy="4132053"/>
            <wp:effectExtent l="19050" t="0" r="0" b="0"/>
            <wp:docPr id="12" name="Рисунок 12" descr="C:\Users\КУРБАН\Desktop\IMG-201602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РБАН\Desktop\IMG-20160229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32" cy="41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0A" w:rsidRDefault="00B7370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370A" w:rsidRDefault="00B737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814" cy="4252823"/>
            <wp:effectExtent l="19050" t="0" r="8986" b="0"/>
            <wp:docPr id="14" name="Рисунок 13" descr="C:\Users\КУРБАН\Desktop\IMG-20160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РБАН\Desktop\IMG-20160226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57" cy="42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65" w:rsidRDefault="00EE139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Вне всяких сомнений, вкусный и полезный фотоконкурс работает на создание правильных условий </w:t>
      </w:r>
      <w:r w:rsidR="00D55C7F">
        <w:rPr>
          <w:rFonts w:ascii="Times New Roman" w:hAnsi="Times New Roman" w:cs="Times New Roman"/>
          <w:sz w:val="28"/>
          <w:szCs w:val="28"/>
        </w:rPr>
        <w:t xml:space="preserve">для отдыха и проведения досуга семьи. Что касается маленьких детей, то семейные обеды и тем более их совместное приготовление помогает развивать языковые навыки, чем чтение книг. Да и что может быть </w:t>
      </w:r>
      <w:proofErr w:type="gramStart"/>
      <w:r w:rsidR="00D55C7F">
        <w:rPr>
          <w:rFonts w:ascii="Times New Roman" w:hAnsi="Times New Roman" w:cs="Times New Roman"/>
          <w:sz w:val="28"/>
          <w:szCs w:val="28"/>
        </w:rPr>
        <w:t>лучше</w:t>
      </w:r>
      <w:proofErr w:type="gramEnd"/>
      <w:r w:rsidR="00D55C7F">
        <w:rPr>
          <w:rFonts w:ascii="Times New Roman" w:hAnsi="Times New Roman" w:cs="Times New Roman"/>
          <w:sz w:val="28"/>
          <w:szCs w:val="28"/>
        </w:rPr>
        <w:t xml:space="preserve"> чем повозиться с мамой на кухне, да еще под вспышкой папы – фотографа? </w:t>
      </w:r>
    </w:p>
    <w:p w:rsidR="00EE1394" w:rsidRPr="00AB6331" w:rsidRDefault="00D55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МКДОУ «Детский сад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Первомайское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Сулейманова Н.Ю. </w:t>
      </w:r>
    </w:p>
    <w:sectPr w:rsidR="00EE1394" w:rsidRPr="00AB6331" w:rsidSect="00BC0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B6331"/>
    <w:rsid w:val="00441173"/>
    <w:rsid w:val="00AB6331"/>
    <w:rsid w:val="00B7370A"/>
    <w:rsid w:val="00BC0C3A"/>
    <w:rsid w:val="00D23B78"/>
    <w:rsid w:val="00D55C7F"/>
    <w:rsid w:val="00DC2B65"/>
    <w:rsid w:val="00EE1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КУРБАН</dc:creator>
  <cp:keywords/>
  <dc:description/>
  <cp:lastModifiedBy>КУРБАН</cp:lastModifiedBy>
  <cp:revision>5</cp:revision>
  <dcterms:created xsi:type="dcterms:W3CDTF">2016-02-29T10:35:00Z</dcterms:created>
  <dcterms:modified xsi:type="dcterms:W3CDTF">2016-02-29T11:54:00Z</dcterms:modified>
</cp:coreProperties>
</file>