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90" w:rsidRPr="008A4B82" w:rsidRDefault="00673D90" w:rsidP="00BE70F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73D90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Pr="00673D90">
        <w:rPr>
          <w:rFonts w:ascii="Times New Roman" w:hAnsi="Times New Roman" w:cs="Times New Roman"/>
          <w:b/>
          <w:sz w:val="28"/>
          <w:szCs w:val="28"/>
        </w:rPr>
        <w:t xml:space="preserve">Эссе «Я - учитель»              </w:t>
      </w:r>
      <w:r w:rsidR="008A4B8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596A6A" w:rsidRPr="00673D90" w:rsidRDefault="00673D90" w:rsidP="008A4B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96A6A" w:rsidRPr="00673D90">
        <w:rPr>
          <w:rFonts w:ascii="Times New Roman" w:hAnsi="Times New Roman" w:cs="Times New Roman"/>
          <w:sz w:val="28"/>
          <w:szCs w:val="28"/>
        </w:rPr>
        <w:t xml:space="preserve">Учитель – это плодотворный луч солнца для молодой </w:t>
      </w:r>
    </w:p>
    <w:p w:rsidR="00596A6A" w:rsidRPr="00673D90" w:rsidRDefault="00596A6A" w:rsidP="008A4B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3D9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73D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3D90">
        <w:rPr>
          <w:rFonts w:ascii="Times New Roman" w:hAnsi="Times New Roman" w:cs="Times New Roman"/>
          <w:sz w:val="28"/>
          <w:szCs w:val="28"/>
        </w:rPr>
        <w:t>души</w:t>
      </w:r>
      <w:proofErr w:type="gramEnd"/>
      <w:r w:rsidRPr="00673D90">
        <w:rPr>
          <w:rFonts w:ascii="Times New Roman" w:hAnsi="Times New Roman" w:cs="Times New Roman"/>
          <w:sz w:val="28"/>
          <w:szCs w:val="28"/>
        </w:rPr>
        <w:t xml:space="preserve">, которого  ничем заменить  невозможно.         </w:t>
      </w:r>
    </w:p>
    <w:p w:rsidR="00596A6A" w:rsidRPr="00673D90" w:rsidRDefault="00596A6A" w:rsidP="008A4B8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3D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BE70FB" w:rsidRPr="00673D90">
        <w:rPr>
          <w:rFonts w:ascii="Times New Roman" w:hAnsi="Times New Roman" w:cs="Times New Roman"/>
          <w:sz w:val="28"/>
          <w:szCs w:val="28"/>
        </w:rPr>
        <w:t xml:space="preserve">  </w:t>
      </w:r>
      <w:r w:rsidRPr="00673D90">
        <w:rPr>
          <w:rFonts w:ascii="Times New Roman" w:hAnsi="Times New Roman" w:cs="Times New Roman"/>
          <w:sz w:val="28"/>
          <w:szCs w:val="28"/>
        </w:rPr>
        <w:t xml:space="preserve">К.Д. Ушинский   </w:t>
      </w:r>
    </w:p>
    <w:p w:rsidR="00596A6A" w:rsidRPr="006A083C" w:rsidRDefault="00596A6A" w:rsidP="00BE70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5804" w:rsidRPr="006A083C" w:rsidRDefault="00596A6A" w:rsidP="00673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3C">
        <w:rPr>
          <w:rFonts w:ascii="Times New Roman" w:hAnsi="Times New Roman" w:cs="Times New Roman"/>
          <w:sz w:val="28"/>
          <w:szCs w:val="28"/>
        </w:rPr>
        <w:t xml:space="preserve">      </w:t>
      </w:r>
      <w:r w:rsidR="00673D90">
        <w:rPr>
          <w:rFonts w:ascii="Times New Roman" w:hAnsi="Times New Roman" w:cs="Times New Roman"/>
          <w:sz w:val="28"/>
          <w:szCs w:val="28"/>
        </w:rPr>
        <w:t xml:space="preserve">    </w:t>
      </w:r>
      <w:r w:rsidRPr="006A083C">
        <w:rPr>
          <w:rFonts w:ascii="Times New Roman" w:hAnsi="Times New Roman" w:cs="Times New Roman"/>
          <w:sz w:val="28"/>
          <w:szCs w:val="28"/>
        </w:rPr>
        <w:t xml:space="preserve">Учитель – это больше чем профессия. Учитель… Такое знакомое, родное, до </w:t>
      </w:r>
      <w:r w:rsidR="00673D90" w:rsidRPr="006A083C">
        <w:rPr>
          <w:rFonts w:ascii="Times New Roman" w:hAnsi="Times New Roman" w:cs="Times New Roman"/>
          <w:sz w:val="28"/>
          <w:szCs w:val="28"/>
        </w:rPr>
        <w:t>боли близкое</w:t>
      </w:r>
      <w:r w:rsidRPr="006A083C">
        <w:rPr>
          <w:rFonts w:ascii="Times New Roman" w:hAnsi="Times New Roman" w:cs="Times New Roman"/>
          <w:sz w:val="28"/>
          <w:szCs w:val="28"/>
        </w:rPr>
        <w:t xml:space="preserve"> слово для каждого человека. Для ребят учитель- это тайна, кот</w:t>
      </w:r>
      <w:r w:rsidR="00BE70FB" w:rsidRPr="006A083C">
        <w:rPr>
          <w:rFonts w:ascii="Times New Roman" w:hAnsi="Times New Roman" w:cs="Times New Roman"/>
          <w:sz w:val="28"/>
          <w:szCs w:val="28"/>
        </w:rPr>
        <w:t xml:space="preserve">орую хочется поскорее раскрыть.  </w:t>
      </w:r>
      <w:r w:rsidRPr="006A083C">
        <w:rPr>
          <w:rFonts w:ascii="Times New Roman" w:hAnsi="Times New Roman" w:cs="Times New Roman"/>
          <w:sz w:val="28"/>
          <w:szCs w:val="28"/>
        </w:rPr>
        <w:t>Учитель – это знание, которое необходимо усвоить.</w:t>
      </w:r>
      <w:r w:rsidR="006A083C">
        <w:rPr>
          <w:rFonts w:ascii="Times New Roman" w:hAnsi="Times New Roman" w:cs="Times New Roman"/>
          <w:sz w:val="28"/>
          <w:szCs w:val="28"/>
        </w:rPr>
        <w:t xml:space="preserve"> </w:t>
      </w:r>
      <w:r w:rsidR="00673D90" w:rsidRPr="006A083C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73D90" w:rsidRPr="006A083C"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 w:rsidR="001F5804" w:rsidRPr="006A083C">
        <w:rPr>
          <w:rFonts w:ascii="Times New Roman" w:hAnsi="Times New Roman" w:cs="Times New Roman"/>
          <w:sz w:val="28"/>
          <w:szCs w:val="28"/>
        </w:rPr>
        <w:t xml:space="preserve"> есть высказывание: «Если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учитель».</w:t>
      </w:r>
    </w:p>
    <w:p w:rsidR="001F5804" w:rsidRPr="006A083C" w:rsidRDefault="00E43B5C" w:rsidP="00673D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3C">
        <w:rPr>
          <w:rFonts w:ascii="Times New Roman" w:hAnsi="Times New Roman" w:cs="Times New Roman"/>
          <w:sz w:val="28"/>
          <w:szCs w:val="28"/>
        </w:rPr>
        <w:t xml:space="preserve">        </w:t>
      </w:r>
      <w:r w:rsidR="001F5804" w:rsidRPr="006A083C">
        <w:rPr>
          <w:rFonts w:ascii="Times New Roman" w:hAnsi="Times New Roman" w:cs="Times New Roman"/>
          <w:sz w:val="28"/>
          <w:szCs w:val="28"/>
        </w:rPr>
        <w:t xml:space="preserve">Действительно, имея отличные знания, но не чувствуя душу своего ученика, не любя детей, педагог не будет Учителем для </w:t>
      </w:r>
      <w:r w:rsidRPr="006A083C">
        <w:rPr>
          <w:rFonts w:ascii="Times New Roman" w:hAnsi="Times New Roman" w:cs="Times New Roman"/>
          <w:sz w:val="28"/>
          <w:szCs w:val="28"/>
        </w:rPr>
        <w:t>своих учеников</w:t>
      </w:r>
      <w:r w:rsidR="001F5804" w:rsidRPr="006A083C">
        <w:rPr>
          <w:rFonts w:ascii="Times New Roman" w:hAnsi="Times New Roman" w:cs="Times New Roman"/>
          <w:sz w:val="28"/>
          <w:szCs w:val="28"/>
        </w:rPr>
        <w:t>.</w:t>
      </w:r>
    </w:p>
    <w:p w:rsidR="001F5804" w:rsidRPr="006A083C" w:rsidRDefault="00E43B5C" w:rsidP="00673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3C">
        <w:rPr>
          <w:rFonts w:ascii="Times New Roman" w:hAnsi="Times New Roman" w:cs="Times New Roman"/>
          <w:sz w:val="28"/>
          <w:szCs w:val="28"/>
        </w:rPr>
        <w:t xml:space="preserve">        </w:t>
      </w:r>
      <w:r w:rsidR="001F5804" w:rsidRPr="006A083C">
        <w:rPr>
          <w:rFonts w:ascii="Times New Roman" w:hAnsi="Times New Roman" w:cs="Times New Roman"/>
          <w:sz w:val="28"/>
          <w:szCs w:val="28"/>
        </w:rPr>
        <w:t>Учитель начальных классов – профессия особая. Большая ответственность и большая любовь. Любовь – определяющее качество этой специальности: прежде всего любовь к детям – вряд ли без неё можно стать учителем; любовь к труду – профессия учителя предполагает ежедневную упорную работу; любовь к жизни – без оптимизма не возможно испытать радость открытия.</w:t>
      </w:r>
    </w:p>
    <w:p w:rsidR="00ED1BED" w:rsidRDefault="00673D90" w:rsidP="00673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F5804" w:rsidRPr="006A083C">
        <w:rPr>
          <w:rFonts w:ascii="Times New Roman" w:hAnsi="Times New Roman" w:cs="Times New Roman"/>
          <w:sz w:val="28"/>
          <w:szCs w:val="28"/>
        </w:rPr>
        <w:t xml:space="preserve">Начальные классы, детство- это ведь важнейший период человеческой жизни. И от </w:t>
      </w:r>
      <w:r w:rsidR="00226348" w:rsidRPr="006A083C">
        <w:rPr>
          <w:rFonts w:ascii="Times New Roman" w:hAnsi="Times New Roman" w:cs="Times New Roman"/>
          <w:sz w:val="28"/>
          <w:szCs w:val="28"/>
        </w:rPr>
        <w:t>того, что</w:t>
      </w:r>
      <w:r w:rsidR="001F5804" w:rsidRPr="006A083C">
        <w:rPr>
          <w:rFonts w:ascii="Times New Roman" w:hAnsi="Times New Roman" w:cs="Times New Roman"/>
          <w:sz w:val="28"/>
          <w:szCs w:val="28"/>
        </w:rPr>
        <w:t xml:space="preserve"> было заложено в начальной школе, кто был рядом с ребенком эти четыре года, чему он научился и чему не научился, какими стали его душа и сердце, зависит, каким завтра окажется сегодняшний первоклассник. Как говорится, что посеешь, то и пожнешь. Начальная школа - это настоящая чудесная кладовая знаний, это фундамент всего воспитания будущего Человека. Это - возраст «почемучек», это - возраст зоркой и острой памяти. С какой радостью я каждый день встречаюсь со своими </w:t>
      </w:r>
      <w:r w:rsidR="001F5804" w:rsidRPr="006A083C">
        <w:rPr>
          <w:rFonts w:ascii="Times New Roman" w:hAnsi="Times New Roman" w:cs="Times New Roman"/>
          <w:sz w:val="28"/>
          <w:szCs w:val="28"/>
        </w:rPr>
        <w:lastRenderedPageBreak/>
        <w:t>«почемучками» и фантазерами! И пусть порой мне с ними хлопотно, но проникать в их детский мир, слышать их – большое учительское счастье.</w:t>
      </w:r>
    </w:p>
    <w:p w:rsidR="00725806" w:rsidRPr="00D555E2" w:rsidRDefault="00673D90" w:rsidP="00673D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725806"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человек должен оставить о себе память. Мир стремительно изменяется, одни государства перестают существовать, образуются новые. Так и с профессиями. Одни безвозвратно теряются, заменяются новыми, которые постепенно становятся привычными, но есть профессии вечные, неподвластные времени, без них не может существовать ни одно государство. Одна из таких профессий – учитель. Как сказал </w:t>
      </w:r>
      <w:r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>философ И.</w:t>
      </w:r>
      <w:r w:rsidR="00725806"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>  Ильин: «</w:t>
      </w:r>
      <w:r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 в</w:t>
      </w:r>
      <w:r w:rsidR="00725806"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тебе, во мне, в нас». И, наверное, более ёмко и точно сказать невозможно! У человека любой </w:t>
      </w:r>
      <w:r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профессии обязательно</w:t>
      </w:r>
      <w:r w:rsidR="00725806"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учителя, с их помощью он становился тем, кто есть сегодня. Как измерить работу учителя? Ведь он соприкасается с тонкой материей, которая называется человек, которая наиболее хрупкая и ранимая, особенно в детстве. Учитель – это духовный наставник. Каждый день, заходя в класс, учитель должен заботиться обо всём и делать это с улыбкой на лице. А где же черпать вдохновение?  В самой себе, в детских глазах, смотрящих на тебя </w:t>
      </w:r>
      <w:r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>и выражающих</w:t>
      </w:r>
      <w:r w:rsidR="00725806" w:rsidRPr="00D55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целую гамму чувств. </w:t>
      </w:r>
    </w:p>
    <w:p w:rsidR="00725806" w:rsidRPr="00725806" w:rsidRDefault="00725806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ученики все очень разные. Для меня важно не только проникнуть в мир ребёнка, дать шанс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проявить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себя, но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сломать мир его души. </w:t>
      </w:r>
    </w:p>
    <w:p w:rsidR="00725806" w:rsidRPr="00725806" w:rsidRDefault="00673D90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806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что воспитание и обучение, в процессе которого главным образом осуществляется воспитание, должны быть направлены на личностное развитие школьников, формирование высоконравственной, культурной, творчески активной и социально – зрелой личности каждого ученика.</w:t>
      </w:r>
    </w:p>
    <w:p w:rsidR="00725806" w:rsidRPr="00725806" w:rsidRDefault="00725806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задача - организовать и создать условия для раскрытия способностей ребёнка</w:t>
      </w:r>
      <w:r w:rsidRPr="007258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его интересов, формирование и развитие мобильной саморазвивающийся личности, способной к обучению на протяжении всей жизни, индивидуальных возможностей через разные виды деятельности: познавательную, творческую, трудовую, ценностно – ориентировочную, исследовательскую. Необходимо учить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учиться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ученик не просто действовал, но и ставил цели, умел контролировать и оценивать свои и 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чужие действия, творчески подходил к выполнению работы, видел продукт своей деятельности.</w:t>
      </w:r>
    </w:p>
    <w:p w:rsidR="00725806" w:rsidRPr="00725806" w:rsidRDefault="00725806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разные виды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приобретается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личный жизненный опыт, и чем он богаче, тем легче ему строить взаимоотношения между собой и людьми, тем гуманнее отношение к окружающему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миру, тем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содержательнее его внутренний мир. </w:t>
      </w:r>
    </w:p>
    <w:p w:rsidR="00725806" w:rsidRPr="00725806" w:rsidRDefault="00725806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двигатель обучения – радость познания, чувство комфорта и положительные эмоции. </w:t>
      </w:r>
      <w:r w:rsidR="00673D90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 мной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учителем, стоит задача не только научить, но и заинтересовать обучающихся, сделать так, чтобы детям нравилось то, что они делают. Только тогда ученик с удовольствием идет на урок и с радостью выполняет поставленную задачу. Все люди в любом возрасте любят играть, рисовать, творить. Важно, чтобы дети были раскрепощены, вместе с учителем «творили» урок. Ведь, не только и не столько знания определяют эффективность процесса обучения, сколько готовность и желание детей участвовать в общении, работать в группах. </w:t>
      </w:r>
    </w:p>
    <w:p w:rsidR="00725806" w:rsidRPr="00725806" w:rsidRDefault="00725806" w:rsidP="00673D90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убеждена, что процесс развития личности ребёнка должен строиться на тесном духовном общении, когда учитель вместе с учениками переживает радость побед и горечь утрат, когда учитель любит своих учеников такими, какие они есть, когда общение построено на доверии и уважении, когда учитель делает свои знания достоянием учеников</w:t>
      </w:r>
      <w:r w:rsidR="008A4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 учителя и ученика </w:t>
      </w:r>
      <w:r w:rsidR="007F620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– это радостная дружба, полная фантазии и доверия. Если ребенок увидит мое открытое сердце, то с любопытством и интересом войдет в мир и начнет жить в этом мире жизнью, наполненной свободой и счастьем познания истины.</w:t>
      </w:r>
      <w:r w:rsidR="008A4B82" w:rsidRPr="0072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тот огонёк души, который дан детям от рождения, будет разгораться, становиться ярче и теплее, согревая нашу жизнь.</w:t>
      </w:r>
    </w:p>
    <w:p w:rsidR="008A4B82" w:rsidRPr="008A4B82" w:rsidRDefault="008A4B82" w:rsidP="008A4B82">
      <w:pPr>
        <w:shd w:val="clear" w:color="auto" w:fill="FFFFFF" w:themeFill="background1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8A4B82">
        <w:rPr>
          <w:rFonts w:ascii="Times New Roman" w:hAnsi="Times New Roman" w:cs="Times New Roman"/>
          <w:sz w:val="28"/>
          <w:szCs w:val="28"/>
          <w:shd w:val="clear" w:color="auto" w:fill="F5F7E7"/>
        </w:rPr>
        <w:t xml:space="preserve">Не зря я в жизни выбирала Педагогическое кредо. </w:t>
      </w:r>
    </w:p>
    <w:p w:rsidR="008A4B82" w:rsidRPr="008A4B82" w:rsidRDefault="008A4B82" w:rsidP="008A4B82">
      <w:pPr>
        <w:shd w:val="clear" w:color="auto" w:fill="FFFFFF" w:themeFill="background1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8A4B82">
        <w:rPr>
          <w:rFonts w:ascii="Times New Roman" w:hAnsi="Times New Roman" w:cs="Times New Roman"/>
          <w:sz w:val="28"/>
          <w:szCs w:val="28"/>
          <w:shd w:val="clear" w:color="auto" w:fill="F5F7E7"/>
        </w:rPr>
        <w:t xml:space="preserve">Детей люблю я всей душою </w:t>
      </w:r>
    </w:p>
    <w:p w:rsidR="008A4B82" w:rsidRPr="008A4B82" w:rsidRDefault="008A4B82" w:rsidP="008A4B82">
      <w:pPr>
        <w:shd w:val="clear" w:color="auto" w:fill="FFFFFF" w:themeFill="background1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8A4B82">
        <w:rPr>
          <w:rFonts w:ascii="Times New Roman" w:hAnsi="Times New Roman" w:cs="Times New Roman"/>
          <w:sz w:val="28"/>
          <w:szCs w:val="28"/>
          <w:shd w:val="clear" w:color="auto" w:fill="F5F7E7"/>
        </w:rPr>
        <w:t xml:space="preserve">И для себя я поняла, </w:t>
      </w:r>
    </w:p>
    <w:p w:rsidR="008A4B82" w:rsidRPr="008A4B82" w:rsidRDefault="008A4B82" w:rsidP="008A4B82">
      <w:pPr>
        <w:shd w:val="clear" w:color="auto" w:fill="FFFFFF" w:themeFill="background1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8A4B82">
        <w:rPr>
          <w:rFonts w:ascii="Times New Roman" w:hAnsi="Times New Roman" w:cs="Times New Roman"/>
          <w:sz w:val="28"/>
          <w:szCs w:val="28"/>
          <w:shd w:val="clear" w:color="auto" w:fill="F5F7E7"/>
        </w:rPr>
        <w:t xml:space="preserve">Что не хочу я быть другою, </w:t>
      </w:r>
      <w:bookmarkStart w:id="0" w:name="_GoBack"/>
      <w:bookmarkEnd w:id="0"/>
    </w:p>
    <w:p w:rsidR="00725806" w:rsidRPr="008A4B82" w:rsidRDefault="008A4B82" w:rsidP="008A4B82">
      <w:pPr>
        <w:shd w:val="clear" w:color="auto" w:fill="FFFFFF" w:themeFill="background1"/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5F7E7"/>
        </w:rPr>
      </w:pPr>
      <w:r w:rsidRPr="008A4B82">
        <w:rPr>
          <w:rFonts w:ascii="Times New Roman" w:hAnsi="Times New Roman" w:cs="Times New Roman"/>
          <w:sz w:val="28"/>
          <w:szCs w:val="28"/>
          <w:shd w:val="clear" w:color="auto" w:fill="F5F7E7"/>
        </w:rPr>
        <w:t>Я этот путь сама нашла.</w:t>
      </w:r>
    </w:p>
    <w:sectPr w:rsidR="00725806" w:rsidRPr="008A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B"/>
    <w:rsid w:val="000051BB"/>
    <w:rsid w:val="001F5804"/>
    <w:rsid w:val="00226348"/>
    <w:rsid w:val="00596A6A"/>
    <w:rsid w:val="00673D90"/>
    <w:rsid w:val="006A083C"/>
    <w:rsid w:val="00725806"/>
    <w:rsid w:val="00750539"/>
    <w:rsid w:val="007F6204"/>
    <w:rsid w:val="008A4B82"/>
    <w:rsid w:val="00BE70FB"/>
    <w:rsid w:val="00E43B5C"/>
    <w:rsid w:val="00ED1BED"/>
    <w:rsid w:val="00FB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A6118-DA3D-41F1-AC31-2B651E80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73D90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673D90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9</cp:revision>
  <dcterms:created xsi:type="dcterms:W3CDTF">2016-02-14T16:06:00Z</dcterms:created>
  <dcterms:modified xsi:type="dcterms:W3CDTF">2016-02-28T19:37:00Z</dcterms:modified>
</cp:coreProperties>
</file>