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3B5" w:rsidRPr="005479EB" w:rsidRDefault="001043B5" w:rsidP="00104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9EB">
        <w:rPr>
          <w:rFonts w:ascii="Times New Roman" w:hAnsi="Times New Roman" w:cs="Times New Roman"/>
          <w:b/>
          <w:sz w:val="28"/>
          <w:szCs w:val="28"/>
        </w:rPr>
        <w:t>Программа внеурочной деятельности «</w:t>
      </w:r>
      <w:r w:rsidR="0084416E" w:rsidRPr="005479EB">
        <w:rPr>
          <w:rFonts w:ascii="Times New Roman" w:hAnsi="Times New Roman" w:cs="Times New Roman"/>
          <w:b/>
          <w:sz w:val="28"/>
          <w:szCs w:val="28"/>
        </w:rPr>
        <w:t>Юные</w:t>
      </w:r>
      <w:r w:rsidR="005D4A74" w:rsidRPr="005479EB">
        <w:rPr>
          <w:rFonts w:ascii="Times New Roman" w:hAnsi="Times New Roman" w:cs="Times New Roman"/>
          <w:b/>
          <w:sz w:val="28"/>
          <w:szCs w:val="28"/>
        </w:rPr>
        <w:t xml:space="preserve"> инспектор</w:t>
      </w:r>
      <w:r w:rsidR="0087534A" w:rsidRPr="005479EB">
        <w:rPr>
          <w:rFonts w:ascii="Times New Roman" w:hAnsi="Times New Roman" w:cs="Times New Roman"/>
          <w:b/>
          <w:sz w:val="28"/>
          <w:szCs w:val="28"/>
        </w:rPr>
        <w:t>ы</w:t>
      </w:r>
      <w:r w:rsidR="005D4A74" w:rsidRPr="005479EB">
        <w:rPr>
          <w:rFonts w:ascii="Times New Roman" w:hAnsi="Times New Roman" w:cs="Times New Roman"/>
          <w:b/>
          <w:sz w:val="28"/>
          <w:szCs w:val="28"/>
        </w:rPr>
        <w:t xml:space="preserve"> движения</w:t>
      </w:r>
      <w:r w:rsidRPr="005479EB">
        <w:rPr>
          <w:rFonts w:ascii="Times New Roman" w:hAnsi="Times New Roman" w:cs="Times New Roman"/>
          <w:b/>
          <w:sz w:val="28"/>
          <w:szCs w:val="28"/>
        </w:rPr>
        <w:t>»</w:t>
      </w:r>
    </w:p>
    <w:p w:rsidR="001043B5" w:rsidRPr="005479EB" w:rsidRDefault="001043B5" w:rsidP="00661164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9E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4416E" w:rsidRPr="005479EB" w:rsidRDefault="005D4A74" w:rsidP="0084416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479E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479EB">
        <w:rPr>
          <w:rFonts w:ascii="Times New Roman" w:hAnsi="Times New Roman" w:cs="Times New Roman"/>
          <w:sz w:val="28"/>
          <w:szCs w:val="28"/>
        </w:rPr>
        <w:t>Программа курса «Юные инспектор</w:t>
      </w:r>
      <w:r w:rsidR="0087534A" w:rsidRPr="005479EB">
        <w:rPr>
          <w:rFonts w:ascii="Times New Roman" w:hAnsi="Times New Roman" w:cs="Times New Roman"/>
          <w:sz w:val="28"/>
          <w:szCs w:val="28"/>
        </w:rPr>
        <w:t>ы</w:t>
      </w:r>
      <w:r w:rsidRPr="005479EB">
        <w:rPr>
          <w:rFonts w:ascii="Times New Roman" w:hAnsi="Times New Roman" w:cs="Times New Roman"/>
          <w:sz w:val="28"/>
          <w:szCs w:val="28"/>
        </w:rPr>
        <w:t xml:space="preserve"> движения» предназначена для учащихся 5-7</w:t>
      </w:r>
      <w:r w:rsidR="0084416E" w:rsidRPr="005479EB">
        <w:rPr>
          <w:rFonts w:ascii="Times New Roman" w:hAnsi="Times New Roman" w:cs="Times New Roman"/>
          <w:sz w:val="28"/>
          <w:szCs w:val="28"/>
        </w:rPr>
        <w:t xml:space="preserve"> классов, </w:t>
      </w:r>
      <w:r w:rsidRPr="005479EB">
        <w:rPr>
          <w:rFonts w:ascii="Times New Roman" w:hAnsi="Times New Roman" w:cs="Times New Roman"/>
          <w:sz w:val="28"/>
          <w:szCs w:val="28"/>
        </w:rPr>
        <w:t xml:space="preserve"> составлена</w:t>
      </w:r>
      <w:r w:rsidR="0087534A" w:rsidRPr="005479EB">
        <w:rPr>
          <w:rFonts w:ascii="Times New Roman" w:hAnsi="Times New Roman" w:cs="Times New Roman"/>
          <w:sz w:val="28"/>
          <w:szCs w:val="28"/>
        </w:rPr>
        <w:t xml:space="preserve"> на основе примерной программы по внеурочной деятельности</w:t>
      </w:r>
      <w:r w:rsidRPr="005479EB">
        <w:rPr>
          <w:rFonts w:ascii="Times New Roman" w:hAnsi="Times New Roman" w:cs="Times New Roman"/>
          <w:sz w:val="28"/>
          <w:szCs w:val="28"/>
        </w:rPr>
        <w:t xml:space="preserve"> </w:t>
      </w:r>
      <w:r w:rsidR="0084416E" w:rsidRPr="005479EB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r w:rsidRPr="005479EB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нового поколения и направлена на обучение правилам дорожного движения (ПДД) и основам б</w:t>
      </w:r>
      <w:r w:rsidR="0087534A" w:rsidRPr="005479EB">
        <w:rPr>
          <w:rFonts w:ascii="Times New Roman" w:hAnsi="Times New Roman" w:cs="Times New Roman"/>
          <w:sz w:val="28"/>
          <w:szCs w:val="28"/>
        </w:rPr>
        <w:t>езопасного поведения на дорогах.</w:t>
      </w:r>
    </w:p>
    <w:p w:rsidR="005D4A74" w:rsidRPr="005479EB" w:rsidRDefault="000A7E23" w:rsidP="005D4A74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479EB">
        <w:rPr>
          <w:rFonts w:ascii="Times New Roman" w:hAnsi="Times New Roman" w:cs="Times New Roman"/>
          <w:sz w:val="28"/>
          <w:szCs w:val="28"/>
        </w:rPr>
        <w:tab/>
      </w:r>
      <w:r w:rsidR="005D4A74" w:rsidRPr="005479EB">
        <w:rPr>
          <w:rFonts w:ascii="Times New Roman" w:hAnsi="Times New Roman" w:cs="Times New Roman"/>
          <w:sz w:val="28"/>
          <w:szCs w:val="28"/>
        </w:rPr>
        <w:t xml:space="preserve">Основная идея курса — формирование представлений о правилах дорожного движения и навыков безопасного поведения на улицах и дорогах. </w:t>
      </w:r>
    </w:p>
    <w:p w:rsidR="005D4A74" w:rsidRPr="005479EB" w:rsidRDefault="005D4A74" w:rsidP="005D4A74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479EB">
        <w:rPr>
          <w:rFonts w:ascii="Times New Roman" w:hAnsi="Times New Roman" w:cs="Times New Roman"/>
          <w:sz w:val="28"/>
          <w:szCs w:val="28"/>
        </w:rPr>
        <w:t xml:space="preserve">     Необходимость создания условий для непрерывного обучения участников дорожного движения, начиная с младшего школьного возраста, диктуется условиями бурного роста современного автомобильного транспорта и увеличением интенсивности движения на автодорогах. Среда обитания ребенка перенасыщена риском и опасностями дорожно-транспортных происшествий. Практически с порога дома он становится участником дорожного движения, так как и дворы </w:t>
      </w:r>
      <w:proofErr w:type="gramStart"/>
      <w:r w:rsidRPr="005479EB">
        <w:rPr>
          <w:rFonts w:ascii="Times New Roman" w:hAnsi="Times New Roman" w:cs="Times New Roman"/>
          <w:sz w:val="28"/>
          <w:szCs w:val="28"/>
        </w:rPr>
        <w:t>стали</w:t>
      </w:r>
      <w:proofErr w:type="gramEnd"/>
      <w:r w:rsidRPr="005479EB">
        <w:rPr>
          <w:rFonts w:ascii="Times New Roman" w:hAnsi="Times New Roman" w:cs="Times New Roman"/>
          <w:sz w:val="28"/>
          <w:szCs w:val="28"/>
        </w:rPr>
        <w:t xml:space="preserve"> объектами дорожного движения.</w:t>
      </w:r>
    </w:p>
    <w:p w:rsidR="005D4A74" w:rsidRPr="005479EB" w:rsidRDefault="005D4A74" w:rsidP="005D4A74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479EB">
        <w:rPr>
          <w:rFonts w:ascii="Times New Roman" w:hAnsi="Times New Roman" w:cs="Times New Roman"/>
          <w:sz w:val="28"/>
          <w:szCs w:val="28"/>
        </w:rPr>
        <w:t xml:space="preserve">     Всем известно, какую опасность для детей представляет сегодня дорога. Только на дорогах России ежегодно попадают в беду более 30 тысяч человек и среди них значительное число составляют дети.  Одна из причин такого явления — </w:t>
      </w:r>
      <w:proofErr w:type="spellStart"/>
      <w:r w:rsidRPr="005479EB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5479EB">
        <w:rPr>
          <w:rFonts w:ascii="Times New Roman" w:hAnsi="Times New Roman" w:cs="Times New Roman"/>
          <w:sz w:val="28"/>
          <w:szCs w:val="28"/>
        </w:rPr>
        <w:t xml:space="preserve"> элементарной культуры поведения в условиях дорожного движения, неподготовленность детей к самостоятельному безопасному передвижению по улицам и дорогам. Становится, очевидно, что семья в одиночку не может справиться с решением этих задач воспитания. Все это определяет необходимость введения данного курса в начальной школе.</w:t>
      </w:r>
    </w:p>
    <w:p w:rsidR="005D4A74" w:rsidRPr="005479EB" w:rsidRDefault="005D4A74" w:rsidP="005D4A74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479EB">
        <w:rPr>
          <w:rFonts w:ascii="Times New Roman" w:hAnsi="Times New Roman" w:cs="Times New Roman"/>
          <w:sz w:val="28"/>
          <w:szCs w:val="28"/>
        </w:rPr>
        <w:t xml:space="preserve">      </w:t>
      </w:r>
      <w:r w:rsidRPr="005479EB">
        <w:rPr>
          <w:rFonts w:ascii="Times New Roman" w:hAnsi="Times New Roman" w:cs="Times New Roman"/>
          <w:b/>
          <w:sz w:val="28"/>
          <w:szCs w:val="28"/>
        </w:rPr>
        <w:t>Целью курса</w:t>
      </w:r>
      <w:r w:rsidRPr="005479EB">
        <w:rPr>
          <w:rFonts w:ascii="Times New Roman" w:hAnsi="Times New Roman" w:cs="Times New Roman"/>
          <w:sz w:val="28"/>
          <w:szCs w:val="28"/>
        </w:rPr>
        <w:t xml:space="preserve"> является формирование обязательного минимума знаний и умений, который обеспечит развитие новых социальных ролей школьника как участника дорожного движения, культуры поведения на дорогах и улицах. В дальнейшем дети смогут осознанно вести себя в условиях дорожного движения, что приведет к уменьшению числа дорожно-транспортных происшествий, участниками которых становятся школьники.</w:t>
      </w:r>
    </w:p>
    <w:p w:rsidR="002D221A" w:rsidRPr="005479EB" w:rsidRDefault="005D4A74" w:rsidP="005D4A74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479EB">
        <w:rPr>
          <w:rFonts w:ascii="Times New Roman" w:hAnsi="Times New Roman" w:cs="Times New Roman"/>
          <w:sz w:val="28"/>
          <w:szCs w:val="28"/>
        </w:rPr>
        <w:t>Программа направлена на реализацию умения, относящегося к  культуре безопасности жизнедеятельности в рамках внеурочной образовательной деятельности.</w:t>
      </w:r>
    </w:p>
    <w:p w:rsidR="00415B19" w:rsidRPr="005479EB" w:rsidRDefault="00415B19" w:rsidP="00661164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479EB">
        <w:rPr>
          <w:rFonts w:ascii="Times New Roman" w:hAnsi="Times New Roman" w:cs="Times New Roman"/>
          <w:sz w:val="28"/>
          <w:szCs w:val="28"/>
        </w:rPr>
        <w:t>Сроки реализации программы: 3 год</w:t>
      </w:r>
      <w:r w:rsidR="005D4A74" w:rsidRPr="005479EB">
        <w:rPr>
          <w:rFonts w:ascii="Times New Roman" w:hAnsi="Times New Roman" w:cs="Times New Roman"/>
          <w:sz w:val="28"/>
          <w:szCs w:val="28"/>
        </w:rPr>
        <w:t>а</w:t>
      </w:r>
      <w:r w:rsidRPr="005479EB">
        <w:rPr>
          <w:rFonts w:ascii="Times New Roman" w:hAnsi="Times New Roman" w:cs="Times New Roman"/>
          <w:sz w:val="28"/>
          <w:szCs w:val="28"/>
        </w:rPr>
        <w:t>. Занятия проводятся один раз в неделю</w:t>
      </w:r>
      <w:r w:rsidR="005D4A74" w:rsidRPr="005479EB">
        <w:rPr>
          <w:rFonts w:ascii="Times New Roman" w:hAnsi="Times New Roman" w:cs="Times New Roman"/>
          <w:sz w:val="28"/>
          <w:szCs w:val="28"/>
        </w:rPr>
        <w:t>.</w:t>
      </w:r>
    </w:p>
    <w:p w:rsidR="002D221A" w:rsidRPr="005479EB" w:rsidRDefault="002D221A" w:rsidP="00661164">
      <w:pPr>
        <w:spacing w:after="0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9EB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87534A" w:rsidRPr="005479EB" w:rsidRDefault="0087534A" w:rsidP="0087534A">
      <w:pPr>
        <w:pStyle w:val="a4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79EB">
        <w:rPr>
          <w:rFonts w:ascii="Times New Roman" w:hAnsi="Times New Roman" w:cs="Times New Roman"/>
          <w:sz w:val="28"/>
          <w:szCs w:val="28"/>
        </w:rPr>
        <w:t>обучить правилам безопасного поведения на дорогах и улицах;</w:t>
      </w:r>
    </w:p>
    <w:p w:rsidR="0087534A" w:rsidRPr="005479EB" w:rsidRDefault="0087534A" w:rsidP="0087534A">
      <w:pPr>
        <w:pStyle w:val="a4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79EB">
        <w:rPr>
          <w:rFonts w:ascii="Times New Roman" w:hAnsi="Times New Roman" w:cs="Times New Roman"/>
          <w:sz w:val="28"/>
          <w:szCs w:val="28"/>
        </w:rPr>
        <w:lastRenderedPageBreak/>
        <w:t>познакомить с работой современных технических устройств, используемых в различных службах ГИБДД;</w:t>
      </w:r>
    </w:p>
    <w:p w:rsidR="0087534A" w:rsidRPr="005479EB" w:rsidRDefault="0087534A" w:rsidP="0087534A">
      <w:pPr>
        <w:pStyle w:val="a4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79EB">
        <w:rPr>
          <w:rFonts w:ascii="Times New Roman" w:hAnsi="Times New Roman" w:cs="Times New Roman"/>
          <w:sz w:val="28"/>
          <w:szCs w:val="28"/>
        </w:rPr>
        <w:t>приобрести опыт реальной деятельности по профилактике детского дорожного травматизма;</w:t>
      </w:r>
    </w:p>
    <w:p w:rsidR="0087534A" w:rsidRPr="005479EB" w:rsidRDefault="0087534A" w:rsidP="0087534A">
      <w:pPr>
        <w:pStyle w:val="a4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79EB">
        <w:rPr>
          <w:rFonts w:ascii="Times New Roman" w:hAnsi="Times New Roman" w:cs="Times New Roman"/>
          <w:sz w:val="28"/>
          <w:szCs w:val="28"/>
        </w:rPr>
        <w:t>научить приемам оказания первой доврачебной помощи людям, пострадавшим в дорожно-транспортных происшествиях;</w:t>
      </w:r>
    </w:p>
    <w:p w:rsidR="0087534A" w:rsidRPr="005479EB" w:rsidRDefault="0087534A" w:rsidP="0087534A">
      <w:pPr>
        <w:pStyle w:val="a4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79EB">
        <w:rPr>
          <w:rFonts w:ascii="Times New Roman" w:hAnsi="Times New Roman" w:cs="Times New Roman"/>
          <w:sz w:val="28"/>
          <w:szCs w:val="28"/>
        </w:rPr>
        <w:t xml:space="preserve">выявить и развить природные задатки и способности, способствующие успеху в социальном и профессиональном самоопределении </w:t>
      </w:r>
      <w:proofErr w:type="gramStart"/>
      <w:r w:rsidRPr="005479E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479EB">
        <w:rPr>
          <w:rFonts w:ascii="Times New Roman" w:hAnsi="Times New Roman" w:cs="Times New Roman"/>
          <w:sz w:val="28"/>
          <w:szCs w:val="28"/>
        </w:rPr>
        <w:t>;</w:t>
      </w:r>
    </w:p>
    <w:p w:rsidR="0087534A" w:rsidRPr="005479EB" w:rsidRDefault="0087534A" w:rsidP="0087534A">
      <w:pPr>
        <w:pStyle w:val="a4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79EB">
        <w:rPr>
          <w:rFonts w:ascii="Times New Roman" w:hAnsi="Times New Roman" w:cs="Times New Roman"/>
          <w:sz w:val="28"/>
          <w:szCs w:val="28"/>
        </w:rPr>
        <w:t>воспитать интерес и стремление к освоению профессионального  мастерства специалистов, работающих в сфере обеспечения безопасности дорожного движения.</w:t>
      </w:r>
    </w:p>
    <w:p w:rsidR="0084416E" w:rsidRPr="005479EB" w:rsidRDefault="0084416E" w:rsidP="0087534A">
      <w:pPr>
        <w:pStyle w:val="a4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D4A74" w:rsidRPr="005479EB" w:rsidRDefault="005D4A74" w:rsidP="005D4A74">
      <w:pPr>
        <w:pStyle w:val="a4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02679" w:rsidRPr="005479EB" w:rsidRDefault="00802679" w:rsidP="005D4A74">
      <w:pPr>
        <w:spacing w:after="0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9E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479EB">
        <w:rPr>
          <w:rFonts w:ascii="Times New Roman" w:hAnsi="Times New Roman" w:cs="Times New Roman"/>
          <w:b/>
          <w:sz w:val="28"/>
          <w:szCs w:val="28"/>
        </w:rPr>
        <w:t>. ОБЩАЯ ХАРАКТЕРИСТИКА КУРСА</w:t>
      </w:r>
    </w:p>
    <w:p w:rsidR="006449F9" w:rsidRPr="005479EB" w:rsidRDefault="006449F9" w:rsidP="00530BB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79EB">
        <w:rPr>
          <w:rFonts w:ascii="Times New Roman" w:hAnsi="Times New Roman" w:cs="Times New Roman"/>
          <w:sz w:val="28"/>
          <w:szCs w:val="28"/>
        </w:rPr>
        <w:t>Наличие вокруг нас потенциальных опасностей не означает, что несчастье непременно произойдет. Этому предшествуют определенн</w:t>
      </w:r>
      <w:r w:rsidR="00530BBA" w:rsidRPr="005479EB">
        <w:rPr>
          <w:rFonts w:ascii="Times New Roman" w:hAnsi="Times New Roman" w:cs="Times New Roman"/>
          <w:sz w:val="28"/>
          <w:szCs w:val="28"/>
        </w:rPr>
        <w:t>ые условия, причины, источники.</w:t>
      </w:r>
    </w:p>
    <w:p w:rsidR="00967FDD" w:rsidRPr="005479EB" w:rsidRDefault="00967FDD" w:rsidP="000A7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9EB">
        <w:rPr>
          <w:rFonts w:ascii="Times New Roman" w:hAnsi="Times New Roman" w:cs="Times New Roman"/>
          <w:sz w:val="28"/>
          <w:szCs w:val="28"/>
        </w:rPr>
        <w:t xml:space="preserve">Развитие сети дорог, резкий рост количества транспорта и гибели детей при </w:t>
      </w:r>
      <w:r w:rsidR="006449F9" w:rsidRPr="005479EB">
        <w:rPr>
          <w:rFonts w:ascii="Times New Roman" w:hAnsi="Times New Roman" w:cs="Times New Roman"/>
          <w:sz w:val="28"/>
          <w:szCs w:val="28"/>
        </w:rPr>
        <w:t xml:space="preserve">ДТП </w:t>
      </w:r>
      <w:r w:rsidRPr="005479EB">
        <w:rPr>
          <w:rFonts w:ascii="Times New Roman" w:hAnsi="Times New Roman" w:cs="Times New Roman"/>
          <w:sz w:val="28"/>
          <w:szCs w:val="28"/>
        </w:rPr>
        <w:t>породил целый ряд проблем. В последние годы в России наблюдается значительное число детей и подростков, которые становятся причиной дорожно-транспортных происшествий</w:t>
      </w:r>
      <w:r w:rsidR="006449F9" w:rsidRPr="005479EB">
        <w:rPr>
          <w:rFonts w:ascii="Times New Roman" w:hAnsi="Times New Roman" w:cs="Times New Roman"/>
          <w:sz w:val="28"/>
          <w:szCs w:val="28"/>
        </w:rPr>
        <w:t xml:space="preserve">. </w:t>
      </w:r>
      <w:r w:rsidRPr="005479EB">
        <w:rPr>
          <w:rFonts w:ascii="Times New Roman" w:hAnsi="Times New Roman" w:cs="Times New Roman"/>
          <w:sz w:val="28"/>
          <w:szCs w:val="28"/>
        </w:rPr>
        <w:t>Для предупреждения роста детского дорожно-транспортного травматизма необходимо обучение детей правилам безопасного поведения на улице и формирование у них специальных навыков. Если взрослый может контролирова</w:t>
      </w:r>
      <w:r w:rsidR="006449F9" w:rsidRPr="005479EB">
        <w:rPr>
          <w:rFonts w:ascii="Times New Roman" w:hAnsi="Times New Roman" w:cs="Times New Roman"/>
          <w:sz w:val="28"/>
          <w:szCs w:val="28"/>
        </w:rPr>
        <w:t>ть свое поведение на улице,</w:t>
      </w:r>
      <w:r w:rsidRPr="005479EB">
        <w:rPr>
          <w:rFonts w:ascii="Times New Roman" w:hAnsi="Times New Roman" w:cs="Times New Roman"/>
          <w:sz w:val="28"/>
          <w:szCs w:val="28"/>
        </w:rPr>
        <w:t xml:space="preserve"> то для ребенка это весьма проблематично. Для детей школьного возраста характерен синкретизм восприятия, т. е. не ребенок контролирует ситуацию, а </w:t>
      </w:r>
      <w:r w:rsidR="00DD1CA4" w:rsidRPr="005479EB">
        <w:rPr>
          <w:rFonts w:ascii="Times New Roman" w:hAnsi="Times New Roman" w:cs="Times New Roman"/>
          <w:sz w:val="28"/>
          <w:szCs w:val="28"/>
        </w:rPr>
        <w:t>ситуация захватывает ребенка на</w:t>
      </w:r>
      <w:r w:rsidRPr="005479EB">
        <w:rPr>
          <w:rFonts w:ascii="Times New Roman" w:hAnsi="Times New Roman" w:cs="Times New Roman"/>
          <w:sz w:val="28"/>
          <w:szCs w:val="28"/>
        </w:rPr>
        <w:t xml:space="preserve">столько, что он не замечает окружающий действительности и часто подвергается опасности. Это подтверждается данными статистики. Основной причиной дорожно-транспортных происшествий на протяжении ряда лет является переход дороги в неустановленном месте перед близко идущим транспортом. Попадание ребенка в дорожно-транспортное происшествие – это трагедия: даже если ребенок остался жив и не получил дорожной травмы; ведь то морально-психологическое потрясение, которое он испытал при этом, травмирует его на всю жизнь. </w:t>
      </w:r>
    </w:p>
    <w:p w:rsidR="006449F9" w:rsidRPr="005479EB" w:rsidRDefault="006449F9" w:rsidP="000A7E2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79EB">
        <w:rPr>
          <w:rFonts w:ascii="Times New Roman" w:hAnsi="Times New Roman" w:cs="Times New Roman"/>
          <w:sz w:val="28"/>
          <w:szCs w:val="28"/>
        </w:rPr>
        <w:t>Одним из методов решения проблемы детского дорожно-транспортного травматизма является работа образовательных учреждений в данном направлении. Уже с раннего возраста у детей необходимо воспитывать сознательное отношение к Правилам дорожного движения</w:t>
      </w:r>
      <w:r w:rsidR="00DD1CA4" w:rsidRPr="005479EB">
        <w:rPr>
          <w:rFonts w:ascii="Times New Roman" w:hAnsi="Times New Roman" w:cs="Times New Roman"/>
          <w:sz w:val="28"/>
          <w:szCs w:val="28"/>
        </w:rPr>
        <w:t>, которое должно</w:t>
      </w:r>
      <w:r w:rsidRPr="005479EB">
        <w:rPr>
          <w:rFonts w:ascii="Times New Roman" w:hAnsi="Times New Roman" w:cs="Times New Roman"/>
          <w:sz w:val="28"/>
          <w:szCs w:val="28"/>
        </w:rPr>
        <w:t xml:space="preserve"> стать нормой поведения каждого культурного человека. Правила дорожного движения являются важным средством трудового регулирования в сфере дорожного движения, воспитания его участников в духе дисциплины, ответственности, взаимной </w:t>
      </w:r>
      <w:r w:rsidRPr="005479EB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предусмотрительности, внимательности. Выполнение всех требований Правил дорожного движения создают предпосылки четкого и безопасного движения транспортных средств и пешеходов по улицам и дорогам. </w:t>
      </w:r>
    </w:p>
    <w:p w:rsidR="00B811BB" w:rsidRPr="005479EB" w:rsidRDefault="00B811BB" w:rsidP="000A7E2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79EB">
        <w:rPr>
          <w:rFonts w:ascii="Times New Roman" w:hAnsi="Times New Roman" w:cs="Times New Roman"/>
          <w:sz w:val="28"/>
          <w:szCs w:val="28"/>
        </w:rPr>
        <w:t xml:space="preserve">Ориентируясь на решение задач, программа внеурочной деятельности, в своём содержании реализует следующие </w:t>
      </w:r>
      <w:r w:rsidRPr="005479EB">
        <w:rPr>
          <w:rFonts w:ascii="Times New Roman" w:hAnsi="Times New Roman" w:cs="Times New Roman"/>
          <w:b/>
          <w:sz w:val="28"/>
          <w:szCs w:val="28"/>
        </w:rPr>
        <w:t>принципы</w:t>
      </w:r>
      <w:r w:rsidRPr="005479EB">
        <w:rPr>
          <w:rFonts w:ascii="Times New Roman" w:hAnsi="Times New Roman" w:cs="Times New Roman"/>
          <w:sz w:val="28"/>
          <w:szCs w:val="28"/>
        </w:rPr>
        <w:t>:</w:t>
      </w:r>
    </w:p>
    <w:p w:rsidR="00B811BB" w:rsidRPr="005479EB" w:rsidRDefault="00B811BB" w:rsidP="000A7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9EB">
        <w:rPr>
          <w:rFonts w:ascii="Times New Roman" w:hAnsi="Times New Roman" w:cs="Times New Roman"/>
          <w:sz w:val="28"/>
          <w:szCs w:val="28"/>
        </w:rPr>
        <w:t xml:space="preserve"> - принцип </w:t>
      </w:r>
      <w:r w:rsidRPr="005479EB">
        <w:rPr>
          <w:rFonts w:ascii="Times New Roman" w:hAnsi="Times New Roman" w:cs="Times New Roman"/>
          <w:b/>
          <w:sz w:val="28"/>
          <w:szCs w:val="28"/>
        </w:rPr>
        <w:t>вариативности</w:t>
      </w:r>
      <w:r w:rsidRPr="005479EB">
        <w:rPr>
          <w:rFonts w:ascii="Times New Roman" w:hAnsi="Times New Roman" w:cs="Times New Roman"/>
          <w:sz w:val="28"/>
          <w:szCs w:val="28"/>
        </w:rPr>
        <w:t>, который лежит в основе планирования учебного материала в соответствии с материально – технической оснащенностью внеурочных занятий (спортивный зал, спортивные пришкольные площадки, аудитория с компьютерами и возможностью выхода в Интернет);</w:t>
      </w:r>
    </w:p>
    <w:p w:rsidR="00B811BB" w:rsidRPr="005479EB" w:rsidRDefault="00B811BB" w:rsidP="00661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9EB">
        <w:rPr>
          <w:rFonts w:ascii="Times New Roman" w:hAnsi="Times New Roman" w:cs="Times New Roman"/>
          <w:sz w:val="28"/>
          <w:szCs w:val="28"/>
        </w:rPr>
        <w:t xml:space="preserve"> - принцип </w:t>
      </w:r>
      <w:r w:rsidRPr="005479EB">
        <w:rPr>
          <w:rFonts w:ascii="Times New Roman" w:hAnsi="Times New Roman" w:cs="Times New Roman"/>
          <w:b/>
          <w:sz w:val="28"/>
          <w:szCs w:val="28"/>
        </w:rPr>
        <w:t>достаточности и сообразности</w:t>
      </w:r>
      <w:r w:rsidRPr="005479EB">
        <w:rPr>
          <w:rFonts w:ascii="Times New Roman" w:hAnsi="Times New Roman" w:cs="Times New Roman"/>
          <w:sz w:val="28"/>
          <w:szCs w:val="28"/>
        </w:rPr>
        <w:t>, особенностей формирования универсальных учебных действий (больше закладываются во внеурочной деятельности);</w:t>
      </w:r>
    </w:p>
    <w:p w:rsidR="00B811BB" w:rsidRPr="005479EB" w:rsidRDefault="00B811BB" w:rsidP="00661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9EB">
        <w:rPr>
          <w:rFonts w:ascii="Times New Roman" w:hAnsi="Times New Roman" w:cs="Times New Roman"/>
          <w:sz w:val="28"/>
          <w:szCs w:val="28"/>
        </w:rPr>
        <w:t xml:space="preserve"> -соблюдение </w:t>
      </w:r>
      <w:r w:rsidRPr="005479EB">
        <w:rPr>
          <w:rFonts w:ascii="Times New Roman" w:hAnsi="Times New Roman" w:cs="Times New Roman"/>
          <w:b/>
          <w:sz w:val="28"/>
          <w:szCs w:val="28"/>
        </w:rPr>
        <w:t>дидактических правил</w:t>
      </w:r>
      <w:r w:rsidRPr="005479EB">
        <w:rPr>
          <w:rFonts w:ascii="Times New Roman" w:hAnsi="Times New Roman" w:cs="Times New Roman"/>
          <w:sz w:val="28"/>
          <w:szCs w:val="28"/>
        </w:rPr>
        <w:t xml:space="preserve"> от известного к неизвестному и от простого </w:t>
      </w:r>
      <w:proofErr w:type="gramStart"/>
      <w:r w:rsidRPr="005479E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479EB">
        <w:rPr>
          <w:rFonts w:ascii="Times New Roman" w:hAnsi="Times New Roman" w:cs="Times New Roman"/>
          <w:sz w:val="28"/>
          <w:szCs w:val="28"/>
        </w:rPr>
        <w:t xml:space="preserve"> сложному, которые лежат в основе планирования (предметные, </w:t>
      </w:r>
      <w:proofErr w:type="spellStart"/>
      <w:r w:rsidRPr="005479EB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5479EB">
        <w:rPr>
          <w:rFonts w:ascii="Times New Roman" w:hAnsi="Times New Roman" w:cs="Times New Roman"/>
          <w:sz w:val="28"/>
          <w:szCs w:val="28"/>
        </w:rPr>
        <w:t>, личностные), в том числе и в самостоятельной деятельности;</w:t>
      </w:r>
    </w:p>
    <w:p w:rsidR="00B811BB" w:rsidRPr="005479EB" w:rsidRDefault="00B811BB" w:rsidP="00661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9EB">
        <w:rPr>
          <w:rFonts w:ascii="Times New Roman" w:hAnsi="Times New Roman" w:cs="Times New Roman"/>
          <w:sz w:val="28"/>
          <w:szCs w:val="28"/>
        </w:rPr>
        <w:t>-</w:t>
      </w:r>
      <w:r w:rsidR="00661164" w:rsidRPr="005479EB">
        <w:rPr>
          <w:rFonts w:ascii="Times New Roman" w:hAnsi="Times New Roman" w:cs="Times New Roman"/>
          <w:sz w:val="28"/>
          <w:szCs w:val="28"/>
        </w:rPr>
        <w:t xml:space="preserve"> </w:t>
      </w:r>
      <w:r w:rsidRPr="005479EB">
        <w:rPr>
          <w:rFonts w:ascii="Times New Roman" w:hAnsi="Times New Roman" w:cs="Times New Roman"/>
          <w:sz w:val="28"/>
          <w:szCs w:val="28"/>
        </w:rPr>
        <w:t xml:space="preserve">расширение </w:t>
      </w:r>
      <w:proofErr w:type="spellStart"/>
      <w:r w:rsidRPr="005479EB">
        <w:rPr>
          <w:rFonts w:ascii="Times New Roman" w:hAnsi="Times New Roman" w:cs="Times New Roman"/>
          <w:b/>
          <w:sz w:val="28"/>
          <w:szCs w:val="28"/>
        </w:rPr>
        <w:t>межпредметных</w:t>
      </w:r>
      <w:proofErr w:type="spellEnd"/>
      <w:r w:rsidRPr="005479EB">
        <w:rPr>
          <w:rFonts w:ascii="Times New Roman" w:hAnsi="Times New Roman" w:cs="Times New Roman"/>
          <w:b/>
          <w:sz w:val="28"/>
          <w:szCs w:val="28"/>
        </w:rPr>
        <w:t xml:space="preserve"> связей</w:t>
      </w:r>
      <w:r w:rsidRPr="005479EB">
        <w:rPr>
          <w:rFonts w:ascii="Times New Roman" w:hAnsi="Times New Roman" w:cs="Times New Roman"/>
          <w:sz w:val="28"/>
          <w:szCs w:val="28"/>
        </w:rPr>
        <w:t xml:space="preserve"> (формирование целостного мировоззрения ребенка); </w:t>
      </w:r>
    </w:p>
    <w:p w:rsidR="00B811BB" w:rsidRPr="005479EB" w:rsidRDefault="00B811BB" w:rsidP="00661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9EB">
        <w:rPr>
          <w:rFonts w:ascii="Times New Roman" w:hAnsi="Times New Roman" w:cs="Times New Roman"/>
          <w:sz w:val="28"/>
          <w:szCs w:val="28"/>
        </w:rPr>
        <w:t>-</w:t>
      </w:r>
      <w:r w:rsidR="00661164" w:rsidRPr="005479EB">
        <w:rPr>
          <w:rFonts w:ascii="Times New Roman" w:hAnsi="Times New Roman" w:cs="Times New Roman"/>
          <w:sz w:val="28"/>
          <w:szCs w:val="28"/>
        </w:rPr>
        <w:t xml:space="preserve"> </w:t>
      </w:r>
      <w:r w:rsidRPr="005479EB">
        <w:rPr>
          <w:rFonts w:ascii="Times New Roman" w:hAnsi="Times New Roman" w:cs="Times New Roman"/>
          <w:b/>
          <w:sz w:val="28"/>
          <w:szCs w:val="28"/>
        </w:rPr>
        <w:t>последовательность и постепенность</w:t>
      </w:r>
      <w:r w:rsidRPr="005479EB">
        <w:rPr>
          <w:rFonts w:ascii="Times New Roman" w:hAnsi="Times New Roman" w:cs="Times New Roman"/>
          <w:sz w:val="28"/>
          <w:szCs w:val="28"/>
        </w:rPr>
        <w:t xml:space="preserve"> обучения (определенными дозами по нарастающей объема информации); </w:t>
      </w:r>
    </w:p>
    <w:p w:rsidR="00B811BB" w:rsidRPr="005479EB" w:rsidRDefault="00B811BB" w:rsidP="00661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9EB">
        <w:rPr>
          <w:rFonts w:ascii="Times New Roman" w:hAnsi="Times New Roman" w:cs="Times New Roman"/>
          <w:sz w:val="28"/>
          <w:szCs w:val="28"/>
        </w:rPr>
        <w:t xml:space="preserve">- </w:t>
      </w:r>
      <w:r w:rsidRPr="005479EB">
        <w:rPr>
          <w:rFonts w:ascii="Times New Roman" w:hAnsi="Times New Roman" w:cs="Times New Roman"/>
          <w:b/>
          <w:sz w:val="28"/>
          <w:szCs w:val="28"/>
        </w:rPr>
        <w:t>принцип развивающего обучения</w:t>
      </w:r>
      <w:r w:rsidRPr="005479EB">
        <w:rPr>
          <w:rFonts w:ascii="Times New Roman" w:hAnsi="Times New Roman" w:cs="Times New Roman"/>
          <w:sz w:val="28"/>
          <w:szCs w:val="28"/>
        </w:rPr>
        <w:t xml:space="preserve"> (организация обучающихся воздействий на личность и поведение ребёнка позволяет управлять темпами и содержанием его развития). </w:t>
      </w:r>
    </w:p>
    <w:p w:rsidR="00B811BB" w:rsidRPr="005479EB" w:rsidRDefault="00B811BB" w:rsidP="00661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9EB">
        <w:rPr>
          <w:rFonts w:ascii="Times New Roman" w:hAnsi="Times New Roman" w:cs="Times New Roman"/>
          <w:sz w:val="28"/>
          <w:szCs w:val="28"/>
        </w:rPr>
        <w:t xml:space="preserve">Успешность обучения определяется способностью ребёнка самостоятельно объяснить, почему он должен поступить именно так, а не иначе. И как результат – осознанно вести себя в реальных дорожных условиях и ЧС; </w:t>
      </w:r>
    </w:p>
    <w:p w:rsidR="00B811BB" w:rsidRPr="005479EB" w:rsidRDefault="00B811BB" w:rsidP="00661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9EB">
        <w:rPr>
          <w:rFonts w:ascii="Times New Roman" w:hAnsi="Times New Roman" w:cs="Times New Roman"/>
          <w:sz w:val="28"/>
          <w:szCs w:val="28"/>
        </w:rPr>
        <w:t xml:space="preserve">-принцип </w:t>
      </w:r>
      <w:r w:rsidRPr="005479EB">
        <w:rPr>
          <w:rFonts w:ascii="Times New Roman" w:hAnsi="Times New Roman" w:cs="Times New Roman"/>
          <w:b/>
          <w:sz w:val="28"/>
          <w:szCs w:val="28"/>
        </w:rPr>
        <w:t>единства воспитания и обучения</w:t>
      </w:r>
      <w:r w:rsidRPr="005479EB">
        <w:rPr>
          <w:rFonts w:ascii="Times New Roman" w:hAnsi="Times New Roman" w:cs="Times New Roman"/>
          <w:sz w:val="28"/>
          <w:szCs w:val="28"/>
        </w:rPr>
        <w:t xml:space="preserve"> (на всех этапах воспитания: культура поведения и т. д.). </w:t>
      </w:r>
    </w:p>
    <w:p w:rsidR="00B811BB" w:rsidRPr="005479EB" w:rsidRDefault="00B811BB" w:rsidP="000A7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9EB">
        <w:rPr>
          <w:rFonts w:ascii="Times New Roman" w:hAnsi="Times New Roman" w:cs="Times New Roman"/>
          <w:b/>
          <w:sz w:val="28"/>
          <w:szCs w:val="28"/>
        </w:rPr>
        <w:t>Формы учебных занятий</w:t>
      </w:r>
      <w:r w:rsidRPr="005479E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811BB" w:rsidRPr="005479EB" w:rsidRDefault="00B811BB" w:rsidP="000A7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9EB">
        <w:rPr>
          <w:rFonts w:ascii="Times New Roman" w:hAnsi="Times New Roman" w:cs="Times New Roman"/>
          <w:sz w:val="28"/>
          <w:szCs w:val="28"/>
        </w:rPr>
        <w:t xml:space="preserve">1. Учебно-тренировочное занятие. Содержание учебного материала должно соответствовать обучающей, развивающей и воспитательной задачам. </w:t>
      </w:r>
    </w:p>
    <w:p w:rsidR="00B811BB" w:rsidRPr="005479EB" w:rsidRDefault="00B811BB" w:rsidP="000A7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9EB">
        <w:rPr>
          <w:rFonts w:ascii="Times New Roman" w:hAnsi="Times New Roman" w:cs="Times New Roman"/>
          <w:sz w:val="28"/>
          <w:szCs w:val="28"/>
        </w:rPr>
        <w:t>2. Исследовательская и проектная деятельность предполагает выполнения груп</w:t>
      </w:r>
      <w:r w:rsidR="00530BBA" w:rsidRPr="005479EB">
        <w:rPr>
          <w:rFonts w:ascii="Times New Roman" w:hAnsi="Times New Roman" w:cs="Times New Roman"/>
          <w:sz w:val="28"/>
          <w:szCs w:val="28"/>
        </w:rPr>
        <w:t>пами и парами учащихся Научно-</w:t>
      </w:r>
      <w:r w:rsidRPr="005479EB">
        <w:rPr>
          <w:rFonts w:ascii="Times New Roman" w:hAnsi="Times New Roman" w:cs="Times New Roman"/>
          <w:sz w:val="28"/>
          <w:szCs w:val="28"/>
        </w:rPr>
        <w:t>исследовательских работ и проектов по формированию школьниками социальных знаний, понимания социальной реальности и повседневной жизни.</w:t>
      </w:r>
    </w:p>
    <w:p w:rsidR="00B811BB" w:rsidRPr="005479EB" w:rsidRDefault="00B811BB" w:rsidP="000A7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9EB">
        <w:rPr>
          <w:rFonts w:ascii="Times New Roman" w:hAnsi="Times New Roman" w:cs="Times New Roman"/>
          <w:sz w:val="28"/>
          <w:szCs w:val="28"/>
        </w:rPr>
        <w:t xml:space="preserve"> 3. Тематические экскурсии, фестивали. Могут являться разновидностью занятий либо культурно-досуговым мероприятием. </w:t>
      </w:r>
    </w:p>
    <w:p w:rsidR="00B811BB" w:rsidRPr="005479EB" w:rsidRDefault="00B811BB" w:rsidP="000A7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9EB">
        <w:rPr>
          <w:rFonts w:ascii="Times New Roman" w:hAnsi="Times New Roman" w:cs="Times New Roman"/>
          <w:sz w:val="28"/>
          <w:szCs w:val="28"/>
        </w:rPr>
        <w:t xml:space="preserve">4. Дискуссии, ролевые игры по тематике программы. </w:t>
      </w:r>
    </w:p>
    <w:p w:rsidR="00B811BB" w:rsidRPr="005479EB" w:rsidRDefault="00B811BB" w:rsidP="000A7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9EB">
        <w:rPr>
          <w:rFonts w:ascii="Times New Roman" w:hAnsi="Times New Roman" w:cs="Times New Roman"/>
          <w:sz w:val="28"/>
          <w:szCs w:val="28"/>
        </w:rPr>
        <w:t xml:space="preserve">5. Совместная деятельность педагога и </w:t>
      </w:r>
      <w:proofErr w:type="gramStart"/>
      <w:r w:rsidRPr="005479E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479EB">
        <w:rPr>
          <w:rFonts w:ascii="Times New Roman" w:hAnsi="Times New Roman" w:cs="Times New Roman"/>
          <w:sz w:val="28"/>
          <w:szCs w:val="28"/>
        </w:rPr>
        <w:t>. Участие в совместном труде, например в субботнике или работах по поддержанию материальной базы, что предполагает использование педагогом личного примера как метода ре</w:t>
      </w:r>
      <w:r w:rsidR="00505067" w:rsidRPr="005479EB">
        <w:rPr>
          <w:rFonts w:ascii="Times New Roman" w:hAnsi="Times New Roman" w:cs="Times New Roman"/>
          <w:sz w:val="28"/>
          <w:szCs w:val="28"/>
        </w:rPr>
        <w:t>шения воспитательной задачи. 6.</w:t>
      </w:r>
      <w:r w:rsidRPr="005479EB">
        <w:rPr>
          <w:rFonts w:ascii="Times New Roman" w:hAnsi="Times New Roman" w:cs="Times New Roman"/>
          <w:sz w:val="28"/>
          <w:szCs w:val="28"/>
        </w:rPr>
        <w:t xml:space="preserve"> Выездные формы занятий – экскурсии, соревнования</w:t>
      </w:r>
      <w:r w:rsidR="00505067" w:rsidRPr="005479EB">
        <w:rPr>
          <w:rFonts w:ascii="Times New Roman" w:hAnsi="Times New Roman" w:cs="Times New Roman"/>
          <w:sz w:val="28"/>
          <w:szCs w:val="28"/>
        </w:rPr>
        <w:t>.</w:t>
      </w:r>
    </w:p>
    <w:p w:rsidR="00B811BB" w:rsidRPr="005479EB" w:rsidRDefault="00B811BB" w:rsidP="000A7E2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05067" w:rsidRPr="005479EB" w:rsidRDefault="00802679" w:rsidP="000A7E23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5479EB">
        <w:rPr>
          <w:rFonts w:ascii="Times New Roman" w:hAnsi="Times New Roman" w:cs="Times New Roman"/>
          <w:b/>
          <w:i/>
          <w:sz w:val="28"/>
          <w:szCs w:val="28"/>
        </w:rPr>
        <w:lastRenderedPageBreak/>
        <w:t>Формы организации обучения:</w:t>
      </w:r>
      <w:r w:rsidRPr="005479EB">
        <w:rPr>
          <w:rFonts w:ascii="Times New Roman" w:hAnsi="Times New Roman" w:cs="Times New Roman"/>
          <w:sz w:val="28"/>
          <w:szCs w:val="28"/>
        </w:rPr>
        <w:t xml:space="preserve"> групповые и индивидуальные.</w:t>
      </w:r>
    </w:p>
    <w:p w:rsidR="00505067" w:rsidRPr="005479EB" w:rsidRDefault="00505067" w:rsidP="000A7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9EB">
        <w:rPr>
          <w:rFonts w:ascii="Times New Roman" w:hAnsi="Times New Roman" w:cs="Times New Roman"/>
          <w:sz w:val="28"/>
          <w:szCs w:val="28"/>
        </w:rPr>
        <w:t>Занятия посещают дети, проявляющие интерес к велоспорту, машинам, инспекторской работы Дорожно-патрульной слу</w:t>
      </w:r>
      <w:r w:rsidR="00DD1CA4" w:rsidRPr="005479EB">
        <w:rPr>
          <w:rFonts w:ascii="Times New Roman" w:hAnsi="Times New Roman" w:cs="Times New Roman"/>
          <w:sz w:val="28"/>
          <w:szCs w:val="28"/>
        </w:rPr>
        <w:t>жбы</w:t>
      </w:r>
      <w:r w:rsidRPr="005479EB">
        <w:rPr>
          <w:rFonts w:ascii="Times New Roman" w:hAnsi="Times New Roman" w:cs="Times New Roman"/>
          <w:sz w:val="28"/>
          <w:szCs w:val="28"/>
        </w:rPr>
        <w:t>. Программа предполагает как проведение регулярных еж</w:t>
      </w:r>
      <w:proofErr w:type="gramStart"/>
      <w:r w:rsidRPr="005479EB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5479EB">
        <w:rPr>
          <w:rFonts w:ascii="Times New Roman" w:hAnsi="Times New Roman" w:cs="Times New Roman"/>
          <w:sz w:val="28"/>
          <w:szCs w:val="28"/>
        </w:rPr>
        <w:t xml:space="preserve"> недельных внеурочных занятий со школьниками, так и возможность организовывать занятия крупными блоками — «</w:t>
      </w:r>
      <w:proofErr w:type="spellStart"/>
      <w:r w:rsidRPr="005479EB">
        <w:rPr>
          <w:rFonts w:ascii="Times New Roman" w:hAnsi="Times New Roman" w:cs="Times New Roman"/>
          <w:sz w:val="28"/>
          <w:szCs w:val="28"/>
        </w:rPr>
        <w:t>интенсивами</w:t>
      </w:r>
      <w:proofErr w:type="spellEnd"/>
      <w:r w:rsidRPr="005479EB">
        <w:rPr>
          <w:rFonts w:ascii="Times New Roman" w:hAnsi="Times New Roman" w:cs="Times New Roman"/>
          <w:sz w:val="28"/>
          <w:szCs w:val="28"/>
        </w:rPr>
        <w:t>» (например, сборы, слёты, соревнования, фестивали, походы, и т. п.)</w:t>
      </w:r>
    </w:p>
    <w:p w:rsidR="00802679" w:rsidRPr="005479EB" w:rsidRDefault="00802679" w:rsidP="000A7E23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5479EB">
        <w:rPr>
          <w:rFonts w:ascii="Times New Roman" w:hAnsi="Times New Roman" w:cs="Times New Roman"/>
          <w:b/>
          <w:i/>
          <w:sz w:val="28"/>
          <w:szCs w:val="28"/>
        </w:rPr>
        <w:t>Методы обучения:</w:t>
      </w:r>
      <w:r w:rsidRPr="005479EB">
        <w:rPr>
          <w:rFonts w:ascii="Times New Roman" w:hAnsi="Times New Roman" w:cs="Times New Roman"/>
          <w:sz w:val="28"/>
          <w:szCs w:val="28"/>
        </w:rPr>
        <w:t xml:space="preserve"> частично-поисковый, исследовательский, метод взаимодействия, метод коллективной творческой деятельности, метод проектной деятельности, словесные и наглядные методы, практические.</w:t>
      </w:r>
    </w:p>
    <w:p w:rsidR="00802679" w:rsidRPr="005479EB" w:rsidRDefault="00802679" w:rsidP="000A7E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79EB">
        <w:rPr>
          <w:rFonts w:ascii="Times New Roman" w:hAnsi="Times New Roman" w:cs="Times New Roman"/>
          <w:b/>
          <w:i/>
          <w:sz w:val="28"/>
          <w:szCs w:val="28"/>
        </w:rPr>
        <w:t>Виды деятельности:</w:t>
      </w:r>
      <w:r w:rsidRPr="005479EB">
        <w:rPr>
          <w:rFonts w:ascii="Times New Roman" w:hAnsi="Times New Roman" w:cs="Times New Roman"/>
          <w:sz w:val="28"/>
          <w:szCs w:val="28"/>
        </w:rPr>
        <w:t xml:space="preserve"> беседы, дискуссии, наблюдения, экспериментальные работы, творческие игры, практические работы, проектные работы.</w:t>
      </w:r>
      <w:proofErr w:type="gramEnd"/>
    </w:p>
    <w:p w:rsidR="00802679" w:rsidRPr="005479EB" w:rsidRDefault="00802679" w:rsidP="000A7E23">
      <w:pPr>
        <w:tabs>
          <w:tab w:val="left" w:pos="709"/>
          <w:tab w:val="left" w:pos="851"/>
        </w:tabs>
        <w:spacing w:after="0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479EB">
        <w:rPr>
          <w:rFonts w:ascii="Times New Roman" w:hAnsi="Times New Roman" w:cs="Times New Roman"/>
          <w:b/>
          <w:i/>
          <w:sz w:val="28"/>
          <w:szCs w:val="28"/>
        </w:rPr>
        <w:t>Режим работы</w:t>
      </w:r>
    </w:p>
    <w:p w:rsidR="00802679" w:rsidRPr="005479EB" w:rsidRDefault="00802679" w:rsidP="000A7E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9EB">
        <w:rPr>
          <w:rFonts w:ascii="Times New Roman" w:hAnsi="Times New Roman" w:cs="Times New Roman"/>
          <w:sz w:val="28"/>
          <w:szCs w:val="28"/>
        </w:rPr>
        <w:t xml:space="preserve">Занятия проводятся 1 раза в неделю по одному академическому часу. </w:t>
      </w:r>
    </w:p>
    <w:p w:rsidR="0084416E" w:rsidRPr="005479EB" w:rsidRDefault="0084416E" w:rsidP="000A7E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1CA4" w:rsidRPr="005479EB" w:rsidRDefault="00DD1CA4" w:rsidP="000A7E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2679" w:rsidRPr="005479EB" w:rsidRDefault="00802679" w:rsidP="00DD1CA4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479E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479E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479EB">
        <w:rPr>
          <w:rFonts w:ascii="Times New Roman" w:hAnsi="Times New Roman" w:cs="Times New Roman"/>
          <w:b/>
          <w:caps/>
          <w:sz w:val="28"/>
          <w:szCs w:val="28"/>
        </w:rPr>
        <w:t>ОПИСАНИЕ МЕСТА КУРСА В ПЛАНЕ внеурочной деятельности</w:t>
      </w:r>
    </w:p>
    <w:p w:rsidR="00802679" w:rsidRPr="005479EB" w:rsidRDefault="00802679" w:rsidP="000A7E23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9EB">
        <w:rPr>
          <w:rFonts w:ascii="Times New Roman" w:hAnsi="Times New Roman" w:cs="Times New Roman"/>
          <w:sz w:val="28"/>
          <w:szCs w:val="28"/>
        </w:rPr>
        <w:tab/>
        <w:t xml:space="preserve">Развивающий курс </w:t>
      </w:r>
      <w:r w:rsidR="006449F9" w:rsidRPr="005479EB">
        <w:rPr>
          <w:rFonts w:ascii="Times New Roman" w:hAnsi="Times New Roman" w:cs="Times New Roman"/>
          <w:sz w:val="28"/>
          <w:szCs w:val="28"/>
        </w:rPr>
        <w:t>«</w:t>
      </w:r>
      <w:r w:rsidR="00DD1CA4" w:rsidRPr="005479EB">
        <w:rPr>
          <w:rFonts w:ascii="Times New Roman" w:hAnsi="Times New Roman" w:cs="Times New Roman"/>
          <w:sz w:val="28"/>
          <w:szCs w:val="28"/>
        </w:rPr>
        <w:t>Юны</w:t>
      </w:r>
      <w:r w:rsidR="0084416E" w:rsidRPr="005479EB">
        <w:rPr>
          <w:rFonts w:ascii="Times New Roman" w:hAnsi="Times New Roman" w:cs="Times New Roman"/>
          <w:sz w:val="28"/>
          <w:szCs w:val="28"/>
        </w:rPr>
        <w:t>е</w:t>
      </w:r>
      <w:r w:rsidR="00DD1CA4" w:rsidRPr="005479EB">
        <w:rPr>
          <w:rFonts w:ascii="Times New Roman" w:hAnsi="Times New Roman" w:cs="Times New Roman"/>
          <w:sz w:val="28"/>
          <w:szCs w:val="28"/>
        </w:rPr>
        <w:t xml:space="preserve"> инспектор</w:t>
      </w:r>
      <w:r w:rsidR="0087534A" w:rsidRPr="005479EB">
        <w:rPr>
          <w:rFonts w:ascii="Times New Roman" w:hAnsi="Times New Roman" w:cs="Times New Roman"/>
          <w:sz w:val="28"/>
          <w:szCs w:val="28"/>
        </w:rPr>
        <w:t>ы</w:t>
      </w:r>
      <w:r w:rsidR="00DD1CA4" w:rsidRPr="005479EB">
        <w:rPr>
          <w:rFonts w:ascii="Times New Roman" w:hAnsi="Times New Roman" w:cs="Times New Roman"/>
          <w:sz w:val="28"/>
          <w:szCs w:val="28"/>
        </w:rPr>
        <w:t xml:space="preserve"> движения</w:t>
      </w:r>
      <w:r w:rsidR="006449F9" w:rsidRPr="005479EB">
        <w:rPr>
          <w:rFonts w:ascii="Times New Roman" w:hAnsi="Times New Roman" w:cs="Times New Roman"/>
          <w:sz w:val="28"/>
          <w:szCs w:val="28"/>
        </w:rPr>
        <w:t xml:space="preserve">» </w:t>
      </w:r>
      <w:r w:rsidRPr="005479EB">
        <w:rPr>
          <w:rFonts w:ascii="Times New Roman" w:hAnsi="Times New Roman" w:cs="Times New Roman"/>
          <w:sz w:val="28"/>
          <w:szCs w:val="28"/>
        </w:rPr>
        <w:t xml:space="preserve">ориентирован на </w:t>
      </w:r>
      <w:proofErr w:type="gramStart"/>
      <w:r w:rsidR="0084416E" w:rsidRPr="005479EB">
        <w:rPr>
          <w:rFonts w:ascii="Times New Roman" w:hAnsi="Times New Roman" w:cs="Times New Roman"/>
          <w:sz w:val="28"/>
          <w:szCs w:val="28"/>
        </w:rPr>
        <w:t>социальное</w:t>
      </w:r>
      <w:proofErr w:type="gramEnd"/>
      <w:r w:rsidR="0084416E" w:rsidRPr="005479EB">
        <w:rPr>
          <w:rFonts w:ascii="Times New Roman" w:hAnsi="Times New Roman" w:cs="Times New Roman"/>
          <w:sz w:val="28"/>
          <w:szCs w:val="28"/>
        </w:rPr>
        <w:t xml:space="preserve">  </w:t>
      </w:r>
      <w:r w:rsidRPr="005479EB">
        <w:rPr>
          <w:rFonts w:ascii="Times New Roman" w:hAnsi="Times New Roman" w:cs="Times New Roman"/>
          <w:sz w:val="28"/>
          <w:szCs w:val="28"/>
        </w:rPr>
        <w:t>направления внеурочной деятельности.</w:t>
      </w:r>
    </w:p>
    <w:p w:rsidR="00DD1CA4" w:rsidRPr="005479EB" w:rsidRDefault="00B811BB" w:rsidP="000A7E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9EB">
        <w:rPr>
          <w:rFonts w:ascii="Times New Roman" w:hAnsi="Times New Roman" w:cs="Times New Roman"/>
          <w:sz w:val="28"/>
          <w:szCs w:val="28"/>
        </w:rPr>
        <w:t>Сроки реализации программы: 3 года.</w:t>
      </w:r>
      <w:r w:rsidR="0084416E" w:rsidRPr="005479EB">
        <w:rPr>
          <w:rFonts w:ascii="Times New Roman" w:hAnsi="Times New Roman" w:cs="Times New Roman"/>
          <w:sz w:val="28"/>
          <w:szCs w:val="28"/>
        </w:rPr>
        <w:t xml:space="preserve"> Программа рассчитана на учащихся 5 - 7 классов. </w:t>
      </w:r>
      <w:r w:rsidRPr="005479EB">
        <w:rPr>
          <w:rFonts w:ascii="Times New Roman" w:hAnsi="Times New Roman" w:cs="Times New Roman"/>
          <w:sz w:val="28"/>
          <w:szCs w:val="28"/>
        </w:rPr>
        <w:t xml:space="preserve"> Занятия проводятся один раз в неделю</w:t>
      </w:r>
      <w:r w:rsidR="00505067" w:rsidRPr="005479EB">
        <w:rPr>
          <w:rFonts w:ascii="Times New Roman" w:hAnsi="Times New Roman" w:cs="Times New Roman"/>
          <w:sz w:val="28"/>
          <w:szCs w:val="28"/>
        </w:rPr>
        <w:t xml:space="preserve"> </w:t>
      </w:r>
      <w:r w:rsidR="00802679" w:rsidRPr="005479EB">
        <w:rPr>
          <w:rFonts w:ascii="Times New Roman" w:hAnsi="Times New Roman" w:cs="Times New Roman"/>
          <w:sz w:val="28"/>
          <w:szCs w:val="28"/>
        </w:rPr>
        <w:t>из</w:t>
      </w:r>
      <w:r w:rsidR="00DD1CA4" w:rsidRPr="005479EB">
        <w:rPr>
          <w:rFonts w:ascii="Times New Roman" w:hAnsi="Times New Roman" w:cs="Times New Roman"/>
          <w:sz w:val="28"/>
          <w:szCs w:val="28"/>
        </w:rPr>
        <w:t xml:space="preserve"> расчета 34</w:t>
      </w:r>
      <w:r w:rsidR="00505067" w:rsidRPr="005479EB">
        <w:rPr>
          <w:rFonts w:ascii="Times New Roman" w:hAnsi="Times New Roman" w:cs="Times New Roman"/>
          <w:sz w:val="28"/>
          <w:szCs w:val="28"/>
        </w:rPr>
        <w:t xml:space="preserve"> </w:t>
      </w:r>
      <w:r w:rsidR="0087534A" w:rsidRPr="005479EB">
        <w:rPr>
          <w:rFonts w:ascii="Times New Roman" w:hAnsi="Times New Roman" w:cs="Times New Roman"/>
          <w:sz w:val="28"/>
          <w:szCs w:val="28"/>
        </w:rPr>
        <w:t>учебных недель в год, всего 102 часа.</w:t>
      </w:r>
    </w:p>
    <w:p w:rsidR="0084416E" w:rsidRPr="005479EB" w:rsidRDefault="0084416E" w:rsidP="000A7E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416E" w:rsidRPr="005479EB" w:rsidRDefault="0084416E" w:rsidP="000A7E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534A" w:rsidRPr="005479EB" w:rsidRDefault="0087534A" w:rsidP="000A7E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534A" w:rsidRPr="005479EB" w:rsidRDefault="0087534A" w:rsidP="000A7E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534A" w:rsidRPr="005479EB" w:rsidRDefault="0087534A" w:rsidP="000A7E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416E" w:rsidRPr="005479EB" w:rsidRDefault="0084416E" w:rsidP="000A7E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679" w:rsidRPr="005479EB" w:rsidRDefault="00DD1CA4" w:rsidP="00DD1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79E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55468C" w:rsidRPr="005479E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="0055468C" w:rsidRPr="005479EB">
        <w:rPr>
          <w:rFonts w:ascii="Times New Roman" w:eastAsia="Times New Roman" w:hAnsi="Times New Roman" w:cs="Times New Roman"/>
          <w:b/>
          <w:sz w:val="28"/>
          <w:szCs w:val="28"/>
        </w:rPr>
        <w:t>. ЛИЧНОСТНЫЕ, МЕТАПРЕДМЕТНЫЕ И ПРЕДМЕТНЫЕ РЕЗУЛЬТАТЫ ОСВОЕНИ</w:t>
      </w:r>
      <w:r w:rsidR="00530BBA" w:rsidRPr="005479EB">
        <w:rPr>
          <w:rFonts w:ascii="Times New Roman" w:eastAsia="Times New Roman" w:hAnsi="Times New Roman" w:cs="Times New Roman"/>
          <w:b/>
          <w:sz w:val="28"/>
          <w:szCs w:val="28"/>
        </w:rPr>
        <w:t>Я КУРСА ВНЕУРОЧНОЙ ДЕЯТЕЛЬНОСТИ</w:t>
      </w:r>
    </w:p>
    <w:p w:rsidR="0084416E" w:rsidRPr="005479EB" w:rsidRDefault="0084416E" w:rsidP="00DD1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468C" w:rsidRPr="005479EB" w:rsidRDefault="0055468C" w:rsidP="000A7E23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9EB">
        <w:rPr>
          <w:rFonts w:ascii="Times New Roman" w:eastAsia="Times New Roman" w:hAnsi="Times New Roman" w:cs="Times New Roman"/>
          <w:sz w:val="28"/>
          <w:szCs w:val="28"/>
        </w:rPr>
        <w:t xml:space="preserve">Данная программа ориентирована на формирование </w:t>
      </w:r>
      <w:r w:rsidRPr="005479EB">
        <w:rPr>
          <w:rFonts w:ascii="Times New Roman" w:eastAsia="Times New Roman" w:hAnsi="Times New Roman" w:cs="Times New Roman"/>
          <w:b/>
          <w:sz w:val="28"/>
          <w:szCs w:val="28"/>
        </w:rPr>
        <w:t>универсальных учебных действий</w:t>
      </w:r>
    </w:p>
    <w:p w:rsidR="00B75378" w:rsidRPr="005479EB" w:rsidRDefault="00B75378" w:rsidP="000A7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B75378" w:rsidRPr="005479EB" w:rsidTr="00B75378">
        <w:tc>
          <w:tcPr>
            <w:tcW w:w="3696" w:type="dxa"/>
            <w:vAlign w:val="center"/>
          </w:tcPr>
          <w:p w:rsidR="00B75378" w:rsidRPr="005479EB" w:rsidRDefault="00B75378" w:rsidP="000A7E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Личностные</w:t>
            </w:r>
          </w:p>
        </w:tc>
        <w:tc>
          <w:tcPr>
            <w:tcW w:w="3696" w:type="dxa"/>
            <w:vAlign w:val="center"/>
          </w:tcPr>
          <w:p w:rsidR="00B75378" w:rsidRPr="005479EB" w:rsidRDefault="00B75378" w:rsidP="000A7E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</w:p>
        </w:tc>
        <w:tc>
          <w:tcPr>
            <w:tcW w:w="3697" w:type="dxa"/>
            <w:vAlign w:val="center"/>
          </w:tcPr>
          <w:p w:rsidR="00B75378" w:rsidRPr="005479EB" w:rsidRDefault="00B75378" w:rsidP="000A7E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</w:p>
        </w:tc>
        <w:tc>
          <w:tcPr>
            <w:tcW w:w="3697" w:type="dxa"/>
            <w:vAlign w:val="center"/>
          </w:tcPr>
          <w:p w:rsidR="00B75378" w:rsidRPr="005479EB" w:rsidRDefault="00B75378" w:rsidP="000A7E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</w:p>
        </w:tc>
      </w:tr>
      <w:tr w:rsidR="00B75378" w:rsidRPr="005479EB" w:rsidTr="00B75378">
        <w:tc>
          <w:tcPr>
            <w:tcW w:w="3696" w:type="dxa"/>
          </w:tcPr>
          <w:p w:rsidR="006009F6" w:rsidRPr="005479EB" w:rsidRDefault="006009F6" w:rsidP="000A7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выявление способностей и задатков, которые возможно помогут в профессиона</w:t>
            </w:r>
            <w:r w:rsidR="0055468C" w:rsidRPr="005479EB">
              <w:rPr>
                <w:rFonts w:ascii="Times New Roman" w:hAnsi="Times New Roman" w:cs="Times New Roman"/>
                <w:sz w:val="28"/>
                <w:szCs w:val="28"/>
              </w:rPr>
              <w:t>льном самоопределении ученика;</w:t>
            </w: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 xml:space="preserve"> умение ставить планы на будущее для личностного самосовершенствования (умею кататься на велосипеде, но и научусь ездить на проезжей части с использованием ПДД); </w:t>
            </w:r>
          </w:p>
          <w:p w:rsidR="006009F6" w:rsidRPr="005479EB" w:rsidRDefault="006009F6" w:rsidP="000A7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умению делать простейшие повязки при оказании I медицинской помощи, но и применяю в жизненных ситуациях во время прог</w:t>
            </w:r>
            <w:r w:rsidR="00344EC5" w:rsidRPr="005479EB">
              <w:rPr>
                <w:rFonts w:ascii="Times New Roman" w:hAnsi="Times New Roman" w:cs="Times New Roman"/>
                <w:sz w:val="28"/>
                <w:szCs w:val="28"/>
              </w:rPr>
              <w:t xml:space="preserve">улок во дворе, где проживаю; </w:t>
            </w:r>
            <w:r w:rsidR="0055468C" w:rsidRPr="005479EB">
              <w:rPr>
                <w:rFonts w:ascii="Times New Roman" w:hAnsi="Times New Roman" w:cs="Times New Roman"/>
                <w:sz w:val="28"/>
                <w:szCs w:val="28"/>
              </w:rPr>
              <w:t>если буду хорошо знать ПДД и ПБ</w:t>
            </w: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, то из меня получиться хороший, грамотный, организованный, добросовестный, трудолюбивый водитель или инспектор ДПС, ГИБДД</w:t>
            </w:r>
            <w:r w:rsidR="0055468C" w:rsidRPr="005479EB">
              <w:rPr>
                <w:rFonts w:ascii="Times New Roman" w:hAnsi="Times New Roman" w:cs="Times New Roman"/>
                <w:sz w:val="28"/>
                <w:szCs w:val="28"/>
              </w:rPr>
              <w:t>, ПБ</w:t>
            </w: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6009F6" w:rsidRPr="005479EB" w:rsidRDefault="006009F6" w:rsidP="000A7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 xml:space="preserve">умение выполнять исследовательские работы и проекты по медицине (ОБЖ), которые пригодятся </w:t>
            </w:r>
            <w:r w:rsidRPr="005479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мне для экзаменов в выпускных классах.</w:t>
            </w:r>
          </w:p>
        </w:tc>
        <w:tc>
          <w:tcPr>
            <w:tcW w:w="3696" w:type="dxa"/>
          </w:tcPr>
          <w:p w:rsidR="00342AF0" w:rsidRPr="005479EB" w:rsidRDefault="00342AF0" w:rsidP="000A7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Действовать по инструкции при оказании первой медицинской помощи при ДТП и ЧС; </w:t>
            </w:r>
          </w:p>
          <w:p w:rsidR="00B75378" w:rsidRPr="005479EB" w:rsidRDefault="00E43174" w:rsidP="000A7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·</w:t>
            </w:r>
            <w:r w:rsidR="00342AF0" w:rsidRPr="005479EB">
              <w:rPr>
                <w:rFonts w:ascii="Times New Roman" w:hAnsi="Times New Roman" w:cs="Times New Roman"/>
                <w:sz w:val="28"/>
                <w:szCs w:val="28"/>
              </w:rPr>
              <w:t xml:space="preserve">Уметь представлять план, корректировать себя и оценивать после выступления по преодолению полосы препятствий по ПДД и </w:t>
            </w:r>
            <w:r w:rsidR="0055468C" w:rsidRPr="005479EB">
              <w:rPr>
                <w:rFonts w:ascii="Times New Roman" w:hAnsi="Times New Roman" w:cs="Times New Roman"/>
                <w:sz w:val="28"/>
                <w:szCs w:val="28"/>
              </w:rPr>
              <w:t>ПБ</w:t>
            </w:r>
            <w:r w:rsidR="00342AF0" w:rsidRPr="005479E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C1A9C" w:rsidRPr="005479EB" w:rsidRDefault="000C1A9C" w:rsidP="000A7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 xml:space="preserve">Оформлять научно - исследовательские работы (проекты), презентовать их; </w:t>
            </w:r>
          </w:p>
          <w:p w:rsidR="000C1A9C" w:rsidRPr="005479EB" w:rsidRDefault="00344EC5" w:rsidP="000A7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C1A9C" w:rsidRPr="005479EB">
              <w:rPr>
                <w:rFonts w:ascii="Times New Roman" w:hAnsi="Times New Roman" w:cs="Times New Roman"/>
                <w:sz w:val="28"/>
                <w:szCs w:val="28"/>
              </w:rPr>
              <w:t>роводить спортивные мероприятия и конкурсы по ПДД</w:t>
            </w:r>
            <w:r w:rsidR="0055468C" w:rsidRPr="005479EB">
              <w:rPr>
                <w:rFonts w:ascii="Times New Roman" w:hAnsi="Times New Roman" w:cs="Times New Roman"/>
                <w:sz w:val="28"/>
                <w:szCs w:val="28"/>
              </w:rPr>
              <w:t>, ПБ</w:t>
            </w:r>
            <w:r w:rsidR="000C1A9C" w:rsidRPr="005479EB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учителем, проявляя лидерские качества; </w:t>
            </w: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C1A9C" w:rsidRPr="005479EB">
              <w:rPr>
                <w:rFonts w:ascii="Times New Roman" w:hAnsi="Times New Roman" w:cs="Times New Roman"/>
                <w:sz w:val="28"/>
                <w:szCs w:val="28"/>
              </w:rPr>
              <w:t xml:space="preserve">рганизовывать работу в группах и парах при изучении теоретического материала по ПДД и </w:t>
            </w:r>
            <w:r w:rsidR="0055468C" w:rsidRPr="005479EB">
              <w:rPr>
                <w:rFonts w:ascii="Times New Roman" w:hAnsi="Times New Roman" w:cs="Times New Roman"/>
                <w:sz w:val="28"/>
                <w:szCs w:val="28"/>
              </w:rPr>
              <w:t>ПБ</w:t>
            </w:r>
            <w:r w:rsidR="000C1A9C" w:rsidRPr="005479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97" w:type="dxa"/>
          </w:tcPr>
          <w:p w:rsidR="009512F0" w:rsidRPr="005479EB" w:rsidRDefault="009512F0" w:rsidP="000A7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Находить самостоятельно нужную, дополнительную информацию в различных источниках (ИКТ, энциклопедии, видеоматериал) по основам теории ПДД и</w:t>
            </w:r>
            <w:r w:rsidR="0055468C" w:rsidRPr="005479EB">
              <w:rPr>
                <w:rFonts w:ascii="Times New Roman" w:hAnsi="Times New Roman" w:cs="Times New Roman"/>
                <w:sz w:val="28"/>
                <w:szCs w:val="28"/>
              </w:rPr>
              <w:t xml:space="preserve"> ПБ</w:t>
            </w: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5F7F9B" w:rsidRPr="005479EB" w:rsidRDefault="009512F0" w:rsidP="000A7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 xml:space="preserve">Нахождение различных вариантов решения </w:t>
            </w:r>
            <w:r w:rsidR="005F7F9B" w:rsidRPr="005479EB">
              <w:rPr>
                <w:rFonts w:ascii="Times New Roman" w:hAnsi="Times New Roman" w:cs="Times New Roman"/>
                <w:sz w:val="28"/>
                <w:szCs w:val="28"/>
              </w:rPr>
              <w:t xml:space="preserve">проблем, чтобы предотвратить ДТП и ЧС; </w:t>
            </w:r>
          </w:p>
          <w:p w:rsidR="00344EC5" w:rsidRPr="005479EB" w:rsidRDefault="005F7F9B" w:rsidP="000A7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Умение различать дорожные знаки на проезжей ча</w:t>
            </w:r>
            <w:r w:rsidR="00344EC5" w:rsidRPr="005479EB">
              <w:rPr>
                <w:rFonts w:ascii="Times New Roman" w:hAnsi="Times New Roman" w:cs="Times New Roman"/>
                <w:sz w:val="28"/>
                <w:szCs w:val="28"/>
              </w:rPr>
              <w:t>сти в городе, и соблюдать их;</w:t>
            </w:r>
          </w:p>
          <w:p w:rsidR="00B75378" w:rsidRPr="005479EB" w:rsidRDefault="005F7F9B" w:rsidP="000A7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Уметь составлять опорный конспект при сдаче экзаменационных билетов (в конкурсе – соревнования) и выстраивание своего ответа к нему.</w:t>
            </w:r>
          </w:p>
        </w:tc>
        <w:tc>
          <w:tcPr>
            <w:tcW w:w="3697" w:type="dxa"/>
          </w:tcPr>
          <w:p w:rsidR="00264576" w:rsidRPr="005479EB" w:rsidRDefault="00264576" w:rsidP="000A7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 xml:space="preserve">Уметь работать в команде; </w:t>
            </w:r>
          </w:p>
          <w:p w:rsidR="00264576" w:rsidRPr="005479EB" w:rsidRDefault="00E43174" w:rsidP="000A7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·</w:t>
            </w:r>
            <w:r w:rsidR="00264576" w:rsidRPr="005479EB">
              <w:rPr>
                <w:rFonts w:ascii="Times New Roman" w:hAnsi="Times New Roman" w:cs="Times New Roman"/>
                <w:sz w:val="28"/>
                <w:szCs w:val="28"/>
              </w:rPr>
              <w:t>Проявлять лидерские качества и согласо</w:t>
            </w: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 xml:space="preserve">ванные действия с партнером; </w:t>
            </w:r>
            <w:r w:rsidR="00264576" w:rsidRPr="005479EB">
              <w:rPr>
                <w:rFonts w:ascii="Times New Roman" w:hAnsi="Times New Roman" w:cs="Times New Roman"/>
                <w:sz w:val="28"/>
                <w:szCs w:val="28"/>
              </w:rPr>
              <w:t xml:space="preserve">Уметь слушать друг друга, принимать чужую точку зрения, уступать или, напротив, находить такие аргументы, которые, не обижая, доказывают правильность позиции; </w:t>
            </w:r>
          </w:p>
          <w:p w:rsidR="00B75378" w:rsidRPr="005479EB" w:rsidRDefault="00264576" w:rsidP="000A7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Уметь организовать ребят, разделить обязанности в группах, парах; Оказывать моральную поддержку в практических заданиях, сопереживать за команду и каждого участника по отдельности.</w:t>
            </w:r>
          </w:p>
        </w:tc>
      </w:tr>
    </w:tbl>
    <w:p w:rsidR="00DD1CA4" w:rsidRPr="005479EB" w:rsidRDefault="00DD1CA4" w:rsidP="00DD1CA4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CA4" w:rsidRPr="005479EB" w:rsidRDefault="00DD1CA4" w:rsidP="00DD1CA4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CA4" w:rsidRPr="005479EB" w:rsidRDefault="00DD1CA4" w:rsidP="00F352A1">
      <w:pPr>
        <w:tabs>
          <w:tab w:val="left" w:pos="709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1CA4" w:rsidRPr="005479EB" w:rsidRDefault="00DD1CA4" w:rsidP="00DD1CA4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CA4" w:rsidRPr="005479EB" w:rsidRDefault="00DD1CA4" w:rsidP="00DD1CA4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CA4" w:rsidRPr="005479EB" w:rsidRDefault="00DD1CA4" w:rsidP="00DD1CA4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CA4" w:rsidRPr="005479EB" w:rsidRDefault="00DD1CA4" w:rsidP="00DD1CA4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CA4" w:rsidRPr="005479EB" w:rsidRDefault="00DD1CA4" w:rsidP="00DD1CA4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4E6" w:rsidRPr="005479EB" w:rsidRDefault="00DD1CA4" w:rsidP="00DD1CA4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9E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B044E6" w:rsidRPr="005479EB">
        <w:rPr>
          <w:rFonts w:ascii="Times New Roman" w:hAnsi="Times New Roman" w:cs="Times New Roman"/>
          <w:b/>
          <w:sz w:val="28"/>
          <w:szCs w:val="28"/>
        </w:rPr>
        <w:t>. СОДЕРЖАН</w:t>
      </w:r>
      <w:r w:rsidR="008E2E17" w:rsidRPr="005479EB">
        <w:rPr>
          <w:rFonts w:ascii="Times New Roman" w:hAnsi="Times New Roman" w:cs="Times New Roman"/>
          <w:b/>
          <w:sz w:val="28"/>
          <w:szCs w:val="28"/>
        </w:rPr>
        <w:t xml:space="preserve">ИЕ КУРСА </w:t>
      </w:r>
    </w:p>
    <w:p w:rsidR="0087534A" w:rsidRPr="005479EB" w:rsidRDefault="0087534A" w:rsidP="0087534A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479E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479EB">
        <w:rPr>
          <w:rFonts w:ascii="Times New Roman" w:hAnsi="Times New Roman" w:cs="Times New Roman"/>
          <w:sz w:val="28"/>
          <w:szCs w:val="28"/>
        </w:rPr>
        <w:t>Понятие об участниках дорожного движения. Правила безопасного поведения на дорогах и улицах. Освоение навыков безопасного движения пешехода и велосипедиста. Освоение приемов профилактических и ремонтных работ велосипеда.</w:t>
      </w:r>
    </w:p>
    <w:p w:rsidR="0087534A" w:rsidRPr="005479EB" w:rsidRDefault="0087534A" w:rsidP="0087534A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479E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479EB">
        <w:rPr>
          <w:rFonts w:ascii="Times New Roman" w:hAnsi="Times New Roman" w:cs="Times New Roman"/>
          <w:sz w:val="28"/>
          <w:szCs w:val="28"/>
        </w:rPr>
        <w:t>Правила безопасного дорожного движения пешеходов и автотранспорта. Оказание первой доврачебной помощи пострадавшим в ДТП.</w:t>
      </w:r>
    </w:p>
    <w:p w:rsidR="0087534A" w:rsidRPr="005479EB" w:rsidRDefault="0087534A" w:rsidP="0087534A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479E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479EB">
        <w:rPr>
          <w:rFonts w:ascii="Times New Roman" w:hAnsi="Times New Roman" w:cs="Times New Roman"/>
          <w:sz w:val="28"/>
          <w:szCs w:val="28"/>
        </w:rPr>
        <w:t xml:space="preserve">Профилактика детского дорожного травматизма в условиях </w:t>
      </w:r>
      <w:proofErr w:type="spellStart"/>
      <w:r w:rsidRPr="005479EB">
        <w:rPr>
          <w:rFonts w:ascii="Times New Roman" w:hAnsi="Times New Roman" w:cs="Times New Roman"/>
          <w:sz w:val="28"/>
          <w:szCs w:val="28"/>
        </w:rPr>
        <w:t>автогородка</w:t>
      </w:r>
      <w:proofErr w:type="spellEnd"/>
      <w:r w:rsidRPr="005479EB">
        <w:rPr>
          <w:rFonts w:ascii="Times New Roman" w:hAnsi="Times New Roman" w:cs="Times New Roman"/>
          <w:sz w:val="28"/>
          <w:szCs w:val="28"/>
        </w:rPr>
        <w:t xml:space="preserve">. Подготовка и проведение игр и конкурсов юных знатоков правил дорожного движения. </w:t>
      </w:r>
    </w:p>
    <w:p w:rsidR="0087534A" w:rsidRPr="005479EB" w:rsidRDefault="0087534A" w:rsidP="0087534A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479E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479EB">
        <w:rPr>
          <w:rFonts w:ascii="Times New Roman" w:hAnsi="Times New Roman" w:cs="Times New Roman"/>
          <w:sz w:val="28"/>
          <w:szCs w:val="28"/>
        </w:rPr>
        <w:t>Подготовка и проведение соревнований «Безопасное колесо». Подготовка и проведение выступлений агитбригады юных инспекторов дорожного движения.</w:t>
      </w:r>
    </w:p>
    <w:p w:rsidR="000003E3" w:rsidRPr="005479EB" w:rsidRDefault="000003E3" w:rsidP="000003E3">
      <w:pPr>
        <w:tabs>
          <w:tab w:val="left" w:pos="709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34C08" w:rsidRPr="005479EB" w:rsidRDefault="008854FD" w:rsidP="000A7E23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9EB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0003E3" w:rsidRPr="005479EB" w:rsidRDefault="000003E3" w:rsidP="000A7E23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11052"/>
        <w:gridCol w:w="1417"/>
        <w:gridCol w:w="142"/>
        <w:gridCol w:w="1417"/>
      </w:tblGrid>
      <w:tr w:rsidR="001C4662" w:rsidRPr="005479EB" w:rsidTr="008854FD">
        <w:trPr>
          <w:trHeight w:val="354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4662" w:rsidRPr="005479EB" w:rsidRDefault="001C4662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5479E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479EB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1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4662" w:rsidRPr="005479EB" w:rsidRDefault="001C4662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62" w:rsidRPr="005479EB" w:rsidRDefault="001C4662" w:rsidP="00530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  <w:r w:rsidR="008854FD" w:rsidRPr="005479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479EB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1C4662" w:rsidRPr="005479EB" w:rsidTr="00D53BE3">
        <w:trPr>
          <w:trHeight w:val="146"/>
        </w:trPr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62" w:rsidRPr="005479EB" w:rsidRDefault="001C4662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62" w:rsidRPr="005479EB" w:rsidRDefault="001C4662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62" w:rsidRPr="005479EB" w:rsidRDefault="008854FD" w:rsidP="00D53B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479EB">
              <w:rPr>
                <w:rFonts w:ascii="Times New Roman" w:hAnsi="Times New Roman" w:cs="Times New Roman"/>
                <w:b/>
                <w:sz w:val="28"/>
                <w:szCs w:val="28"/>
              </w:rPr>
              <w:t>теор</w:t>
            </w:r>
            <w:proofErr w:type="spellEnd"/>
            <w:r w:rsidRPr="005479E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62" w:rsidRPr="005479EB" w:rsidRDefault="008854FD" w:rsidP="00D53BE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479EB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="001C4662" w:rsidRPr="005479E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1C4662" w:rsidRPr="005479EB" w:rsidTr="00D53BE3">
        <w:trPr>
          <w:trHeight w:val="26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62" w:rsidRPr="005479EB" w:rsidRDefault="001C4662" w:rsidP="000A7E2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62" w:rsidRPr="005479EB" w:rsidRDefault="001C4662" w:rsidP="00E256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  <w:p w:rsidR="001C4662" w:rsidRPr="005479EB" w:rsidRDefault="001C4662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История автомототранспорта и проблемы безопасного движения.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62" w:rsidRPr="005479EB" w:rsidRDefault="001C4662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62" w:rsidRPr="005479EB" w:rsidRDefault="001C4662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662" w:rsidRPr="005479EB" w:rsidTr="00D53BE3">
        <w:trPr>
          <w:trHeight w:val="7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62" w:rsidRPr="005479EB" w:rsidRDefault="001C4662" w:rsidP="000A7E2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479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62" w:rsidRPr="005479EB" w:rsidRDefault="001C4662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правила поведения учащихся на улице, дороге.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62" w:rsidRPr="005479EB" w:rsidRDefault="001C4662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62" w:rsidRPr="005479EB" w:rsidRDefault="001C4662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4662" w:rsidRPr="005479EB" w:rsidTr="00D53BE3">
        <w:trPr>
          <w:trHeight w:val="26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62" w:rsidRPr="005479EB" w:rsidRDefault="001C4662" w:rsidP="000A7E2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62" w:rsidRPr="005479EB" w:rsidRDefault="001C4662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Элементы улиц и дорог.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62" w:rsidRPr="005479EB" w:rsidRDefault="001C4662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62" w:rsidRPr="005479EB" w:rsidRDefault="00B01ABB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4662" w:rsidRPr="005479EB" w:rsidTr="00D53BE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62" w:rsidRPr="005479EB" w:rsidRDefault="001C4662" w:rsidP="000A7E2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62" w:rsidRPr="005479EB" w:rsidRDefault="001C4662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Дорожные знаки и их группы. История возникновения и развития дорожных знаков.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62" w:rsidRPr="005479EB" w:rsidRDefault="001C4662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62" w:rsidRPr="005479EB" w:rsidRDefault="001C4662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C4662" w:rsidRPr="005479EB" w:rsidTr="00D53BE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62" w:rsidRPr="005479EB" w:rsidRDefault="001C4662" w:rsidP="000A7E2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62" w:rsidRPr="005479EB" w:rsidRDefault="001C4662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 xml:space="preserve"> Дорожная разметка и её предназначение.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62" w:rsidRPr="005479EB" w:rsidRDefault="001C4662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62" w:rsidRPr="005479EB" w:rsidRDefault="001C4662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4662" w:rsidRPr="005479EB" w:rsidTr="00D53BE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62" w:rsidRPr="005479EB" w:rsidRDefault="001C4662" w:rsidP="000A7E2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62" w:rsidRPr="005479EB" w:rsidRDefault="001C4662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Сигналы светофора и регулировщика.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62" w:rsidRPr="005479EB" w:rsidRDefault="001C4662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62" w:rsidRPr="005479EB" w:rsidRDefault="00E256D9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4662" w:rsidRPr="005479EB" w:rsidTr="00D53BE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62" w:rsidRPr="005479EB" w:rsidRDefault="001C4662" w:rsidP="000A7E2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62" w:rsidRPr="005479EB" w:rsidRDefault="001C4662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Предупредительные сигналы транспортных средств.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62" w:rsidRPr="005479EB" w:rsidRDefault="00E256D9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62" w:rsidRPr="005479EB" w:rsidRDefault="00E256D9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4662" w:rsidRPr="005479EB" w:rsidTr="00D53BE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62" w:rsidRPr="005479EB" w:rsidRDefault="001C4662" w:rsidP="000A7E2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62" w:rsidRPr="005479EB" w:rsidRDefault="001C4662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Движение пешеходов по улицам и дорогам.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62" w:rsidRPr="005479EB" w:rsidRDefault="001C4662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62" w:rsidRPr="005479EB" w:rsidRDefault="001C4662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C4662" w:rsidRPr="005479EB" w:rsidTr="00D53BE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62" w:rsidRPr="005479EB" w:rsidRDefault="001C4662" w:rsidP="000A7E2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62" w:rsidRPr="005479EB" w:rsidRDefault="001C4662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Правила перехода улиц.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62" w:rsidRPr="005479EB" w:rsidRDefault="001C4662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62" w:rsidRPr="005479EB" w:rsidRDefault="001C4662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4662" w:rsidRPr="005479EB" w:rsidTr="00D53BE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62" w:rsidRPr="005479EB" w:rsidRDefault="001C4662" w:rsidP="000A7E2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62" w:rsidRPr="005479EB" w:rsidRDefault="001C4662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Регулирование дорожного движения.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62" w:rsidRPr="005479EB" w:rsidRDefault="00E256D9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62" w:rsidRPr="005479EB" w:rsidRDefault="001C4662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662" w:rsidRPr="005479EB" w:rsidTr="00D53BE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62" w:rsidRPr="005479EB" w:rsidRDefault="001C4662" w:rsidP="000A7E2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62" w:rsidRPr="005479EB" w:rsidRDefault="001C4662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Общие требования к водителям велосипедов.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62" w:rsidRPr="005479EB" w:rsidRDefault="001C4662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62" w:rsidRPr="005479EB" w:rsidRDefault="001C4662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C4662" w:rsidRPr="005479EB" w:rsidTr="00D53BE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62" w:rsidRPr="005479EB" w:rsidRDefault="001C4662" w:rsidP="000A7E2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62" w:rsidRPr="005479EB" w:rsidRDefault="001C4662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Обязанности пешеходов.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62" w:rsidRPr="005479EB" w:rsidRDefault="00E256D9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62" w:rsidRPr="005479EB" w:rsidRDefault="00B01ABB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4662" w:rsidRPr="005479EB" w:rsidTr="00D53BE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62" w:rsidRPr="005479EB" w:rsidRDefault="001C4662" w:rsidP="000A7E2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62" w:rsidRPr="005479EB" w:rsidRDefault="001C4662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Обязанности пассажиров.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62" w:rsidRPr="005479EB" w:rsidRDefault="001C4662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62" w:rsidRPr="005479EB" w:rsidRDefault="00B01ABB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4662" w:rsidRPr="005479EB" w:rsidTr="00D53BE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62" w:rsidRPr="005479EB" w:rsidRDefault="001C4662" w:rsidP="000A7E2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62" w:rsidRPr="005479EB" w:rsidRDefault="001C4662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ГИБДД и ДПС.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62" w:rsidRPr="005479EB" w:rsidRDefault="001C4662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62" w:rsidRPr="005479EB" w:rsidRDefault="001C4662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662" w:rsidRPr="005479EB" w:rsidTr="00D53BE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62" w:rsidRPr="005479EB" w:rsidRDefault="001C4662" w:rsidP="000A7E2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62" w:rsidRPr="005479EB" w:rsidRDefault="001C4662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Ответственность пешеходов за нарушение ПДД.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62" w:rsidRPr="005479EB" w:rsidRDefault="001C4662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62" w:rsidRPr="005479EB" w:rsidRDefault="00B01ABB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4662" w:rsidRPr="005479EB" w:rsidTr="00D53BE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62" w:rsidRPr="005479EB" w:rsidRDefault="001C4662" w:rsidP="000A7E2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62" w:rsidRPr="005479EB" w:rsidRDefault="001C4662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Наш путь в школу и новые маршруты.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62" w:rsidRPr="005479EB" w:rsidRDefault="001C4662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62" w:rsidRPr="005479EB" w:rsidRDefault="001C4662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4662" w:rsidRPr="005479EB" w:rsidTr="00D53BE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62" w:rsidRPr="005479EB" w:rsidRDefault="001C4662" w:rsidP="000A7E2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62" w:rsidRPr="005479EB" w:rsidRDefault="001C4662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Исторические сведения о развитии пожарной охраны и добровольных</w:t>
            </w:r>
            <w:r w:rsidR="008854FD" w:rsidRPr="005479EB">
              <w:rPr>
                <w:rFonts w:ascii="Times New Roman" w:hAnsi="Times New Roman" w:cs="Times New Roman"/>
                <w:sz w:val="28"/>
                <w:szCs w:val="28"/>
              </w:rPr>
              <w:t xml:space="preserve"> пожарных организаций в России.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62" w:rsidRPr="005479EB" w:rsidRDefault="00E256D9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62" w:rsidRPr="005479EB" w:rsidRDefault="001C4662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4FD" w:rsidRPr="005479EB" w:rsidTr="00D53BE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D" w:rsidRPr="005479EB" w:rsidRDefault="008854FD" w:rsidP="000A7E2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FD" w:rsidRPr="005479EB" w:rsidRDefault="008854FD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Организация борьбы с пожарами при Иване Грозном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D" w:rsidRPr="005479EB" w:rsidRDefault="008854FD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D" w:rsidRPr="005479EB" w:rsidRDefault="00E256D9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54FD" w:rsidRPr="005479EB" w:rsidTr="00D53BE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D" w:rsidRPr="005479EB" w:rsidRDefault="008854FD" w:rsidP="000A7E2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FD" w:rsidRPr="005479EB" w:rsidRDefault="008854FD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Развитие пожарной о</w:t>
            </w:r>
            <w:r w:rsidR="00AA6CFA" w:rsidRPr="005479EB">
              <w:rPr>
                <w:rFonts w:ascii="Times New Roman" w:hAnsi="Times New Roman" w:cs="Times New Roman"/>
                <w:sz w:val="28"/>
                <w:szCs w:val="28"/>
              </w:rPr>
              <w:t>храны при Петре I, Екатерине II.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D" w:rsidRPr="005479EB" w:rsidRDefault="00E256D9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D" w:rsidRPr="005479EB" w:rsidRDefault="008854FD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4FD" w:rsidRPr="005479EB" w:rsidTr="00D53BE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D" w:rsidRPr="005479EB" w:rsidRDefault="008854FD" w:rsidP="000A7E2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FD" w:rsidRPr="005479EB" w:rsidRDefault="008854FD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Научно-технические достижения в области предупреждения и тушения пожаров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D" w:rsidRPr="005479EB" w:rsidRDefault="008854FD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D" w:rsidRPr="005479EB" w:rsidRDefault="00E256D9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54FD" w:rsidRPr="005479EB" w:rsidTr="00D53BE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D" w:rsidRPr="005479EB" w:rsidRDefault="008854FD" w:rsidP="000A7E2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D" w:rsidRPr="005479EB" w:rsidRDefault="008854FD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деятельности пожарной охраны и добровольных пожарных организаций.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D" w:rsidRPr="005479EB" w:rsidRDefault="008854FD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D" w:rsidRPr="005479EB" w:rsidRDefault="00E256D9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54FD" w:rsidRPr="005479EB" w:rsidTr="00D53BE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D" w:rsidRPr="005479EB" w:rsidRDefault="008854FD" w:rsidP="000A7E2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D" w:rsidRPr="005479EB" w:rsidRDefault="008854FD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D" w:rsidRPr="005479EB" w:rsidRDefault="008854FD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D" w:rsidRPr="005479EB" w:rsidRDefault="008854FD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54FD" w:rsidRPr="005479EB" w:rsidTr="00D53BE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D" w:rsidRPr="005479EB" w:rsidRDefault="008854FD" w:rsidP="000A7E23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D" w:rsidRPr="005479EB" w:rsidRDefault="008854FD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D" w:rsidRPr="005479EB" w:rsidRDefault="00DD1CA4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b/>
                <w:sz w:val="28"/>
                <w:szCs w:val="28"/>
              </w:rPr>
              <w:t>34 часа</w:t>
            </w:r>
          </w:p>
        </w:tc>
      </w:tr>
      <w:tr w:rsidR="008854FD" w:rsidRPr="005479EB" w:rsidTr="00D53BE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D" w:rsidRPr="005479EB" w:rsidRDefault="008854FD" w:rsidP="000A7E2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D" w:rsidRPr="005479EB" w:rsidRDefault="008854FD" w:rsidP="00E25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54FD" w:rsidRPr="005479EB" w:rsidRDefault="008854FD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 xml:space="preserve"> Вводное занятие. «Правила движения - закон улиц и дорог».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D" w:rsidRPr="005479EB" w:rsidRDefault="008854FD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D" w:rsidRPr="005479EB" w:rsidRDefault="008854FD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4FD" w:rsidRPr="005479EB" w:rsidTr="00D53BE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D" w:rsidRPr="005479EB" w:rsidRDefault="008854FD" w:rsidP="000A7E2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D" w:rsidRPr="005479EB" w:rsidRDefault="008854FD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Дорожно-транспортные происшествия. Причины ДТП.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D" w:rsidRPr="005479EB" w:rsidRDefault="008854FD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D" w:rsidRPr="005479EB" w:rsidRDefault="00E256D9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54FD" w:rsidRPr="005479EB" w:rsidTr="00D53BE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D" w:rsidRPr="005479EB" w:rsidRDefault="008854FD" w:rsidP="000A7E2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D" w:rsidRPr="005479EB" w:rsidRDefault="008854FD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Формы регулирования дорожного движения. Сигналы светофора. Сигналы регулировщика.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D" w:rsidRPr="005479EB" w:rsidRDefault="008854FD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D" w:rsidRPr="005479EB" w:rsidRDefault="008854FD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54FD" w:rsidRPr="005479EB" w:rsidTr="00D53BE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D" w:rsidRPr="005479EB" w:rsidRDefault="008854FD" w:rsidP="000A7E2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D" w:rsidRPr="005479EB" w:rsidRDefault="008854FD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 xml:space="preserve">Формы регулирования дорожного движения. Дорожная разметка и дорожные знаки, </w:t>
            </w:r>
            <w:r w:rsidRPr="005479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дополнительные средства информации.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D" w:rsidRPr="005479EB" w:rsidRDefault="008854FD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D" w:rsidRPr="005479EB" w:rsidRDefault="008854FD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54FD" w:rsidRPr="005479EB" w:rsidTr="00D53BE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D" w:rsidRPr="005479EB" w:rsidRDefault="008854FD" w:rsidP="000A7E2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D" w:rsidRPr="005479EB" w:rsidRDefault="008854FD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Организация дорожного движения. Правила перехода улиц и дорог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D" w:rsidRPr="005479EB" w:rsidRDefault="008854FD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D" w:rsidRPr="005479EB" w:rsidRDefault="008854FD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54FD" w:rsidRPr="005479EB" w:rsidTr="00D53BE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D" w:rsidRPr="005479EB" w:rsidRDefault="008854FD" w:rsidP="000A7E2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D" w:rsidRPr="005479EB" w:rsidRDefault="008854FD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Типичные опасные ситуации на дорогах с пешеходами.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D" w:rsidRPr="005479EB" w:rsidRDefault="008854FD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D" w:rsidRPr="005479EB" w:rsidRDefault="008854FD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54FD" w:rsidRPr="005479EB" w:rsidTr="00D53BE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D" w:rsidRPr="005479EB" w:rsidRDefault="008854FD" w:rsidP="000A7E2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D" w:rsidRPr="005479EB" w:rsidRDefault="008854FD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Скрытые опасности на дороге. Дорожные «ловушки».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D" w:rsidRPr="005479EB" w:rsidRDefault="008854FD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D" w:rsidRPr="005479EB" w:rsidRDefault="008854FD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54FD" w:rsidRPr="005479EB" w:rsidTr="00D53BE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D" w:rsidRPr="005479EB" w:rsidRDefault="008854FD" w:rsidP="000A7E2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D" w:rsidRPr="005479EB" w:rsidRDefault="008854FD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Транспортные средства и дорожное движение.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D" w:rsidRPr="005479EB" w:rsidRDefault="008854FD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D" w:rsidRPr="005479EB" w:rsidRDefault="00B01ABB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54FD" w:rsidRPr="005479EB" w:rsidTr="00D53BE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D" w:rsidRPr="005479EB" w:rsidRDefault="008854FD" w:rsidP="000A7E2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D" w:rsidRPr="005479EB" w:rsidRDefault="008854FD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Правила движения велосипедистов. Дополнительные требования к движению велосипедистов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D" w:rsidRPr="005479EB" w:rsidRDefault="008854FD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D" w:rsidRPr="005479EB" w:rsidRDefault="008854FD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54FD" w:rsidRPr="005479EB" w:rsidTr="00D53BE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D" w:rsidRPr="005479EB" w:rsidRDefault="008854FD" w:rsidP="000A7E2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D" w:rsidRPr="005479EB" w:rsidRDefault="008854FD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Правила безопасности при переходе и проезде железнодорожных переездов.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D" w:rsidRPr="005479EB" w:rsidRDefault="008854FD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D" w:rsidRPr="005479EB" w:rsidRDefault="00E256D9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54FD" w:rsidRPr="005479EB" w:rsidTr="00D53BE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D" w:rsidRPr="005479EB" w:rsidRDefault="008854FD" w:rsidP="000A7E2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D" w:rsidRPr="005479EB" w:rsidRDefault="008854FD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Труд водителя.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D" w:rsidRPr="005479EB" w:rsidRDefault="00E256D9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D" w:rsidRPr="005479EB" w:rsidRDefault="008854FD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4FD" w:rsidRPr="005479EB" w:rsidTr="00D53BE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D" w:rsidRPr="005479EB" w:rsidRDefault="008854FD" w:rsidP="000A7E2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D" w:rsidRPr="005479EB" w:rsidRDefault="008854FD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Номерные опознавательные знаки и надписи на транспортных средствах.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D" w:rsidRPr="005479EB" w:rsidRDefault="00E256D9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D" w:rsidRPr="005479EB" w:rsidRDefault="008854FD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4FD" w:rsidRPr="005479EB" w:rsidTr="00D53BE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D" w:rsidRPr="005479EB" w:rsidRDefault="008854FD" w:rsidP="000A7E2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FD" w:rsidRPr="005479EB" w:rsidRDefault="008854FD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Оказание первой доврачебной помощи пострадавшим в ДТП.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D" w:rsidRPr="005479EB" w:rsidRDefault="008854FD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D" w:rsidRPr="005479EB" w:rsidRDefault="008854FD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54FD" w:rsidRPr="005479EB" w:rsidTr="00D53BE3">
        <w:trPr>
          <w:trHeight w:val="26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D" w:rsidRPr="005479EB" w:rsidRDefault="008854FD" w:rsidP="000A7E2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D" w:rsidRPr="005479EB" w:rsidRDefault="008854FD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 xml:space="preserve"> Итоговое занятие по ПДД Игра «Весёлый перекрёсток».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D" w:rsidRPr="005479EB" w:rsidRDefault="008854FD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D" w:rsidRPr="005479EB" w:rsidRDefault="00E256D9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1ABB" w:rsidRPr="005479EB" w:rsidTr="00D53BE3">
        <w:trPr>
          <w:trHeight w:val="26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ABB" w:rsidRPr="005479EB" w:rsidRDefault="00B01ABB" w:rsidP="000A7E2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ABB" w:rsidRPr="005479EB" w:rsidRDefault="00B01ABB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Пожарная безопасность. Физико-химические основы горения. Огонь – друг и враг человека.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ABB" w:rsidRPr="005479EB" w:rsidRDefault="00E256D9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ABB" w:rsidRPr="005479EB" w:rsidRDefault="00B01ABB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3540" w:rsidRPr="005479EB" w:rsidTr="00D53BE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40" w:rsidRPr="005479EB" w:rsidRDefault="000E3540" w:rsidP="000A7E2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40" w:rsidRPr="005479EB" w:rsidRDefault="00B01ABB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История о том, какую пользу приносит огонь человеку, как человек научился управлять огнём.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40" w:rsidRPr="005479EB" w:rsidRDefault="000E3540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40" w:rsidRPr="005479EB" w:rsidRDefault="00E256D9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540" w:rsidRPr="005479EB" w:rsidTr="00D53BE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40" w:rsidRPr="005479EB" w:rsidRDefault="000E3540" w:rsidP="000A7E2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40" w:rsidRPr="005479EB" w:rsidRDefault="00B01ABB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Последствия пожаров в жилых домах и других зданиях.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40" w:rsidRPr="005479EB" w:rsidRDefault="000E3540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40" w:rsidRPr="005479EB" w:rsidRDefault="00E256D9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540" w:rsidRPr="005479EB" w:rsidTr="00D53BE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40" w:rsidRPr="005479EB" w:rsidRDefault="000E3540" w:rsidP="000A7E2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40" w:rsidRPr="005479EB" w:rsidRDefault="00B01ABB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Соблюдение мер предосторожности в обращении с огнём.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40" w:rsidRPr="005479EB" w:rsidRDefault="00E256D9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40" w:rsidRPr="005479EB" w:rsidRDefault="000E3540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4FD" w:rsidRPr="005479EB" w:rsidTr="00D53BE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D" w:rsidRPr="005479EB" w:rsidRDefault="008854FD" w:rsidP="000A7E2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FD" w:rsidRPr="005479EB" w:rsidRDefault="008854FD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Общие требования правил пожарной безопасности в школе, в быту</w:t>
            </w:r>
            <w:r w:rsidR="00B01ABB" w:rsidRPr="005479E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176AB" w:rsidRPr="005479EB">
              <w:rPr>
                <w:rFonts w:ascii="Times New Roman" w:hAnsi="Times New Roman" w:cs="Times New Roman"/>
                <w:sz w:val="28"/>
                <w:szCs w:val="28"/>
              </w:rPr>
              <w:t>Причины возгораний.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D" w:rsidRPr="005479EB" w:rsidRDefault="008854FD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D" w:rsidRPr="005479EB" w:rsidRDefault="00E256D9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76AB" w:rsidRPr="005479EB" w:rsidTr="00D53BE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AB" w:rsidRPr="005479EB" w:rsidRDefault="005176AB" w:rsidP="000A7E2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AB" w:rsidRPr="005479EB" w:rsidRDefault="005176AB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Предупреждение травматизма и несчастных случаев при пожаре.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AB" w:rsidRPr="005479EB" w:rsidRDefault="005176AB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AB" w:rsidRPr="005479EB" w:rsidRDefault="00E256D9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76AB" w:rsidRPr="005479EB" w:rsidTr="00D53BE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AB" w:rsidRPr="005479EB" w:rsidRDefault="005176AB" w:rsidP="000A7E2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AB" w:rsidRPr="005479EB" w:rsidRDefault="005176AB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Правила содержания зданий и помещений, виды и назначение путей эвакуации.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AB" w:rsidRPr="005479EB" w:rsidRDefault="005176AB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AB" w:rsidRPr="005479EB" w:rsidRDefault="00E256D9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76AB" w:rsidRPr="005479EB" w:rsidTr="00D53BE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AB" w:rsidRPr="005479EB" w:rsidRDefault="005176AB" w:rsidP="000A7E2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AB" w:rsidRPr="005479EB" w:rsidRDefault="005176AB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Движение во время эвакуации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AB" w:rsidRPr="005479EB" w:rsidRDefault="005176AB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AB" w:rsidRPr="005479EB" w:rsidRDefault="00E256D9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76AB" w:rsidRPr="005479EB" w:rsidTr="00D53BE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AB" w:rsidRPr="005479EB" w:rsidRDefault="005176AB" w:rsidP="000A7E2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AB" w:rsidRPr="005479EB" w:rsidRDefault="005176AB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Требования к содержанию эвакуационных путей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AB" w:rsidRPr="005479EB" w:rsidRDefault="005176AB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AB" w:rsidRPr="005479EB" w:rsidRDefault="00E256D9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76AB" w:rsidRPr="005479EB" w:rsidTr="00D53BE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AB" w:rsidRPr="005479EB" w:rsidRDefault="005176AB" w:rsidP="000A7E2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AB" w:rsidRPr="005479EB" w:rsidRDefault="005176AB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Анализ гибели людей при пожарах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AB" w:rsidRPr="005479EB" w:rsidRDefault="00E256D9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AB" w:rsidRPr="005479EB" w:rsidRDefault="00E256D9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76AB" w:rsidRPr="005479EB" w:rsidTr="00D53BE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AB" w:rsidRPr="005479EB" w:rsidRDefault="005176AB" w:rsidP="000A7E2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AB" w:rsidRPr="005479EB" w:rsidRDefault="005176AB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Итоговый урок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AB" w:rsidRPr="005479EB" w:rsidRDefault="005176AB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AB" w:rsidRPr="005479EB" w:rsidRDefault="005176AB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76AB" w:rsidRPr="005479EB" w:rsidTr="00D53BE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AB" w:rsidRPr="005479EB" w:rsidRDefault="005176AB" w:rsidP="000A7E23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AB" w:rsidRPr="005479EB" w:rsidRDefault="005176AB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AB" w:rsidRPr="005479EB" w:rsidRDefault="00E256D9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b/>
                <w:sz w:val="28"/>
                <w:szCs w:val="28"/>
              </w:rPr>
              <w:t>34 часа</w:t>
            </w:r>
          </w:p>
        </w:tc>
      </w:tr>
      <w:tr w:rsidR="005176AB" w:rsidRPr="005479EB" w:rsidTr="00D53BE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AB" w:rsidRPr="005479EB" w:rsidRDefault="005176AB" w:rsidP="000A7E23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AB" w:rsidRPr="005479EB" w:rsidRDefault="005176AB" w:rsidP="00E256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b/>
                <w:sz w:val="28"/>
                <w:szCs w:val="28"/>
              </w:rPr>
              <w:t>7 класс.</w:t>
            </w:r>
          </w:p>
          <w:p w:rsidR="005176AB" w:rsidRPr="005479EB" w:rsidRDefault="005176AB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Россия - страна автомобилей.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AB" w:rsidRPr="005479EB" w:rsidRDefault="005176AB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AB" w:rsidRPr="005479EB" w:rsidRDefault="005176AB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6AB" w:rsidRPr="005479EB" w:rsidTr="00D53BE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AB" w:rsidRPr="005479EB" w:rsidRDefault="005176AB" w:rsidP="000A7E23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AB" w:rsidRPr="005479EB" w:rsidRDefault="005176AB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Дорожные знаки.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AB" w:rsidRPr="005479EB" w:rsidRDefault="005176AB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AB" w:rsidRPr="005479EB" w:rsidRDefault="005176AB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76AB" w:rsidRPr="005479EB" w:rsidTr="00D53BE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AB" w:rsidRPr="005479EB" w:rsidRDefault="005176AB" w:rsidP="000A7E23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AB" w:rsidRPr="005479EB" w:rsidRDefault="005176AB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На загородных дорогах. Правила перехода улиц, дорог, перекрёстков.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AB" w:rsidRPr="005479EB" w:rsidRDefault="005176AB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AB" w:rsidRPr="005479EB" w:rsidRDefault="005176AB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76AB" w:rsidRPr="005479EB" w:rsidTr="00D53BE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AB" w:rsidRPr="005479EB" w:rsidRDefault="005176AB" w:rsidP="000A7E23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AB" w:rsidRPr="005479EB" w:rsidRDefault="005176AB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Причины ДТП.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AB" w:rsidRPr="005479EB" w:rsidRDefault="005176AB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AB" w:rsidRPr="005479EB" w:rsidRDefault="00E256D9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76AB" w:rsidRPr="005479EB" w:rsidTr="00D53BE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AB" w:rsidRPr="005479EB" w:rsidRDefault="005176AB" w:rsidP="000A7E23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AB" w:rsidRPr="005479EB" w:rsidRDefault="005176AB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Оказание первой доврачебной помощи пострадавшим в ДТП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AB" w:rsidRPr="005479EB" w:rsidRDefault="00FC612F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AB" w:rsidRPr="005479EB" w:rsidRDefault="00E256D9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176AB" w:rsidRPr="005479EB" w:rsidTr="00D53BE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AB" w:rsidRPr="005479EB" w:rsidRDefault="005176AB" w:rsidP="000A7E23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AB" w:rsidRPr="005479EB" w:rsidRDefault="005176AB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Освоение навыков безопасного движения пешехода и велосипедиста.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AB" w:rsidRPr="005479EB" w:rsidRDefault="005176AB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AB" w:rsidRPr="005479EB" w:rsidRDefault="005176AB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76AB" w:rsidRPr="005479EB" w:rsidTr="00D53BE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AB" w:rsidRPr="005479EB" w:rsidRDefault="005176AB" w:rsidP="000A7E23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AB" w:rsidRPr="005479EB" w:rsidRDefault="005176AB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ГИБДД. Ответственность за нарушения правил дорожного движения.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AB" w:rsidRPr="005479EB" w:rsidRDefault="005176AB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AB" w:rsidRPr="005479EB" w:rsidRDefault="00E256D9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76AB" w:rsidRPr="005479EB" w:rsidTr="00D53BE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AB" w:rsidRPr="005479EB" w:rsidRDefault="005176AB" w:rsidP="000A7E23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AB" w:rsidRPr="005479EB" w:rsidRDefault="005176AB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Правила пользования пассажирским транспортом. Ремни безопасности.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AB" w:rsidRPr="005479EB" w:rsidRDefault="005176AB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AB" w:rsidRPr="005479EB" w:rsidRDefault="00E256D9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76AB" w:rsidRPr="005479EB" w:rsidTr="00D53BE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AB" w:rsidRPr="005479EB" w:rsidRDefault="005176AB" w:rsidP="000A7E23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AB" w:rsidRPr="005479EB" w:rsidRDefault="005176AB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Перевозка детей на грузовых и легковых автомобилях.</w:t>
            </w:r>
          </w:p>
          <w:p w:rsidR="005176AB" w:rsidRPr="005479EB" w:rsidRDefault="005176AB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Ремни безопасности.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AB" w:rsidRPr="005479EB" w:rsidRDefault="005176AB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AB" w:rsidRPr="005479EB" w:rsidRDefault="005176AB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76AB" w:rsidRPr="005479EB" w:rsidTr="00D53BE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AB" w:rsidRPr="005479EB" w:rsidRDefault="005176AB" w:rsidP="000A7E23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AB" w:rsidRPr="005479EB" w:rsidRDefault="005176AB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Велосипед и мопед. Правила перевозки пассажиров</w:t>
            </w:r>
            <w:r w:rsidR="005478E0" w:rsidRPr="005479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AB" w:rsidRPr="005479EB" w:rsidRDefault="00E256D9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AB" w:rsidRPr="005479EB" w:rsidRDefault="005176AB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8E0" w:rsidRPr="005479EB" w:rsidTr="00D53BE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8E0" w:rsidRPr="005479EB" w:rsidRDefault="005478E0" w:rsidP="000A7E23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8E0" w:rsidRPr="005479EB" w:rsidRDefault="005478E0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Оборудование автомобилей и мотоциклов специальными сигналами.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8E0" w:rsidRPr="005479EB" w:rsidRDefault="00E256D9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8E0" w:rsidRPr="005479EB" w:rsidRDefault="005478E0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8E0" w:rsidRPr="005479EB" w:rsidTr="00D53BE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8E0" w:rsidRPr="005479EB" w:rsidRDefault="005478E0" w:rsidP="000A7E23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8E0" w:rsidRPr="005479EB" w:rsidRDefault="005478E0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Проезд железнодорожных переездов.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8E0" w:rsidRPr="005479EB" w:rsidRDefault="00E256D9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8E0" w:rsidRPr="005479EB" w:rsidRDefault="00E256D9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78E0" w:rsidRPr="005479EB" w:rsidTr="00D53BE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8E0" w:rsidRPr="005479EB" w:rsidRDefault="005478E0" w:rsidP="000A7E23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0" w:rsidRPr="005479EB" w:rsidRDefault="005478E0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Наш путь в школу и новые маршруты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8E0" w:rsidRPr="005479EB" w:rsidRDefault="005478E0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8E0" w:rsidRPr="005479EB" w:rsidRDefault="00E256D9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78E0" w:rsidRPr="005479EB" w:rsidTr="00D53BE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8E0" w:rsidRPr="005479EB" w:rsidRDefault="005478E0" w:rsidP="000A7E23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0" w:rsidRPr="005479EB" w:rsidRDefault="005478E0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Движение учащихся группами и в колонне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8E0" w:rsidRPr="005479EB" w:rsidRDefault="005478E0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8E0" w:rsidRPr="005479EB" w:rsidRDefault="00E256D9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78E0" w:rsidRPr="005479EB" w:rsidTr="00D53BE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8E0" w:rsidRPr="005479EB" w:rsidRDefault="005478E0" w:rsidP="000A7E23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0" w:rsidRPr="005479EB" w:rsidRDefault="005478E0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Пожарная безопасность. Ответственность за нарушение правил пожарной безопасности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8E0" w:rsidRPr="005479EB" w:rsidRDefault="00E256D9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8E0" w:rsidRPr="005479EB" w:rsidRDefault="005478E0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8E0" w:rsidRPr="005479EB" w:rsidTr="00D53BE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8E0" w:rsidRPr="005479EB" w:rsidRDefault="005478E0" w:rsidP="000A7E23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0" w:rsidRPr="005479EB" w:rsidRDefault="005478E0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Элементарные способы тушения загораний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8E0" w:rsidRPr="005479EB" w:rsidRDefault="00E256D9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8E0" w:rsidRPr="005479EB" w:rsidRDefault="00E256D9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78E0" w:rsidRPr="005479EB" w:rsidTr="00D53BE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8E0" w:rsidRPr="005479EB" w:rsidRDefault="005478E0" w:rsidP="000A7E23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0" w:rsidRPr="005479EB" w:rsidRDefault="005478E0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Противопожарная защита.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8E0" w:rsidRPr="005479EB" w:rsidRDefault="005478E0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8E0" w:rsidRPr="005479EB" w:rsidRDefault="005478E0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478E0" w:rsidRPr="005479EB" w:rsidTr="00D53BE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8E0" w:rsidRPr="005479EB" w:rsidRDefault="005478E0" w:rsidP="000A7E23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0" w:rsidRPr="005479EB" w:rsidRDefault="000A7E23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Основы профессии «П</w:t>
            </w:r>
            <w:r w:rsidR="005478E0" w:rsidRPr="005479EB">
              <w:rPr>
                <w:rFonts w:ascii="Times New Roman" w:hAnsi="Times New Roman" w:cs="Times New Roman"/>
                <w:sz w:val="28"/>
                <w:szCs w:val="28"/>
              </w:rPr>
              <w:t>ожарный»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8E0" w:rsidRPr="005479EB" w:rsidRDefault="00E256D9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8E0" w:rsidRPr="005479EB" w:rsidRDefault="005478E0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8E0" w:rsidRPr="005479EB" w:rsidTr="00D53BE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8E0" w:rsidRPr="005479EB" w:rsidRDefault="005478E0" w:rsidP="000A7E23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0" w:rsidRPr="005479EB" w:rsidRDefault="005478E0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Первичная доврачебная помощь при пожаре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8E0" w:rsidRPr="005479EB" w:rsidRDefault="005478E0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8E0" w:rsidRPr="005479EB" w:rsidRDefault="005478E0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78E0" w:rsidRPr="005479EB" w:rsidTr="00D53BE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8E0" w:rsidRPr="005479EB" w:rsidRDefault="005478E0" w:rsidP="000A7E23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0" w:rsidRPr="005479EB" w:rsidRDefault="005478E0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Итоговое занятие.</w:t>
            </w:r>
          </w:p>
          <w:p w:rsidR="005478E0" w:rsidRPr="005479EB" w:rsidRDefault="005478E0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8E0" w:rsidRPr="005479EB" w:rsidRDefault="00E256D9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8E0" w:rsidRPr="005479EB" w:rsidRDefault="005478E0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8E0" w:rsidRPr="005479EB" w:rsidTr="00D53BE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8E0" w:rsidRPr="005479EB" w:rsidRDefault="005478E0" w:rsidP="000A7E23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8E0" w:rsidRPr="005479EB" w:rsidRDefault="005478E0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8E0" w:rsidRPr="005479EB" w:rsidRDefault="00E256D9" w:rsidP="000A7E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9EB">
              <w:rPr>
                <w:rFonts w:ascii="Times New Roman" w:hAnsi="Times New Roman" w:cs="Times New Roman"/>
                <w:b/>
                <w:sz w:val="28"/>
                <w:szCs w:val="28"/>
              </w:rPr>
              <w:t>34 часа</w:t>
            </w:r>
          </w:p>
        </w:tc>
      </w:tr>
    </w:tbl>
    <w:p w:rsidR="001C4662" w:rsidRPr="005479EB" w:rsidRDefault="001C4662" w:rsidP="000A7E23">
      <w:p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1C4662" w:rsidRPr="005479EB" w:rsidRDefault="00E256D9" w:rsidP="00E256D9">
      <w:pPr>
        <w:tabs>
          <w:tab w:val="left" w:pos="709"/>
        </w:tabs>
        <w:spacing w:after="0"/>
        <w:ind w:firstLine="34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9EB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1C4662" w:rsidRPr="005479EB">
        <w:rPr>
          <w:rFonts w:ascii="Times New Roman" w:hAnsi="Times New Roman" w:cs="Times New Roman"/>
          <w:b/>
          <w:sz w:val="28"/>
          <w:szCs w:val="28"/>
        </w:rPr>
        <w:t>. ПЛАНИРУЕМЫЕ РЕЗУЛЬТАТЫ ИЗУЧЕНИЯ КУРСА</w:t>
      </w:r>
    </w:p>
    <w:p w:rsidR="009019E5" w:rsidRPr="005479EB" w:rsidRDefault="009019E5" w:rsidP="000A7E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5479E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Учащиеся должны знать: </w:t>
      </w:r>
    </w:p>
    <w:p w:rsidR="009019E5" w:rsidRPr="005479EB" w:rsidRDefault="009019E5" w:rsidP="00D53BE3">
      <w:pPr>
        <w:pStyle w:val="a4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9EB">
        <w:rPr>
          <w:rFonts w:ascii="Times New Roman" w:eastAsia="Times New Roman" w:hAnsi="Times New Roman" w:cs="Times New Roman"/>
          <w:sz w:val="28"/>
          <w:szCs w:val="28"/>
        </w:rPr>
        <w:t xml:space="preserve">дорожные знаки и знаки дополнительной информации; </w:t>
      </w:r>
    </w:p>
    <w:p w:rsidR="009019E5" w:rsidRPr="005479EB" w:rsidRDefault="009019E5" w:rsidP="00D53BE3">
      <w:pPr>
        <w:pStyle w:val="a4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9EB">
        <w:rPr>
          <w:rFonts w:ascii="Times New Roman" w:eastAsia="Times New Roman" w:hAnsi="Times New Roman" w:cs="Times New Roman"/>
          <w:sz w:val="28"/>
          <w:szCs w:val="28"/>
        </w:rPr>
        <w:t xml:space="preserve">правила перехода улиц по сигналам светофора и проезжей части дороги при отсутствии пешеходных переходов и светофоров в зоне видимости; </w:t>
      </w:r>
    </w:p>
    <w:p w:rsidR="009019E5" w:rsidRPr="005479EB" w:rsidRDefault="009019E5" w:rsidP="00D53BE3">
      <w:pPr>
        <w:pStyle w:val="a4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9EB">
        <w:rPr>
          <w:rFonts w:ascii="Times New Roman" w:eastAsia="Times New Roman" w:hAnsi="Times New Roman" w:cs="Times New Roman"/>
          <w:sz w:val="28"/>
          <w:szCs w:val="28"/>
        </w:rPr>
        <w:t xml:space="preserve">правила движения по тротуару и пешеходным дорожкам; </w:t>
      </w:r>
    </w:p>
    <w:p w:rsidR="009019E5" w:rsidRPr="005479EB" w:rsidRDefault="009019E5" w:rsidP="00D53BE3">
      <w:pPr>
        <w:pStyle w:val="a4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9EB">
        <w:rPr>
          <w:rFonts w:ascii="Times New Roman" w:eastAsia="Times New Roman" w:hAnsi="Times New Roman" w:cs="Times New Roman"/>
          <w:sz w:val="28"/>
          <w:szCs w:val="28"/>
        </w:rPr>
        <w:t xml:space="preserve">правила поведения участников дорожного движения; </w:t>
      </w:r>
    </w:p>
    <w:p w:rsidR="009019E5" w:rsidRPr="005479EB" w:rsidRDefault="009019E5" w:rsidP="00D53BE3">
      <w:pPr>
        <w:pStyle w:val="a4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9EB">
        <w:rPr>
          <w:rFonts w:ascii="Times New Roman" w:eastAsia="Times New Roman" w:hAnsi="Times New Roman" w:cs="Times New Roman"/>
          <w:sz w:val="28"/>
          <w:szCs w:val="28"/>
        </w:rPr>
        <w:t xml:space="preserve">устройство велосипеда, мопеда; </w:t>
      </w:r>
    </w:p>
    <w:p w:rsidR="009019E5" w:rsidRPr="005479EB" w:rsidRDefault="009019E5" w:rsidP="00D53BE3">
      <w:pPr>
        <w:pStyle w:val="a4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9EB">
        <w:rPr>
          <w:rFonts w:ascii="Times New Roman" w:eastAsia="Times New Roman" w:hAnsi="Times New Roman" w:cs="Times New Roman"/>
          <w:sz w:val="28"/>
          <w:szCs w:val="28"/>
        </w:rPr>
        <w:t xml:space="preserve">правила перевозки пассажиров на автотранспорте, мотоцикле и мотороллере; </w:t>
      </w:r>
    </w:p>
    <w:p w:rsidR="009019E5" w:rsidRPr="005479EB" w:rsidRDefault="009019E5" w:rsidP="00D53BE3">
      <w:pPr>
        <w:pStyle w:val="a4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9EB">
        <w:rPr>
          <w:rFonts w:ascii="Times New Roman" w:eastAsia="Times New Roman" w:hAnsi="Times New Roman" w:cs="Times New Roman"/>
          <w:sz w:val="28"/>
          <w:szCs w:val="28"/>
        </w:rPr>
        <w:t xml:space="preserve">правила перевозки груза; </w:t>
      </w:r>
    </w:p>
    <w:p w:rsidR="00E337AD" w:rsidRPr="005479EB" w:rsidRDefault="009019E5" w:rsidP="00E337AD">
      <w:pPr>
        <w:pStyle w:val="a4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9E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правовые нормы и меры ответственности за их нарушения: размеры штрафов, меры предупреждения, </w:t>
      </w:r>
      <w:proofErr w:type="spellStart"/>
      <w:r w:rsidRPr="005479EB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5479EB">
        <w:rPr>
          <w:rFonts w:ascii="Times New Roman" w:eastAsia="Times New Roman" w:hAnsi="Times New Roman" w:cs="Times New Roman"/>
          <w:sz w:val="28"/>
          <w:szCs w:val="28"/>
        </w:rPr>
        <w:t xml:space="preserve"> – п</w:t>
      </w:r>
      <w:r w:rsidR="00E337AD" w:rsidRPr="005479EB">
        <w:rPr>
          <w:rFonts w:ascii="Times New Roman" w:eastAsia="Times New Roman" w:hAnsi="Times New Roman" w:cs="Times New Roman"/>
          <w:sz w:val="28"/>
          <w:szCs w:val="28"/>
        </w:rPr>
        <w:t>ринудительные меры воздействия;</w:t>
      </w:r>
    </w:p>
    <w:p w:rsidR="00E337AD" w:rsidRPr="005479EB" w:rsidRDefault="00E337AD" w:rsidP="00E337AD">
      <w:pPr>
        <w:pStyle w:val="a4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9EB">
        <w:rPr>
          <w:rFonts w:ascii="Times New Roman" w:eastAsia="Times New Roman" w:hAnsi="Times New Roman" w:cs="Times New Roman"/>
          <w:sz w:val="28"/>
          <w:szCs w:val="28"/>
        </w:rPr>
        <w:t xml:space="preserve">способов защиты от пожара; </w:t>
      </w:r>
    </w:p>
    <w:p w:rsidR="00E337AD" w:rsidRPr="005479EB" w:rsidRDefault="00E337AD" w:rsidP="00E337AD">
      <w:pPr>
        <w:pStyle w:val="a4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9EB">
        <w:rPr>
          <w:rFonts w:ascii="Times New Roman" w:eastAsia="Times New Roman" w:hAnsi="Times New Roman" w:cs="Times New Roman"/>
          <w:sz w:val="28"/>
          <w:szCs w:val="28"/>
        </w:rPr>
        <w:t>источники пожара – электрические нагревательные и осветительные приборы (в том числе и телевизоры) как при неумелом и беспечном пользовании ими;</w:t>
      </w:r>
    </w:p>
    <w:p w:rsidR="00E337AD" w:rsidRPr="005479EB" w:rsidRDefault="00E337AD" w:rsidP="00E337AD">
      <w:pPr>
        <w:pStyle w:val="a4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9EB">
        <w:rPr>
          <w:rFonts w:ascii="Times New Roman" w:eastAsia="Times New Roman" w:hAnsi="Times New Roman" w:cs="Times New Roman"/>
          <w:sz w:val="28"/>
          <w:szCs w:val="28"/>
        </w:rPr>
        <w:t>особенности и свойства горения различных синтетических предметов и тканей (мебели, пластмассы  и др.), выделение при горении ядовитых газов;</w:t>
      </w:r>
    </w:p>
    <w:p w:rsidR="00E337AD" w:rsidRPr="005479EB" w:rsidRDefault="00E337AD" w:rsidP="00E337AD">
      <w:pPr>
        <w:pStyle w:val="a4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9EB">
        <w:rPr>
          <w:rFonts w:ascii="Times New Roman" w:eastAsia="Times New Roman" w:hAnsi="Times New Roman" w:cs="Times New Roman"/>
          <w:sz w:val="28"/>
          <w:szCs w:val="28"/>
        </w:rPr>
        <w:t>оказание первой помощи при ожогах;</w:t>
      </w:r>
    </w:p>
    <w:p w:rsidR="00E337AD" w:rsidRPr="005479EB" w:rsidRDefault="00E337AD" w:rsidP="00E337AD">
      <w:pPr>
        <w:pStyle w:val="a4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9EB">
        <w:rPr>
          <w:rFonts w:ascii="Times New Roman" w:eastAsia="Times New Roman" w:hAnsi="Times New Roman" w:cs="Times New Roman"/>
          <w:sz w:val="28"/>
          <w:szCs w:val="28"/>
        </w:rPr>
        <w:t>действия при пожаре;</w:t>
      </w:r>
    </w:p>
    <w:p w:rsidR="00E337AD" w:rsidRPr="005479EB" w:rsidRDefault="00E337AD" w:rsidP="00E337AD">
      <w:pPr>
        <w:pStyle w:val="a4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9EB">
        <w:rPr>
          <w:rFonts w:ascii="Times New Roman" w:eastAsia="Times New Roman" w:hAnsi="Times New Roman" w:cs="Times New Roman"/>
          <w:sz w:val="28"/>
          <w:szCs w:val="28"/>
        </w:rPr>
        <w:t xml:space="preserve">оказание первой помощи при отравлении угарным газом и </w:t>
      </w:r>
      <w:proofErr w:type="spellStart"/>
      <w:proofErr w:type="gramStart"/>
      <w:r w:rsidRPr="005479EB">
        <w:rPr>
          <w:rFonts w:ascii="Times New Roman" w:eastAsia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5479E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019E5" w:rsidRPr="005479EB" w:rsidRDefault="00E337AD" w:rsidP="00E337AD">
      <w:pPr>
        <w:pStyle w:val="a4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9EB">
        <w:rPr>
          <w:rFonts w:ascii="Times New Roman" w:eastAsia="Times New Roman" w:hAnsi="Times New Roman" w:cs="Times New Roman"/>
          <w:sz w:val="28"/>
          <w:szCs w:val="28"/>
        </w:rPr>
        <w:t>порядок эвакуации людей из горящих зданий.</w:t>
      </w:r>
    </w:p>
    <w:p w:rsidR="00661164" w:rsidRPr="005479EB" w:rsidRDefault="00661164" w:rsidP="006611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19E5" w:rsidRPr="005479EB" w:rsidRDefault="009019E5" w:rsidP="000A7E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5479E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Учащиеся должны уметь: </w:t>
      </w:r>
    </w:p>
    <w:p w:rsidR="009019E5" w:rsidRPr="005479EB" w:rsidRDefault="009019E5" w:rsidP="00E337AD">
      <w:pPr>
        <w:pStyle w:val="a4"/>
        <w:numPr>
          <w:ilvl w:val="0"/>
          <w:numId w:val="2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9EB">
        <w:rPr>
          <w:rFonts w:ascii="Times New Roman" w:eastAsia="Times New Roman" w:hAnsi="Times New Roman" w:cs="Times New Roman"/>
          <w:sz w:val="28"/>
          <w:szCs w:val="28"/>
        </w:rPr>
        <w:t xml:space="preserve">переходить улицы и дороги по сигналам светофора и пешеходным переходам, а также проезжую часть дороги; </w:t>
      </w:r>
    </w:p>
    <w:p w:rsidR="009019E5" w:rsidRPr="005479EB" w:rsidRDefault="009019E5" w:rsidP="00E337AD">
      <w:pPr>
        <w:pStyle w:val="a4"/>
        <w:numPr>
          <w:ilvl w:val="0"/>
          <w:numId w:val="2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9EB">
        <w:rPr>
          <w:rFonts w:ascii="Times New Roman" w:eastAsia="Times New Roman" w:hAnsi="Times New Roman" w:cs="Times New Roman"/>
          <w:sz w:val="28"/>
          <w:szCs w:val="28"/>
        </w:rPr>
        <w:t xml:space="preserve">передвигаться в группе, в колонне; </w:t>
      </w:r>
    </w:p>
    <w:p w:rsidR="009019E5" w:rsidRPr="005479EB" w:rsidRDefault="009019E5" w:rsidP="00E337AD">
      <w:pPr>
        <w:pStyle w:val="a4"/>
        <w:numPr>
          <w:ilvl w:val="0"/>
          <w:numId w:val="2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9EB">
        <w:rPr>
          <w:rFonts w:ascii="Times New Roman" w:eastAsia="Times New Roman" w:hAnsi="Times New Roman" w:cs="Times New Roman"/>
          <w:sz w:val="28"/>
          <w:szCs w:val="28"/>
        </w:rPr>
        <w:t xml:space="preserve">дисциплинированно вести себя в общественном транспорте; </w:t>
      </w:r>
    </w:p>
    <w:p w:rsidR="009019E5" w:rsidRPr="005479EB" w:rsidRDefault="009019E5" w:rsidP="00E337AD">
      <w:pPr>
        <w:pStyle w:val="a4"/>
        <w:numPr>
          <w:ilvl w:val="0"/>
          <w:numId w:val="2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9EB">
        <w:rPr>
          <w:rFonts w:ascii="Times New Roman" w:eastAsia="Times New Roman" w:hAnsi="Times New Roman" w:cs="Times New Roman"/>
          <w:sz w:val="28"/>
          <w:szCs w:val="28"/>
        </w:rPr>
        <w:t xml:space="preserve">ориентироваться в дорожной обстановке; </w:t>
      </w:r>
    </w:p>
    <w:p w:rsidR="009019E5" w:rsidRPr="005479EB" w:rsidRDefault="009019E5" w:rsidP="00E337AD">
      <w:pPr>
        <w:pStyle w:val="a4"/>
        <w:numPr>
          <w:ilvl w:val="0"/>
          <w:numId w:val="2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9EB">
        <w:rPr>
          <w:rFonts w:ascii="Times New Roman" w:eastAsia="Times New Roman" w:hAnsi="Times New Roman" w:cs="Times New Roman"/>
          <w:sz w:val="28"/>
          <w:szCs w:val="28"/>
        </w:rPr>
        <w:t xml:space="preserve">определять самостоятельно опасные и безопасные участки дороги; </w:t>
      </w:r>
    </w:p>
    <w:p w:rsidR="009019E5" w:rsidRPr="005479EB" w:rsidRDefault="009019E5" w:rsidP="00E337AD">
      <w:pPr>
        <w:pStyle w:val="a4"/>
        <w:numPr>
          <w:ilvl w:val="0"/>
          <w:numId w:val="2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9EB">
        <w:rPr>
          <w:rFonts w:ascii="Times New Roman" w:eastAsia="Times New Roman" w:hAnsi="Times New Roman" w:cs="Times New Roman"/>
          <w:sz w:val="28"/>
          <w:szCs w:val="28"/>
        </w:rPr>
        <w:t xml:space="preserve">оказать первую медицинскую помощь при ДТП (при кровотечениях, ожогах, </w:t>
      </w:r>
      <w:proofErr w:type="gramStart"/>
      <w:r w:rsidRPr="005479EB">
        <w:rPr>
          <w:rFonts w:ascii="Times New Roman" w:eastAsia="Times New Roman" w:hAnsi="Times New Roman" w:cs="Times New Roman"/>
          <w:sz w:val="28"/>
          <w:szCs w:val="28"/>
        </w:rPr>
        <w:t>черепно – мозговых</w:t>
      </w:r>
      <w:proofErr w:type="gramEnd"/>
      <w:r w:rsidRPr="005479EB">
        <w:rPr>
          <w:rFonts w:ascii="Times New Roman" w:eastAsia="Times New Roman" w:hAnsi="Times New Roman" w:cs="Times New Roman"/>
          <w:sz w:val="28"/>
          <w:szCs w:val="28"/>
        </w:rPr>
        <w:t xml:space="preserve"> травмах, переломах) </w:t>
      </w:r>
    </w:p>
    <w:p w:rsidR="00D53BE3" w:rsidRPr="005479EB" w:rsidRDefault="00D53BE3" w:rsidP="00E337AD">
      <w:pPr>
        <w:pStyle w:val="a4"/>
        <w:numPr>
          <w:ilvl w:val="0"/>
          <w:numId w:val="2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9EB">
        <w:rPr>
          <w:rFonts w:ascii="Times New Roman" w:eastAsia="Times New Roman" w:hAnsi="Times New Roman" w:cs="Times New Roman"/>
          <w:sz w:val="28"/>
          <w:szCs w:val="28"/>
        </w:rPr>
        <w:t>предвидеть опасные ситуации и предотвращать их;</w:t>
      </w:r>
    </w:p>
    <w:p w:rsidR="00D53BE3" w:rsidRPr="005479EB" w:rsidRDefault="00D53BE3" w:rsidP="00E337AD">
      <w:pPr>
        <w:pStyle w:val="a4"/>
        <w:numPr>
          <w:ilvl w:val="0"/>
          <w:numId w:val="2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9EB">
        <w:rPr>
          <w:rFonts w:ascii="Times New Roman" w:eastAsia="Times New Roman" w:hAnsi="Times New Roman" w:cs="Times New Roman"/>
          <w:sz w:val="28"/>
          <w:szCs w:val="28"/>
        </w:rPr>
        <w:t>распознать основные, угрожающие жизни школьников опасности и явления огня;</w:t>
      </w:r>
    </w:p>
    <w:p w:rsidR="009019E5" w:rsidRPr="005479EB" w:rsidRDefault="00E337AD" w:rsidP="00E337AD">
      <w:pPr>
        <w:pStyle w:val="a4"/>
        <w:numPr>
          <w:ilvl w:val="0"/>
          <w:numId w:val="2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9EB">
        <w:rPr>
          <w:rFonts w:ascii="Times New Roman" w:eastAsia="Times New Roman" w:hAnsi="Times New Roman" w:cs="Times New Roman"/>
          <w:sz w:val="28"/>
          <w:szCs w:val="28"/>
        </w:rPr>
        <w:t>выполнять действия</w:t>
      </w:r>
      <w:r w:rsidR="00D53BE3" w:rsidRPr="005479EB">
        <w:rPr>
          <w:rFonts w:ascii="Times New Roman" w:eastAsia="Times New Roman" w:hAnsi="Times New Roman" w:cs="Times New Roman"/>
          <w:sz w:val="28"/>
          <w:szCs w:val="28"/>
        </w:rPr>
        <w:t xml:space="preserve"> и спасательны</w:t>
      </w:r>
      <w:r w:rsidRPr="005479EB">
        <w:rPr>
          <w:rFonts w:ascii="Times New Roman" w:eastAsia="Times New Roman" w:hAnsi="Times New Roman" w:cs="Times New Roman"/>
          <w:sz w:val="28"/>
          <w:szCs w:val="28"/>
        </w:rPr>
        <w:t>е мероприятия</w:t>
      </w:r>
      <w:r w:rsidR="00D53BE3" w:rsidRPr="005479EB">
        <w:rPr>
          <w:rFonts w:ascii="Times New Roman" w:eastAsia="Times New Roman" w:hAnsi="Times New Roman" w:cs="Times New Roman"/>
          <w:sz w:val="28"/>
          <w:szCs w:val="28"/>
        </w:rPr>
        <w:t xml:space="preserve"> при пожаре</w:t>
      </w:r>
    </w:p>
    <w:p w:rsidR="001C4662" w:rsidRPr="005479EB" w:rsidRDefault="001C4662" w:rsidP="00E337A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1C4662" w:rsidRPr="005479EB" w:rsidRDefault="001C4662" w:rsidP="000A7E23">
      <w:pPr>
        <w:spacing w:after="0"/>
        <w:ind w:left="360" w:firstLine="34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479EB">
        <w:rPr>
          <w:rFonts w:ascii="Times New Roman" w:hAnsi="Times New Roman" w:cs="Times New Roman"/>
          <w:b/>
          <w:i/>
          <w:sz w:val="28"/>
          <w:szCs w:val="28"/>
        </w:rPr>
        <w:t xml:space="preserve">Оценка достижений воспитательных результатов по программе </w:t>
      </w:r>
      <w:r w:rsidR="00184F62" w:rsidRPr="005479EB">
        <w:rPr>
          <w:rFonts w:ascii="Times New Roman" w:hAnsi="Times New Roman" w:cs="Times New Roman"/>
          <w:b/>
          <w:i/>
          <w:sz w:val="28"/>
          <w:szCs w:val="28"/>
        </w:rPr>
        <w:t>«Патруль безопасности»</w:t>
      </w:r>
    </w:p>
    <w:p w:rsidR="001C4662" w:rsidRPr="005479EB" w:rsidRDefault="001C4662" w:rsidP="00184F62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5479EB">
        <w:rPr>
          <w:rFonts w:ascii="Times New Roman" w:hAnsi="Times New Roman" w:cs="Times New Roman"/>
          <w:color w:val="C00000"/>
          <w:sz w:val="28"/>
          <w:szCs w:val="28"/>
        </w:rPr>
        <w:tab/>
      </w:r>
      <w:r w:rsidR="00184F62" w:rsidRPr="005479EB">
        <w:rPr>
          <w:rFonts w:ascii="Times New Roman" w:hAnsi="Times New Roman" w:cs="Times New Roman"/>
          <w:color w:val="C00000"/>
          <w:sz w:val="28"/>
          <w:szCs w:val="28"/>
        </w:rPr>
        <w:tab/>
      </w:r>
      <w:r w:rsidRPr="005479EB">
        <w:rPr>
          <w:rFonts w:ascii="Times New Roman" w:hAnsi="Times New Roman" w:cs="Times New Roman"/>
          <w:sz w:val="28"/>
          <w:szCs w:val="28"/>
        </w:rPr>
        <w:t xml:space="preserve">Отслеживание результативности усвоения программного материала осуществляется в постоянном педагогическом наблюдении, мониторинге, через итоги разноплановых контрольных форм работы: самостоятельная разработка учащимися наблюдений, выполнения проектных работ, их защита в группе, участие в общешкольной </w:t>
      </w:r>
      <w:proofErr w:type="spellStart"/>
      <w:r w:rsidRPr="005479EB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5479EB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1C4662" w:rsidRPr="005479EB" w:rsidRDefault="001C4662" w:rsidP="00184F62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479EB">
        <w:rPr>
          <w:rFonts w:ascii="Times New Roman" w:hAnsi="Times New Roman" w:cs="Times New Roman"/>
          <w:sz w:val="28"/>
          <w:szCs w:val="28"/>
        </w:rPr>
        <w:t>Формы подведения итогов реализации образовательной программы:</w:t>
      </w:r>
    </w:p>
    <w:p w:rsidR="001C4662" w:rsidRPr="005479EB" w:rsidRDefault="001C4662" w:rsidP="00184F62">
      <w:pPr>
        <w:pStyle w:val="a4"/>
        <w:numPr>
          <w:ilvl w:val="0"/>
          <w:numId w:val="2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479EB">
        <w:rPr>
          <w:rFonts w:ascii="Times New Roman" w:hAnsi="Times New Roman" w:cs="Times New Roman"/>
          <w:sz w:val="28"/>
          <w:szCs w:val="28"/>
        </w:rPr>
        <w:lastRenderedPageBreak/>
        <w:t>защита проектных работ.</w:t>
      </w:r>
    </w:p>
    <w:p w:rsidR="001C4662" w:rsidRPr="005479EB" w:rsidRDefault="001C4662" w:rsidP="00184F62">
      <w:pPr>
        <w:spacing w:after="0"/>
        <w:ind w:left="567" w:hanging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1C4662" w:rsidRPr="005479EB" w:rsidRDefault="00F352A1" w:rsidP="00F352A1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9EB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1C4662" w:rsidRPr="005479EB">
        <w:rPr>
          <w:rFonts w:ascii="Times New Roman" w:hAnsi="Times New Roman" w:cs="Times New Roman"/>
          <w:b/>
          <w:sz w:val="28"/>
          <w:szCs w:val="28"/>
        </w:rPr>
        <w:t>. ОПИСАНИЕ МАТЕРИАЛЬНО-ТЕХНИЧЕСКОГО ОБЕСПЕ</w:t>
      </w:r>
      <w:r w:rsidR="00184F62" w:rsidRPr="005479EB">
        <w:rPr>
          <w:rFonts w:ascii="Times New Roman" w:hAnsi="Times New Roman" w:cs="Times New Roman"/>
          <w:b/>
          <w:sz w:val="28"/>
          <w:szCs w:val="28"/>
        </w:rPr>
        <w:t>ЧЕНИЯ ОБРАЗОВАТЕЛЬНОГО ПРОЦЕССА</w:t>
      </w:r>
    </w:p>
    <w:p w:rsidR="001C4662" w:rsidRPr="005479EB" w:rsidRDefault="001C4662" w:rsidP="000A7E2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9EB"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программы:</w:t>
      </w:r>
    </w:p>
    <w:p w:rsidR="001C4662" w:rsidRPr="005479EB" w:rsidRDefault="00184F62" w:rsidP="00184F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9EB">
        <w:rPr>
          <w:rFonts w:ascii="Times New Roman" w:hAnsi="Times New Roman" w:cs="Times New Roman"/>
          <w:sz w:val="28"/>
          <w:szCs w:val="28"/>
        </w:rPr>
        <w:t xml:space="preserve">Методическое обеспечение включает минимально – допустимый перечень библиотечного фонда (книгопечатной продукции), печатных пособий, технических компьютерных и других информационных средств обучения. </w:t>
      </w:r>
    </w:p>
    <w:p w:rsidR="001C4662" w:rsidRPr="005479EB" w:rsidRDefault="001C4662" w:rsidP="000A7E23">
      <w:pPr>
        <w:spacing w:after="0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9EB">
        <w:rPr>
          <w:rFonts w:ascii="Times New Roman" w:hAnsi="Times New Roman" w:cs="Times New Roman"/>
          <w:b/>
          <w:sz w:val="28"/>
          <w:szCs w:val="28"/>
        </w:rPr>
        <w:t>Ресурсное обеспечение программы:</w:t>
      </w:r>
    </w:p>
    <w:p w:rsidR="001C4662" w:rsidRPr="005479EB" w:rsidRDefault="001C4662" w:rsidP="00184F62">
      <w:pPr>
        <w:pStyle w:val="a4"/>
        <w:numPr>
          <w:ilvl w:val="0"/>
          <w:numId w:val="2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479EB">
        <w:rPr>
          <w:rFonts w:ascii="Times New Roman" w:hAnsi="Times New Roman" w:cs="Times New Roman"/>
          <w:sz w:val="28"/>
          <w:szCs w:val="28"/>
        </w:rPr>
        <w:t>технические средства обучения: компьютер, принтер, интерактивная доска.</w:t>
      </w:r>
    </w:p>
    <w:p w:rsidR="001C4662" w:rsidRPr="005479EB" w:rsidRDefault="001C4662" w:rsidP="000A7E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9EB">
        <w:rPr>
          <w:rFonts w:ascii="Times New Roman" w:hAnsi="Times New Roman" w:cs="Times New Roman"/>
          <w:b/>
          <w:sz w:val="28"/>
          <w:szCs w:val="28"/>
        </w:rPr>
        <w:t>Список источников информации для учителя</w:t>
      </w:r>
    </w:p>
    <w:p w:rsidR="00184F62" w:rsidRPr="005479EB" w:rsidRDefault="00184F62" w:rsidP="00184F62">
      <w:pPr>
        <w:pStyle w:val="a4"/>
        <w:numPr>
          <w:ilvl w:val="0"/>
          <w:numId w:val="2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479EB">
        <w:rPr>
          <w:rFonts w:ascii="Times New Roman" w:hAnsi="Times New Roman" w:cs="Times New Roman"/>
          <w:sz w:val="28"/>
          <w:szCs w:val="28"/>
        </w:rPr>
        <w:t>Журнал «Детска</w:t>
      </w:r>
      <w:r w:rsidR="00DE6266" w:rsidRPr="005479EB">
        <w:rPr>
          <w:rFonts w:ascii="Times New Roman" w:hAnsi="Times New Roman" w:cs="Times New Roman"/>
          <w:sz w:val="28"/>
          <w:szCs w:val="28"/>
        </w:rPr>
        <w:t>я энциклопедия». Азбука дороги.</w:t>
      </w:r>
    </w:p>
    <w:p w:rsidR="00184F62" w:rsidRPr="005479EB" w:rsidRDefault="00184F62" w:rsidP="00184F62">
      <w:pPr>
        <w:pStyle w:val="a4"/>
        <w:numPr>
          <w:ilvl w:val="0"/>
          <w:numId w:val="2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479EB">
        <w:rPr>
          <w:rFonts w:ascii="Times New Roman" w:hAnsi="Times New Roman" w:cs="Times New Roman"/>
          <w:sz w:val="28"/>
          <w:szCs w:val="28"/>
        </w:rPr>
        <w:t>Журнал «Детская эн</w:t>
      </w:r>
      <w:r w:rsidR="0084416E" w:rsidRPr="005479EB">
        <w:rPr>
          <w:rFonts w:ascii="Times New Roman" w:hAnsi="Times New Roman" w:cs="Times New Roman"/>
          <w:sz w:val="28"/>
          <w:szCs w:val="28"/>
        </w:rPr>
        <w:t>циклопедия». Ребенок в городе.</w:t>
      </w:r>
    </w:p>
    <w:p w:rsidR="0084416E" w:rsidRPr="005479EB" w:rsidRDefault="0084416E" w:rsidP="00184F62">
      <w:pPr>
        <w:pStyle w:val="a4"/>
        <w:numPr>
          <w:ilvl w:val="0"/>
          <w:numId w:val="2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479EB">
        <w:rPr>
          <w:rFonts w:ascii="Times New Roman" w:hAnsi="Times New Roman" w:cs="Times New Roman"/>
          <w:sz w:val="28"/>
          <w:szCs w:val="28"/>
        </w:rPr>
        <w:t>«Добрая дорога детства»</w:t>
      </w:r>
    </w:p>
    <w:p w:rsidR="0084416E" w:rsidRPr="005479EB" w:rsidRDefault="0084416E" w:rsidP="00184F62">
      <w:pPr>
        <w:pStyle w:val="a4"/>
        <w:numPr>
          <w:ilvl w:val="0"/>
          <w:numId w:val="2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479EB">
        <w:rPr>
          <w:rFonts w:ascii="Times New Roman" w:hAnsi="Times New Roman" w:cs="Times New Roman"/>
          <w:sz w:val="28"/>
          <w:szCs w:val="28"/>
        </w:rPr>
        <w:t>Журнал «</w:t>
      </w:r>
      <w:proofErr w:type="spellStart"/>
      <w:r w:rsidRPr="005479EB">
        <w:rPr>
          <w:rFonts w:ascii="Times New Roman" w:hAnsi="Times New Roman" w:cs="Times New Roman"/>
          <w:sz w:val="28"/>
          <w:szCs w:val="28"/>
        </w:rPr>
        <w:t>Спасайкин</w:t>
      </w:r>
      <w:proofErr w:type="spellEnd"/>
      <w:r w:rsidRPr="005479EB">
        <w:rPr>
          <w:rFonts w:ascii="Times New Roman" w:hAnsi="Times New Roman" w:cs="Times New Roman"/>
          <w:sz w:val="28"/>
          <w:szCs w:val="28"/>
        </w:rPr>
        <w:t>»</w:t>
      </w:r>
    </w:p>
    <w:p w:rsidR="001C4662" w:rsidRPr="005479EB" w:rsidRDefault="001C4662" w:rsidP="000A7E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9EB">
        <w:rPr>
          <w:rFonts w:ascii="Times New Roman" w:hAnsi="Times New Roman" w:cs="Times New Roman"/>
          <w:b/>
          <w:sz w:val="28"/>
          <w:szCs w:val="28"/>
        </w:rPr>
        <w:t xml:space="preserve">Использованные </w:t>
      </w:r>
      <w:proofErr w:type="spellStart"/>
      <w:r w:rsidRPr="005479EB">
        <w:rPr>
          <w:rFonts w:ascii="Times New Roman" w:hAnsi="Times New Roman" w:cs="Times New Roman"/>
          <w:b/>
          <w:sz w:val="28"/>
          <w:szCs w:val="28"/>
        </w:rPr>
        <w:t>медиаресурсы</w:t>
      </w:r>
      <w:proofErr w:type="spellEnd"/>
      <w:r w:rsidRPr="005479EB">
        <w:rPr>
          <w:rFonts w:ascii="Times New Roman" w:hAnsi="Times New Roman" w:cs="Times New Roman"/>
          <w:b/>
          <w:sz w:val="28"/>
          <w:szCs w:val="28"/>
        </w:rPr>
        <w:t xml:space="preserve"> и Интернет-ресурсы</w:t>
      </w:r>
    </w:p>
    <w:p w:rsidR="001C4662" w:rsidRPr="005479EB" w:rsidRDefault="001C4662" w:rsidP="00661164">
      <w:pPr>
        <w:pStyle w:val="a4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79EB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5479EB">
        <w:rPr>
          <w:rFonts w:ascii="Times New Roman" w:hAnsi="Times New Roman" w:cs="Times New Roman"/>
          <w:sz w:val="28"/>
          <w:szCs w:val="28"/>
        </w:rPr>
        <w:t>.</w:t>
      </w:r>
      <w:r w:rsidRPr="005479EB">
        <w:rPr>
          <w:rFonts w:ascii="Times New Roman" w:hAnsi="Times New Roman" w:cs="Times New Roman"/>
          <w:sz w:val="28"/>
          <w:szCs w:val="28"/>
          <w:lang w:val="en-US"/>
        </w:rPr>
        <w:t>scientific</w:t>
      </w:r>
      <w:r w:rsidRPr="005479E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479E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1C4662" w:rsidRPr="005479EB" w:rsidRDefault="001C4662" w:rsidP="00661164">
      <w:pPr>
        <w:pStyle w:val="a4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479EB">
        <w:rPr>
          <w:rStyle w:val="a7"/>
          <w:rFonts w:ascii="Times New Roman" w:hAnsi="Times New Roman" w:cs="Times New Roman"/>
          <w:color w:val="auto"/>
          <w:sz w:val="28"/>
          <w:szCs w:val="28"/>
          <w:lang w:val="en-US"/>
        </w:rPr>
        <w:t>www.phys.msu.ru</w:t>
      </w:r>
    </w:p>
    <w:p w:rsidR="00661164" w:rsidRPr="005479EB" w:rsidRDefault="005479EB" w:rsidP="00661164">
      <w:pPr>
        <w:pStyle w:val="a4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1C4662" w:rsidRPr="005479EB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www.edios.ru</w:t>
        </w:r>
      </w:hyperlink>
      <w:r w:rsidR="001C4662" w:rsidRPr="005479E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4416E" w:rsidRPr="005479EB" w:rsidRDefault="0084416E" w:rsidP="0084416E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352A1" w:rsidRPr="005479EB" w:rsidRDefault="00F352A1" w:rsidP="00F352A1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1466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3"/>
        <w:gridCol w:w="4803"/>
      </w:tblGrid>
      <w:tr w:rsidR="00F352A1" w:rsidRPr="005479EB" w:rsidTr="007E7410">
        <w:trPr>
          <w:trHeight w:val="198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1" w:rsidRPr="005479EB" w:rsidRDefault="00F352A1" w:rsidP="00F352A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</w:pPr>
            <w:r w:rsidRPr="005479EB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СОГЛАСОВАНО</w:t>
            </w:r>
          </w:p>
          <w:p w:rsidR="00F352A1" w:rsidRPr="005479EB" w:rsidRDefault="00F352A1" w:rsidP="00F352A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</w:pPr>
            <w:r w:rsidRPr="005479EB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 xml:space="preserve">Протокол №1  заседания методического объединения учителей начальных классов </w:t>
            </w:r>
          </w:p>
          <w:p w:rsidR="00F352A1" w:rsidRPr="005479EB" w:rsidRDefault="00F352A1" w:rsidP="00F352A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</w:pPr>
            <w:r w:rsidRPr="005479EB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 xml:space="preserve">от 26 августа 2015 года </w:t>
            </w:r>
          </w:p>
          <w:p w:rsidR="00F352A1" w:rsidRPr="005479EB" w:rsidRDefault="00F352A1" w:rsidP="00F352A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</w:pPr>
            <w:r w:rsidRPr="005479EB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________________</w:t>
            </w:r>
            <w:proofErr w:type="spellStart"/>
            <w:r w:rsidRPr="005479EB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И.Д.Кунаковская</w:t>
            </w:r>
            <w:proofErr w:type="spellEnd"/>
          </w:p>
          <w:p w:rsidR="00F352A1" w:rsidRPr="005479EB" w:rsidRDefault="00F352A1" w:rsidP="00F352A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</w:pPr>
          </w:p>
          <w:p w:rsidR="00F352A1" w:rsidRPr="005479EB" w:rsidRDefault="00F352A1" w:rsidP="00F352A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1" w:rsidRPr="005479EB" w:rsidRDefault="00F352A1" w:rsidP="00F352A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</w:pPr>
            <w:r w:rsidRPr="005479EB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СОГЛАСОВАНО</w:t>
            </w:r>
          </w:p>
          <w:p w:rsidR="00F352A1" w:rsidRPr="005479EB" w:rsidRDefault="005479EB" w:rsidP="00F352A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 xml:space="preserve">Заместитель директора по </w:t>
            </w:r>
            <w:bookmarkStart w:id="0" w:name="_GoBack"/>
            <w:bookmarkEnd w:id="0"/>
            <w:r w:rsidR="00F352A1" w:rsidRPr="005479EB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ВР</w:t>
            </w:r>
          </w:p>
          <w:p w:rsidR="00F352A1" w:rsidRPr="005479EB" w:rsidRDefault="00F352A1" w:rsidP="00F352A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</w:pPr>
            <w:r w:rsidRPr="005479EB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________________</w:t>
            </w:r>
            <w:proofErr w:type="spellStart"/>
            <w:r w:rsidR="0084416E" w:rsidRPr="005479EB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Е.А.Попова</w:t>
            </w:r>
            <w:proofErr w:type="spellEnd"/>
          </w:p>
          <w:p w:rsidR="00F352A1" w:rsidRPr="005479EB" w:rsidRDefault="00F352A1" w:rsidP="00F352A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</w:pPr>
            <w:r w:rsidRPr="005479EB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«___» __________2015 год</w:t>
            </w:r>
          </w:p>
        </w:tc>
      </w:tr>
    </w:tbl>
    <w:p w:rsidR="00F352A1" w:rsidRPr="00661164" w:rsidRDefault="00F352A1" w:rsidP="00F352A1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sectPr w:rsidR="00F352A1" w:rsidRPr="00661164" w:rsidSect="00530BBA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24EF"/>
    <w:multiLevelType w:val="hybridMultilevel"/>
    <w:tmpl w:val="5FE4450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092C33"/>
    <w:multiLevelType w:val="hybridMultilevel"/>
    <w:tmpl w:val="BFB289B6"/>
    <w:lvl w:ilvl="0" w:tplc="04190005">
      <w:start w:val="1"/>
      <w:numFmt w:val="bullet"/>
      <w:lvlText w:val="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>
    <w:nsid w:val="0C6647DC"/>
    <w:multiLevelType w:val="hybridMultilevel"/>
    <w:tmpl w:val="2F6A5500"/>
    <w:lvl w:ilvl="0" w:tplc="6E146B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62457"/>
    <w:multiLevelType w:val="hybridMultilevel"/>
    <w:tmpl w:val="C8BEB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46CE1"/>
    <w:multiLevelType w:val="hybridMultilevel"/>
    <w:tmpl w:val="A4FCF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8D08CF"/>
    <w:multiLevelType w:val="hybridMultilevel"/>
    <w:tmpl w:val="28861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655F92"/>
    <w:multiLevelType w:val="hybridMultilevel"/>
    <w:tmpl w:val="FB8E2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C5C8A"/>
    <w:multiLevelType w:val="hybridMultilevel"/>
    <w:tmpl w:val="CAAC9EB0"/>
    <w:lvl w:ilvl="0" w:tplc="6E146B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37314E"/>
    <w:multiLevelType w:val="hybridMultilevel"/>
    <w:tmpl w:val="565EB150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6AF107F"/>
    <w:multiLevelType w:val="hybridMultilevel"/>
    <w:tmpl w:val="368A9EDE"/>
    <w:lvl w:ilvl="0" w:tplc="6E146B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B7EC5"/>
    <w:multiLevelType w:val="hybridMultilevel"/>
    <w:tmpl w:val="58B0AE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0942F93"/>
    <w:multiLevelType w:val="hybridMultilevel"/>
    <w:tmpl w:val="A4B40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E501CD"/>
    <w:multiLevelType w:val="hybridMultilevel"/>
    <w:tmpl w:val="A50065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6EE4982"/>
    <w:multiLevelType w:val="hybridMultilevel"/>
    <w:tmpl w:val="656A31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32E40C1"/>
    <w:multiLevelType w:val="hybridMultilevel"/>
    <w:tmpl w:val="FEC2FC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3C4426A"/>
    <w:multiLevelType w:val="hybridMultilevel"/>
    <w:tmpl w:val="61661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681FE8"/>
    <w:multiLevelType w:val="hybridMultilevel"/>
    <w:tmpl w:val="59989D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8D80D47"/>
    <w:multiLevelType w:val="hybridMultilevel"/>
    <w:tmpl w:val="38928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3B57F9"/>
    <w:multiLevelType w:val="hybridMultilevel"/>
    <w:tmpl w:val="7B329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7305F9"/>
    <w:multiLevelType w:val="hybridMultilevel"/>
    <w:tmpl w:val="A75C1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9510F7"/>
    <w:multiLevelType w:val="hybridMultilevel"/>
    <w:tmpl w:val="C334477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DC0321A"/>
    <w:multiLevelType w:val="hybridMultilevel"/>
    <w:tmpl w:val="BABC3BA2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31957E3"/>
    <w:multiLevelType w:val="hybridMultilevel"/>
    <w:tmpl w:val="ED0C6912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3B113F4"/>
    <w:multiLevelType w:val="hybridMultilevel"/>
    <w:tmpl w:val="78CEEB7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61A0F62"/>
    <w:multiLevelType w:val="hybridMultilevel"/>
    <w:tmpl w:val="91281E40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8826A51"/>
    <w:multiLevelType w:val="hybridMultilevel"/>
    <w:tmpl w:val="C8D64BC0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B77587F"/>
    <w:multiLevelType w:val="hybridMultilevel"/>
    <w:tmpl w:val="C6BA72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7E5C6A49"/>
    <w:multiLevelType w:val="hybridMultilevel"/>
    <w:tmpl w:val="A12C94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8"/>
  </w:num>
  <w:num w:numId="4">
    <w:abstractNumId w:val="10"/>
  </w:num>
  <w:num w:numId="5">
    <w:abstractNumId w:val="13"/>
  </w:num>
  <w:num w:numId="6">
    <w:abstractNumId w:val="12"/>
  </w:num>
  <w:num w:numId="7">
    <w:abstractNumId w:val="22"/>
  </w:num>
  <w:num w:numId="8">
    <w:abstractNumId w:val="1"/>
  </w:num>
  <w:num w:numId="9">
    <w:abstractNumId w:val="0"/>
  </w:num>
  <w:num w:numId="10">
    <w:abstractNumId w:val="8"/>
  </w:num>
  <w:num w:numId="11">
    <w:abstractNumId w:val="25"/>
  </w:num>
  <w:num w:numId="12">
    <w:abstractNumId w:val="24"/>
  </w:num>
  <w:num w:numId="13">
    <w:abstractNumId w:val="20"/>
  </w:num>
  <w:num w:numId="14">
    <w:abstractNumId w:val="21"/>
  </w:num>
  <w:num w:numId="15">
    <w:abstractNumId w:val="23"/>
  </w:num>
  <w:num w:numId="16">
    <w:abstractNumId w:val="3"/>
  </w:num>
  <w:num w:numId="17">
    <w:abstractNumId w:val="6"/>
  </w:num>
  <w:num w:numId="18">
    <w:abstractNumId w:val="19"/>
  </w:num>
  <w:num w:numId="19">
    <w:abstractNumId w:val="26"/>
  </w:num>
  <w:num w:numId="20">
    <w:abstractNumId w:val="14"/>
  </w:num>
  <w:num w:numId="21">
    <w:abstractNumId w:val="16"/>
  </w:num>
  <w:num w:numId="22">
    <w:abstractNumId w:val="2"/>
  </w:num>
  <w:num w:numId="23">
    <w:abstractNumId w:val="5"/>
  </w:num>
  <w:num w:numId="24">
    <w:abstractNumId w:val="4"/>
  </w:num>
  <w:num w:numId="25">
    <w:abstractNumId w:val="17"/>
  </w:num>
  <w:num w:numId="26">
    <w:abstractNumId w:val="27"/>
  </w:num>
  <w:num w:numId="27">
    <w:abstractNumId w:val="9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34C08"/>
    <w:rsid w:val="000003E3"/>
    <w:rsid w:val="00005658"/>
    <w:rsid w:val="00011E13"/>
    <w:rsid w:val="000565C6"/>
    <w:rsid w:val="000A7E23"/>
    <w:rsid w:val="000C1A9C"/>
    <w:rsid w:val="000D2037"/>
    <w:rsid w:val="000E3540"/>
    <w:rsid w:val="001043B5"/>
    <w:rsid w:val="00153A64"/>
    <w:rsid w:val="001642C8"/>
    <w:rsid w:val="00184F62"/>
    <w:rsid w:val="001C4662"/>
    <w:rsid w:val="001F76CF"/>
    <w:rsid w:val="002015C3"/>
    <w:rsid w:val="002036CB"/>
    <w:rsid w:val="002219E1"/>
    <w:rsid w:val="00227C5F"/>
    <w:rsid w:val="00230C21"/>
    <w:rsid w:val="00260BC6"/>
    <w:rsid w:val="00264576"/>
    <w:rsid w:val="00265815"/>
    <w:rsid w:val="00281C5F"/>
    <w:rsid w:val="002977E5"/>
    <w:rsid w:val="002978EE"/>
    <w:rsid w:val="002979F9"/>
    <w:rsid w:val="002A3CF9"/>
    <w:rsid w:val="002C62CA"/>
    <w:rsid w:val="002D221A"/>
    <w:rsid w:val="002F0E25"/>
    <w:rsid w:val="0030037A"/>
    <w:rsid w:val="003016B7"/>
    <w:rsid w:val="00342AF0"/>
    <w:rsid w:val="00344EC5"/>
    <w:rsid w:val="003460BA"/>
    <w:rsid w:val="00346CB3"/>
    <w:rsid w:val="003747A5"/>
    <w:rsid w:val="0038458E"/>
    <w:rsid w:val="003862F7"/>
    <w:rsid w:val="00387B5D"/>
    <w:rsid w:val="00391303"/>
    <w:rsid w:val="00415B19"/>
    <w:rsid w:val="00437EC0"/>
    <w:rsid w:val="0048072E"/>
    <w:rsid w:val="00491D78"/>
    <w:rsid w:val="004C1E1F"/>
    <w:rsid w:val="004E7046"/>
    <w:rsid w:val="00505067"/>
    <w:rsid w:val="0051099D"/>
    <w:rsid w:val="005176AB"/>
    <w:rsid w:val="00521BA6"/>
    <w:rsid w:val="00530BBA"/>
    <w:rsid w:val="005478E0"/>
    <w:rsid w:val="005479EB"/>
    <w:rsid w:val="0055468C"/>
    <w:rsid w:val="005643B0"/>
    <w:rsid w:val="005B7599"/>
    <w:rsid w:val="005C1F60"/>
    <w:rsid w:val="005D4A74"/>
    <w:rsid w:val="005F7F9B"/>
    <w:rsid w:val="006009F6"/>
    <w:rsid w:val="006069B0"/>
    <w:rsid w:val="00622B87"/>
    <w:rsid w:val="00624882"/>
    <w:rsid w:val="006449F9"/>
    <w:rsid w:val="00661164"/>
    <w:rsid w:val="00677904"/>
    <w:rsid w:val="0070183C"/>
    <w:rsid w:val="00733A94"/>
    <w:rsid w:val="00750DF3"/>
    <w:rsid w:val="007630EE"/>
    <w:rsid w:val="00765458"/>
    <w:rsid w:val="00770CCA"/>
    <w:rsid w:val="007B53C3"/>
    <w:rsid w:val="00802679"/>
    <w:rsid w:val="0084416E"/>
    <w:rsid w:val="00846BA8"/>
    <w:rsid w:val="00872682"/>
    <w:rsid w:val="0087534A"/>
    <w:rsid w:val="008854FD"/>
    <w:rsid w:val="00891EE8"/>
    <w:rsid w:val="008E2E17"/>
    <w:rsid w:val="009019E5"/>
    <w:rsid w:val="009464CF"/>
    <w:rsid w:val="009512F0"/>
    <w:rsid w:val="00967FDD"/>
    <w:rsid w:val="009A3AE2"/>
    <w:rsid w:val="00A35569"/>
    <w:rsid w:val="00AA6CFA"/>
    <w:rsid w:val="00AF2C43"/>
    <w:rsid w:val="00B01ABB"/>
    <w:rsid w:val="00B044E6"/>
    <w:rsid w:val="00B303BA"/>
    <w:rsid w:val="00B63351"/>
    <w:rsid w:val="00B71F9C"/>
    <w:rsid w:val="00B75378"/>
    <w:rsid w:val="00B811BB"/>
    <w:rsid w:val="00BA49ED"/>
    <w:rsid w:val="00BB6057"/>
    <w:rsid w:val="00C70D82"/>
    <w:rsid w:val="00CA5332"/>
    <w:rsid w:val="00CC2F57"/>
    <w:rsid w:val="00D275B7"/>
    <w:rsid w:val="00D34C08"/>
    <w:rsid w:val="00D53BE3"/>
    <w:rsid w:val="00D81A9C"/>
    <w:rsid w:val="00DC15D7"/>
    <w:rsid w:val="00DD1CA4"/>
    <w:rsid w:val="00DE6266"/>
    <w:rsid w:val="00E256D9"/>
    <w:rsid w:val="00E337AD"/>
    <w:rsid w:val="00E43174"/>
    <w:rsid w:val="00E43479"/>
    <w:rsid w:val="00EA12CD"/>
    <w:rsid w:val="00F352A1"/>
    <w:rsid w:val="00F75BEF"/>
    <w:rsid w:val="00FC080F"/>
    <w:rsid w:val="00FC612F"/>
    <w:rsid w:val="00FD18BC"/>
    <w:rsid w:val="00FD4BBB"/>
    <w:rsid w:val="00FD6421"/>
    <w:rsid w:val="00FE3C58"/>
    <w:rsid w:val="00FF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C08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D34C08"/>
    <w:pPr>
      <w:keepNext/>
      <w:keepLines/>
      <w:spacing w:before="200" w:after="0" w:line="240" w:lineRule="auto"/>
      <w:contextualSpacing/>
      <w:jc w:val="both"/>
      <w:outlineLvl w:val="2"/>
    </w:pPr>
    <w:rPr>
      <w:rFonts w:ascii="Arial" w:eastAsia="Times New Roman" w:hAnsi="Arial" w:cs="Times New Roman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C0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D34C08"/>
  </w:style>
  <w:style w:type="character" w:customStyle="1" w:styleId="30">
    <w:name w:val="Заголовок 3 Знак"/>
    <w:basedOn w:val="a0"/>
    <w:link w:val="3"/>
    <w:rsid w:val="00D34C08"/>
    <w:rPr>
      <w:rFonts w:ascii="Arial" w:eastAsia="Times New Roman" w:hAnsi="Arial" w:cs="Times New Roman"/>
      <w:b/>
      <w:bCs/>
      <w:sz w:val="24"/>
      <w:lang w:eastAsia="ru-RU"/>
    </w:rPr>
  </w:style>
  <w:style w:type="paragraph" w:styleId="a4">
    <w:name w:val="List Paragraph"/>
    <w:basedOn w:val="a"/>
    <w:uiPriority w:val="34"/>
    <w:qFormat/>
    <w:rsid w:val="00770CCA"/>
    <w:pPr>
      <w:ind w:left="720"/>
      <w:contextualSpacing/>
    </w:pPr>
  </w:style>
  <w:style w:type="character" w:styleId="a5">
    <w:name w:val="Strong"/>
    <w:basedOn w:val="a0"/>
    <w:uiPriority w:val="22"/>
    <w:qFormat/>
    <w:rsid w:val="00B044E6"/>
    <w:rPr>
      <w:b/>
      <w:bCs/>
    </w:rPr>
  </w:style>
  <w:style w:type="paragraph" w:styleId="a6">
    <w:name w:val="Normal (Web)"/>
    <w:basedOn w:val="a"/>
    <w:uiPriority w:val="99"/>
    <w:semiHidden/>
    <w:unhideWhenUsed/>
    <w:rsid w:val="00B044E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rsid w:val="001C4662"/>
    <w:rPr>
      <w:strike w:val="0"/>
      <w:dstrike w:val="0"/>
      <w:color w:val="6D9A0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9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677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7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34091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dio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60D9D5-3167-4042-B181-4A8013FEF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2289</TotalTime>
  <Pages>1</Pages>
  <Words>2750</Words>
  <Characters>15681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Emachines</cp:lastModifiedBy>
  <cp:revision>66</cp:revision>
  <cp:lastPrinted>2015-10-23T02:53:00Z</cp:lastPrinted>
  <dcterms:created xsi:type="dcterms:W3CDTF">2014-10-19T09:46:00Z</dcterms:created>
  <dcterms:modified xsi:type="dcterms:W3CDTF">2015-10-23T02:53:00Z</dcterms:modified>
</cp:coreProperties>
</file>