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8C0" w:rsidP="002968C0">
      <w:pPr>
        <w:jc w:val="center"/>
        <w:rPr>
          <w:b/>
          <w:i/>
          <w:sz w:val="40"/>
          <w:szCs w:val="40"/>
        </w:rPr>
      </w:pPr>
      <w:r w:rsidRPr="002968C0">
        <w:rPr>
          <w:b/>
          <w:i/>
          <w:sz w:val="40"/>
          <w:szCs w:val="40"/>
        </w:rPr>
        <w:t>Формулы корней квадратных уравнений</w:t>
      </w:r>
    </w:p>
    <w:p w:rsidR="002968C0" w:rsidRDefault="002968C0" w:rsidP="002968C0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b/>
          <w:i/>
          <w:sz w:val="28"/>
          <w:szCs w:val="28"/>
        </w:rPr>
        <w:t xml:space="preserve">Цель урока: </w:t>
      </w:r>
      <w:r w:rsidRPr="00735245">
        <w:rPr>
          <w:rFonts w:ascii="Calibri" w:eastAsia="Times New Roman" w:hAnsi="Calibri" w:cs="Calibri"/>
          <w:color w:val="000000"/>
          <w:sz w:val="24"/>
          <w:szCs w:val="24"/>
        </w:rPr>
        <w:t xml:space="preserve">показать способ решения полных квадратных уравнений с использованием формулы корней квадратного уравнения; познакомить с правилами оформления решения квадратного уравнения; </w:t>
      </w:r>
      <w:r>
        <w:rPr>
          <w:rFonts w:ascii="Calibri" w:eastAsia="Times New Roman" w:hAnsi="Calibri" w:cs="Calibri"/>
          <w:color w:val="000000"/>
          <w:sz w:val="24"/>
          <w:szCs w:val="24"/>
        </w:rPr>
        <w:t>воспитание самостоятельности при решении задач, воспитание чувства ответственности.</w:t>
      </w:r>
    </w:p>
    <w:p w:rsidR="002968C0" w:rsidRPr="00735245" w:rsidRDefault="002968C0" w:rsidP="002968C0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968C0" w:rsidRPr="002968C0" w:rsidRDefault="002968C0" w:rsidP="002968C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урока.</w:t>
      </w:r>
    </w:p>
    <w:p w:rsidR="002968C0" w:rsidRPr="002968C0" w:rsidRDefault="002968C0" w:rsidP="002968C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2968C0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Организационный момент. Сообщение темы и целей урока.</w:t>
      </w:r>
    </w:p>
    <w:p w:rsidR="002968C0" w:rsidRPr="002968C0" w:rsidRDefault="002968C0" w:rsidP="002968C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2968C0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Актуализация знаний учащихся.</w:t>
      </w:r>
    </w:p>
    <w:p w:rsidR="002968C0" w:rsidRPr="00735245" w:rsidRDefault="002968C0" w:rsidP="002968C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Ответы на вопросы по домашнему заданию (разбор нерешённых задач).</w:t>
      </w:r>
    </w:p>
    <w:p w:rsidR="002968C0" w:rsidRPr="00735245" w:rsidRDefault="002968C0" w:rsidP="002968C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Контроль усвоения изученного материала.</w:t>
      </w:r>
    </w:p>
    <w:p w:rsidR="002968C0" w:rsidRPr="00735245" w:rsidRDefault="002968C0" w:rsidP="002968C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а) Напишите общий вид квадратного уравнения.</w:t>
      </w:r>
    </w:p>
    <w:p w:rsidR="002968C0" w:rsidRPr="00735245" w:rsidRDefault="002968C0" w:rsidP="002968C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б) Какое квадратное уравнение называется неполным? Приведите примеры.</w:t>
      </w:r>
    </w:p>
    <w:p w:rsidR="002968C0" w:rsidRPr="00735245" w:rsidRDefault="002968C0" w:rsidP="002968C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в) Какое квадратное уравнение называется  приведённым? Приведите                примеры.</w:t>
      </w:r>
    </w:p>
    <w:p w:rsidR="002968C0" w:rsidRPr="00735245" w:rsidRDefault="002968C0" w:rsidP="002968C0">
      <w:pPr>
        <w:shd w:val="clear" w:color="auto" w:fill="FFFFFF"/>
        <w:spacing w:after="0" w:line="240" w:lineRule="auto"/>
        <w:ind w:left="852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     г) Каким способом решают квадратные уравнения?</w:t>
      </w:r>
    </w:p>
    <w:p w:rsidR="002968C0" w:rsidRPr="00735245" w:rsidRDefault="002968C0" w:rsidP="002968C0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   3.    Самостоятельная работа.</w:t>
      </w:r>
    </w:p>
    <w:p w:rsidR="002968C0" w:rsidRPr="00735245" w:rsidRDefault="002968C0" w:rsidP="002968C0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</w:rPr>
      </w:pPr>
      <w:r w:rsidRPr="00735245">
        <w:rPr>
          <w:rFonts w:ascii="Calibri" w:eastAsia="Times New Roman" w:hAnsi="Calibri" w:cs="Calibri"/>
          <w:color w:val="000000"/>
          <w:sz w:val="24"/>
          <w:szCs w:val="24"/>
        </w:rPr>
        <w:t>     Способом выделения квадрата двучлена решите уравнения:</w:t>
      </w:r>
    </w:p>
    <w:tbl>
      <w:tblPr>
        <w:tblW w:w="12000" w:type="dxa"/>
        <w:tblInd w:w="5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5"/>
        <w:gridCol w:w="5965"/>
      </w:tblGrid>
      <w:tr w:rsidR="002968C0" w:rsidRPr="00735245" w:rsidTr="00753D8C"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753D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0" w:name="e7c7b2bdaaf15be615a2b55974bce32d2d5d4141"/>
            <w:bookmarkStart w:id="1" w:name="0"/>
            <w:bookmarkEnd w:id="0"/>
            <w:bookmarkEnd w:id="1"/>
            <w:r w:rsidRPr="00735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753D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2968C0" w:rsidRPr="00735245" w:rsidTr="00753D8C"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2968C0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х</w:t>
            </w:r>
            <w:proofErr w:type="gramStart"/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+ 10х + 25 = 0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753D8C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1)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х</w:t>
            </w:r>
            <w:proofErr w:type="gramStart"/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+ 12х +  36 = 0</w:t>
            </w:r>
          </w:p>
        </w:tc>
      </w:tr>
      <w:tr w:rsidR="002968C0" w:rsidRPr="00735245" w:rsidTr="00753D8C"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2968C0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х</w:t>
            </w:r>
            <w:proofErr w:type="gramStart"/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– 4х – 12  = 0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753D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2) 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х</w:t>
            </w:r>
            <w:proofErr w:type="gramStart"/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+ 6х + 5 = 0</w:t>
            </w:r>
          </w:p>
        </w:tc>
      </w:tr>
      <w:tr w:rsidR="002968C0" w:rsidRPr="00735245" w:rsidTr="00753D8C"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2968C0">
            <w:pPr>
              <w:numPr>
                <w:ilvl w:val="0"/>
                <w:numId w:val="6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х</w:t>
            </w:r>
            <w:proofErr w:type="gramStart"/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– 6х + 7 = 0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753D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3) 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х</w:t>
            </w:r>
            <w:proofErr w:type="gramStart"/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+ 4х – 1 = 0</w:t>
            </w:r>
          </w:p>
        </w:tc>
      </w:tr>
      <w:tr w:rsidR="002968C0" w:rsidRPr="00735245" w:rsidTr="00753D8C">
        <w:trPr>
          <w:trHeight w:val="120"/>
        </w:trPr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2968C0">
            <w:pPr>
              <w:numPr>
                <w:ilvl w:val="0"/>
                <w:numId w:val="7"/>
              </w:num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3х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+ 2х – 1 = 0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8C0" w:rsidRPr="00735245" w:rsidRDefault="002968C0" w:rsidP="00753D8C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</w:rPr>
            </w:pPr>
            <w:r w:rsidRPr="007352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4)  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3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х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r w:rsidRPr="00735245">
              <w:rPr>
                <w:rFonts w:ascii="Calibri" w:eastAsia="Times New Roman" w:hAnsi="Calibri" w:cs="Calibri"/>
                <w:i/>
                <w:iCs/>
                <w:color w:val="000000"/>
              </w:rPr>
              <w:t> - 5х - 8 = 0</w:t>
            </w:r>
          </w:p>
        </w:tc>
      </w:tr>
    </w:tbl>
    <w:p w:rsidR="002968C0" w:rsidRDefault="002968C0" w:rsidP="002968C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968C0" w:rsidRPr="002968C0" w:rsidRDefault="002968C0" w:rsidP="002968C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296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Постановка проблемы.</w:t>
      </w:r>
    </w:p>
    <w:p w:rsidR="002968C0" w:rsidRPr="002968C0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способы решения полных квадратных уравнений вы знаете на данный момент? </w:t>
      </w:r>
      <w:r w:rsidRPr="00296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(Графический способ и способ выделения полного квадрата.)</w:t>
      </w:r>
    </w:p>
    <w:p w:rsidR="002968C0" w:rsidRPr="002968C0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недостатки этих способов были нами отмечены ранее? </w:t>
      </w:r>
      <w:r w:rsidRPr="00296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(Графический способ не всегда дает точный результат, а способ выделения полного квадрата достаточно сложный и трудоемкий)</w:t>
      </w:r>
    </w:p>
    <w:p w:rsidR="002968C0" w:rsidRPr="002968C0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выход вы предлагаете? ( Найти новый способ решения квадратных уравнений.)</w:t>
      </w:r>
    </w:p>
    <w:p w:rsidR="002968C0" w:rsidRPr="002968C0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какова, по – </w:t>
      </w:r>
      <w:proofErr w:type="gramStart"/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proofErr w:type="gramEnd"/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, цель нашего урока? ( Попробовать найти другой способ решения квадратных уравнений.)</w:t>
      </w:r>
    </w:p>
    <w:p w:rsidR="002968C0" w:rsidRPr="002968C0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скажите, могли ли математики спать спокойно, если бы для таких нужных и важных уравнений не было бы более простого и универсального способа решения? </w:t>
      </w:r>
      <w:proofErr w:type="gramStart"/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предстоит</w:t>
      </w:r>
      <w:r w:rsidRPr="00296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рассмотреть универсальную формулу для решения квадратных уравнений и научиться ее применять.</w:t>
      </w:r>
    </w:p>
    <w:p w:rsidR="002968C0" w:rsidRDefault="002968C0" w:rsidP="00296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</w:t>
      </w:r>
      <w:r w:rsidRPr="00296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2968C0">
        <w:rPr>
          <w:rFonts w:ascii="Times New Roman" w:eastAsia="Times New Roman" w:hAnsi="Times New Roman" w:cs="Times New Roman"/>
          <w:color w:val="000000"/>
          <w:sz w:val="28"/>
          <w:szCs w:val="28"/>
        </w:rPr>
        <w:t> тема нашего урока «Формула корней квадратного уравнения».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Pr="002968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296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Открытие нового знания.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Над проблемой решения квадратных уравнений математики бились в течение нескольких тысячелетий.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 же легко научитесь решать любое квадратное уравнение на этом уроке, т. к. </w:t>
      </w:r>
      <w:proofErr w:type="spell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унас</w:t>
      </w:r>
      <w:proofErr w:type="spellEnd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имеются готовые формулы и наша задача: </w:t>
      </w:r>
      <w:proofErr w:type="gram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научиться ими пользоваться</w:t>
      </w:r>
      <w:proofErr w:type="gramEnd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. (Слайд 3)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Х</w:t>
      </w:r>
      <w:proofErr w:type="gramStart"/>
      <w:r w:rsidRPr="007352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bscript"/>
        </w:rPr>
        <w:t>1</w:t>
      </w:r>
      <w:proofErr w:type="gramEnd"/>
      <w:r w:rsidRPr="007352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bscript"/>
        </w:rPr>
        <w:t>,2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6"/>
          <w:vertAlign w:val="subscript"/>
        </w:rPr>
        <w:t> </w:t>
      </w:r>
      <w:r>
        <w:rPr>
          <w:rFonts w:ascii="Calibri" w:eastAsia="Times New Roman" w:hAnsi="Calibri" w:cs="Calibri"/>
          <w:noProof/>
          <w:color w:val="000000"/>
          <w:sz w:val="18"/>
          <w:szCs w:val="18"/>
        </w:rPr>
        <w:drawing>
          <wp:inline distT="0" distB="0" distL="0" distR="0">
            <wp:extent cx="723900" cy="381000"/>
            <wp:effectExtent l="0" t="0" r="0" b="0"/>
            <wp:docPr id="18" name="Рисунок 18" descr="hello_html_m38e13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8e1385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где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D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b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– 4ac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–это дискриминант. (Слайд 4)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Дискриминант происходит от лат.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Discriminans</w:t>
      </w:r>
      <w:proofErr w:type="spellEnd"/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различающий.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Дискриминант различает квадратные уравнения по числу корней. Давайте выясним как? Может, кто-то уже </w:t>
      </w:r>
      <w:proofErr w:type="gram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увидел</w:t>
      </w:r>
      <w:proofErr w:type="gramEnd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помогает определять число корней уравнений?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Составляем и заполняем следующую таблицу, которая у каждого на парте: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1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28650" cy="381000"/>
            <wp:effectExtent l="0" t="0" r="0" b="0"/>
            <wp:docPr id="19" name="Рисунок 19" descr="hello_html_m5d11b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d11b87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4800" cy="371475"/>
            <wp:effectExtent l="0" t="0" r="0" b="0"/>
            <wp:docPr id="20" name="Рисунок 20" descr="hello_html_m46786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678661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2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47700" cy="381000"/>
            <wp:effectExtent l="0" t="0" r="0" b="0"/>
            <wp:docPr id="21" name="Рисунок 21" descr="hello_html_m59d40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59d4048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дискриминант больше нуля, то квадратное уравнение имеет ровно два различных действительных корня, причём получить их можно по готовой формуле. (Слайды 5, 6, 7).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Итак: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D&gt;0, уравнение имеет два корня: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1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28650" cy="381000"/>
            <wp:effectExtent l="0" t="0" r="0" b="0"/>
            <wp:docPr id="22" name="Рисунок 22" descr="hello_html_m5d11b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d11b87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735245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bscript"/>
        </w:rPr>
        <w:t>2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47700" cy="381000"/>
            <wp:effectExtent l="0" t="0" r="0" b="0"/>
            <wp:docPr id="23" name="Рисунок 23" descr="hello_html_m59d40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59d4048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D=0, уравнение имеет один корень: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X=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4800" cy="371475"/>
            <wp:effectExtent l="0" t="0" r="0" b="0"/>
            <wp:docPr id="24" name="Рисунок 24" descr="hello_html_m46786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4678661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D&lt;0, уравнение не имеет корней.</w:t>
      </w:r>
    </w:p>
    <w:p w:rsidR="002968C0" w:rsidRPr="002968C0" w:rsidRDefault="002968C0" w:rsidP="002968C0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i/>
          <w:color w:val="000000"/>
          <w:sz w:val="32"/>
          <w:szCs w:val="32"/>
        </w:rPr>
        <w:lastRenderedPageBreak/>
        <w:t>5.</w:t>
      </w:r>
      <w:r w:rsidRPr="002968C0">
        <w:rPr>
          <w:rFonts w:eastAsia="Times New Roman" w:cstheme="minorHAnsi"/>
          <w:b/>
          <w:bCs/>
          <w:i/>
          <w:color w:val="000000"/>
          <w:sz w:val="32"/>
          <w:szCs w:val="32"/>
        </w:rPr>
        <w:t>Первичное закрепление.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Составим следующий </w:t>
      </w:r>
      <w:r w:rsidRPr="002968C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алгоритм решения квадратных уравнений</w:t>
      </w:r>
      <w:r w:rsidRPr="0073524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1.  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Выписать значения коэффициентов 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2.  Найти дискриминант D по формуле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 =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42925" cy="200025"/>
            <wp:effectExtent l="0" t="0" r="9525" b="0"/>
            <wp:docPr id="25" name="Рисунок 25" descr="http://pandia.ru/text/78/409/images/image014_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ru/text/78/409/images/image014_6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3.  Если D &lt; 0, то уравнение не имеет корней.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4.  D = 0, то уравнение имеет один корень: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47700" cy="495300"/>
            <wp:effectExtent l="0" t="0" r="0" b="0"/>
            <wp:docPr id="26" name="Рисунок 26" descr="http://pandia.ru/text/78/409/images/image015_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ndia.ru/text/78/409/images/image015_5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68C0" w:rsidRPr="002968C0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5.  D &gt; 0, то уравнение имеет два корня: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14525" cy="428625"/>
            <wp:effectExtent l="19050" t="0" r="9525" b="0"/>
            <wp:docPr id="27" name="Рисунок 27" descr="http://pandia.ru/text/78/409/images/image016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ndia.ru/text/78/409/images/image016_5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Default="002968C0" w:rsidP="002968C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 1.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Решить уравнение 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+ 8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11 = 0.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= 3, 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= 8, 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=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11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 =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4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ac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8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4 · 3 · (–11) = 64 + 132 = 196, D &gt; 0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543175" cy="381000"/>
            <wp:effectExtent l="0" t="0" r="0" b="0"/>
            <wp:docPr id="28" name="Рисунок 28" descr="hello_html_m406cfc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406cfcc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257550" cy="381000"/>
            <wp:effectExtent l="0" t="0" r="0" b="0"/>
            <wp:docPr id="29" name="Рисунок 29" descr="hello_html_m3172a7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3172a7b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Ответ. 1; –3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0500" cy="371475"/>
            <wp:effectExtent l="0" t="0" r="0" b="0"/>
            <wp:docPr id="30" name="Рисунок 30" descr="hello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6a1c94eb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 2.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Решить уравнение – 9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+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1 = 0.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показывает опыт удобнее иметь дело с квадратными уравнениями, у которых старший коэффициент положительный. Поэтому сначала умножим обе части уравнения на –1, получим: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6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+ 1 = 0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0,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proofErr w:type="spellEnd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4800" cy="371475"/>
            <wp:effectExtent l="0" t="0" r="0" b="0"/>
            <wp:docPr id="31" name="Рисунок 31" descr="hello_html_m46786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4678661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x</w:t>
      </w:r>
      <w:proofErr w:type="spellEnd"/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28650" cy="371475"/>
            <wp:effectExtent l="0" t="0" r="0" b="0"/>
            <wp:docPr id="32" name="Рисунок 32" descr="hello_html_m8b3fe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8b3fe9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Это уравнение можно было решить </w:t>
      </w:r>
      <w:proofErr w:type="gram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по другому</w:t>
      </w:r>
      <w:proofErr w:type="gramEnd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: так как 9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6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+ 1= (3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1)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, то получаем уравнение (3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1)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0,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1 = 0,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proofErr w:type="spellEnd"/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90500" cy="371475"/>
            <wp:effectExtent l="0" t="0" r="0" b="0"/>
            <wp:docPr id="33" name="Рисунок 33" descr="hello_html_7f8f9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f8f989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 3.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Решить уравнение 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proofErr w:type="spellEnd"/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+ 3,5 = 0.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– 27,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&lt; 0.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Уравнение не имеет корней.</w:t>
      </w:r>
    </w:p>
    <w:p w:rsidR="002968C0" w:rsidRPr="002968C0" w:rsidRDefault="002968C0" w:rsidP="002968C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2968C0">
        <w:rPr>
          <w:rFonts w:eastAsia="Times New Roman" w:cstheme="minorHAnsi"/>
          <w:b/>
          <w:bCs/>
          <w:color w:val="000000"/>
          <w:sz w:val="28"/>
          <w:szCs w:val="28"/>
        </w:rPr>
        <w:t>6.</w:t>
      </w:r>
      <w:r w:rsidRPr="002968C0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 </w:t>
      </w:r>
      <w:r w:rsidRPr="002968C0">
        <w:rPr>
          <w:rFonts w:eastAsia="Times New Roman" w:cstheme="minorHAnsi"/>
          <w:b/>
          <w:bCs/>
          <w:color w:val="000000"/>
          <w:sz w:val="28"/>
          <w:szCs w:val="28"/>
        </w:rPr>
        <w:t>Фронтальная работа с классом.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ahoma" w:eastAsia="Times New Roman" w:hAnsi="Tahoma" w:cs="Tahoma"/>
          <w:color w:val="000000"/>
          <w:sz w:val="18"/>
          <w:szCs w:val="18"/>
        </w:rPr>
        <w:t>№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25.5 (а, б)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proofErr w:type="gram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5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+ 6 = 0,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1,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2,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3;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proofErr w:type="gram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proofErr w:type="gramEnd"/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15 = 0,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64,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–3,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ahoma" w:eastAsia="Times New Roman" w:hAnsi="Tahoma" w:cs="Tahoma"/>
          <w:color w:val="000000"/>
          <w:sz w:val="18"/>
          <w:szCs w:val="18"/>
        </w:rPr>
        <w:t>№</w:t>
      </w:r>
      <w:r w:rsidRPr="00735245">
        <w:rPr>
          <w:rFonts w:ascii="Tahoma" w:eastAsia="Times New Roman" w:hAnsi="Tahoma" w:cs="Tahoma"/>
          <w:color w:val="000000"/>
          <w:sz w:val="18"/>
        </w:rPr>
        <w:t> </w:t>
      </w:r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25.7 (а, </w:t>
      </w:r>
      <w:proofErr w:type="gramStart"/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proofErr w:type="gramEnd"/>
      <w:r w:rsidRPr="007352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 в)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+ 1 = 0,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1,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95275" cy="371475"/>
            <wp:effectExtent l="0" t="0" r="0" b="0"/>
            <wp:docPr id="34" name="Рисунок 34" descr="hello_html_m3d15a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d15adeb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–1;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3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+ 4 = 0,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–39,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корней нет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2968C0" w:rsidRDefault="002968C0" w:rsidP="00296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в)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– 8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+ 3 = 0,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4,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= 1,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=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0,6.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968C0">
        <w:rPr>
          <w:rFonts w:eastAsia="Times New Roman" w:cstheme="minorHAnsi"/>
          <w:b/>
          <w:bCs/>
          <w:i/>
          <w:color w:val="000000"/>
          <w:sz w:val="28"/>
          <w:szCs w:val="28"/>
        </w:rPr>
        <w:t>7. Подведение итогов урока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(рефлексивно - оценочная часть).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Определяем вместе: что делали, зачем, к какому результату пришли.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подведем итоги нашего урока.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Какую цель мы поставили перед собой на этом уроке?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Что же мы сегодня на уроке узнали?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(Мы узнали новую формулу для корней квадратного уравнения)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Чему научились? </w:t>
      </w:r>
      <w:r w:rsidRPr="00735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(Мы научились вычислять дискриминант квадратного уравнения и решать его с помощью дискриминанта.)</w:t>
      </w:r>
      <w:r w:rsidRPr="0073524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Достигли ли мы своей цели?</w:t>
      </w:r>
    </w:p>
    <w:p w:rsidR="002968C0" w:rsidRPr="00735245" w:rsidRDefault="002968C0" w:rsidP="002968C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Таким образом, цель нашего урока достигнута. Мы узнали универсальную формулу решения квадратных уравнений, в ее универсальности мы еще не раз убедимся.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прочитайте пословицу “ Математика – гимнастика ума” (слайд 9).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такое гимнастика?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 ответы, учитель подводит итог: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– это система упражнений для физического развития человека; гимнаст – человек ловкий, стройный, сильный, пластичный, красивый.</w:t>
      </w:r>
      <w:proofErr w:type="gramEnd"/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Математика также много даёт для умственного развития человека – заставляет думать, соображать, искать простые и красивые решения, помогает развивать логическое мышление, умение правильно и последовательно рассуждать, тренирует память, внимание, закаляет характер.</w:t>
      </w:r>
    </w:p>
    <w:p w:rsidR="002968C0" w:rsidRDefault="002968C0" w:rsidP="00296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5245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 оцените свое настроение на уроке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68C0" w:rsidRPr="002968C0" w:rsidRDefault="002968C0" w:rsidP="002968C0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000000"/>
          <w:sz w:val="28"/>
          <w:szCs w:val="28"/>
        </w:rPr>
      </w:pPr>
      <w:r w:rsidRPr="002968C0">
        <w:rPr>
          <w:rFonts w:eastAsia="Times New Roman" w:cstheme="minorHAnsi"/>
          <w:b/>
          <w:i/>
          <w:color w:val="000000"/>
          <w:sz w:val="28"/>
          <w:szCs w:val="28"/>
        </w:rPr>
        <w:t>Домашнее задание:</w:t>
      </w:r>
    </w:p>
    <w:p w:rsidR="002968C0" w:rsidRDefault="002968C0" w:rsidP="00296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№25.7(в, г) , 25.8(в, г)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162</w:t>
      </w:r>
    </w:p>
    <w:p w:rsidR="002968C0" w:rsidRPr="00735245" w:rsidRDefault="002968C0" w:rsidP="002968C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968C0" w:rsidRPr="002968C0" w:rsidRDefault="002968C0" w:rsidP="002968C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968C0" w:rsidRPr="002968C0" w:rsidRDefault="002968C0" w:rsidP="002968C0">
      <w:pPr>
        <w:rPr>
          <w:sz w:val="32"/>
          <w:szCs w:val="32"/>
        </w:rPr>
      </w:pPr>
    </w:p>
    <w:p w:rsidR="002968C0" w:rsidRPr="002968C0" w:rsidRDefault="002968C0" w:rsidP="002968C0">
      <w:pPr>
        <w:rPr>
          <w:sz w:val="28"/>
          <w:szCs w:val="28"/>
        </w:rPr>
      </w:pPr>
    </w:p>
    <w:sectPr w:rsidR="002968C0" w:rsidRPr="0029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E35"/>
    <w:multiLevelType w:val="multilevel"/>
    <w:tmpl w:val="B1C8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1591"/>
    <w:multiLevelType w:val="multilevel"/>
    <w:tmpl w:val="026A1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183D"/>
    <w:multiLevelType w:val="multilevel"/>
    <w:tmpl w:val="17F0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20846"/>
    <w:multiLevelType w:val="multilevel"/>
    <w:tmpl w:val="4C86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575A4"/>
    <w:multiLevelType w:val="multilevel"/>
    <w:tmpl w:val="C6E26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5256F"/>
    <w:multiLevelType w:val="multilevel"/>
    <w:tmpl w:val="AA4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C7D55"/>
    <w:multiLevelType w:val="multilevel"/>
    <w:tmpl w:val="0F686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54C"/>
    <w:multiLevelType w:val="multilevel"/>
    <w:tmpl w:val="D7FC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46379"/>
    <w:multiLevelType w:val="multilevel"/>
    <w:tmpl w:val="A8B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8C0"/>
    <w:rsid w:val="0029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795</Words>
  <Characters>4534</Characters>
  <Application>Microsoft Office Word</Application>
  <DocSecurity>0</DocSecurity>
  <Lines>37</Lines>
  <Paragraphs>10</Paragraphs>
  <ScaleCrop>false</ScaleCrop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2016-02-28T21:03:00Z</dcterms:created>
  <dcterms:modified xsi:type="dcterms:W3CDTF">2016-02-28T21:15:00Z</dcterms:modified>
</cp:coreProperties>
</file>