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CCF" w:rsidRPr="00AE4A03" w:rsidRDefault="00AE4A03" w:rsidP="00AE4A03">
      <w:pPr>
        <w:spacing w:line="360" w:lineRule="auto"/>
        <w:ind w:firstLine="708"/>
        <w:jc w:val="center"/>
        <w:rPr>
          <w:b/>
          <w:bCs/>
          <w:sz w:val="32"/>
          <w:szCs w:val="32"/>
        </w:rPr>
      </w:pPr>
      <w:r w:rsidRPr="00AE4A03">
        <w:rPr>
          <w:b/>
          <w:bCs/>
          <w:sz w:val="32"/>
          <w:szCs w:val="32"/>
        </w:rPr>
        <w:t>Работа над проектом «</w:t>
      </w:r>
      <w:r>
        <w:rPr>
          <w:b/>
          <w:bCs/>
          <w:sz w:val="32"/>
          <w:szCs w:val="32"/>
        </w:rPr>
        <w:t>С</w:t>
      </w:r>
      <w:r w:rsidRPr="00AE4A03">
        <w:rPr>
          <w:b/>
          <w:bCs/>
          <w:sz w:val="32"/>
          <w:szCs w:val="32"/>
        </w:rPr>
        <w:t>имметрия в мире растений»</w:t>
      </w:r>
    </w:p>
    <w:p w:rsidR="00C70CCF" w:rsidRPr="00C70CCF" w:rsidRDefault="00C70CCF" w:rsidP="0078566C">
      <w:pPr>
        <w:spacing w:line="360" w:lineRule="auto"/>
        <w:ind w:firstLine="720"/>
        <w:jc w:val="both"/>
        <w:rPr>
          <w:color w:val="000000"/>
          <w:sz w:val="28"/>
          <w:szCs w:val="28"/>
        </w:rPr>
      </w:pPr>
      <w:r w:rsidRPr="00C70CCF">
        <w:rPr>
          <w:color w:val="000000"/>
          <w:sz w:val="28"/>
          <w:szCs w:val="28"/>
        </w:rPr>
        <w:t>Восхищаясь красотой окружающего мира, мы не задумываемся, что лежит в основе этой красоты.</w:t>
      </w:r>
    </w:p>
    <w:p w:rsidR="00C70CCF" w:rsidRPr="00C70CCF" w:rsidRDefault="00C70CCF" w:rsidP="0078566C">
      <w:pPr>
        <w:tabs>
          <w:tab w:val="left" w:pos="1620"/>
        </w:tabs>
        <w:spacing w:line="360" w:lineRule="auto"/>
        <w:jc w:val="both"/>
        <w:rPr>
          <w:sz w:val="28"/>
          <w:szCs w:val="28"/>
        </w:rPr>
      </w:pPr>
      <w:r w:rsidRPr="00C70CCF">
        <w:rPr>
          <w:bCs/>
          <w:color w:val="000000"/>
          <w:sz w:val="28"/>
          <w:szCs w:val="28"/>
        </w:rPr>
        <w:t>В</w:t>
      </w:r>
      <w:r w:rsidRPr="00C70CCF">
        <w:rPr>
          <w:sz w:val="28"/>
          <w:szCs w:val="28"/>
        </w:rPr>
        <w:t>о-первых, мы с вами живём в симметричном мире, который обусловлен условиями жизни на планете Земля. Может быть, человек подсознательно понимает, что симметрия</w:t>
      </w:r>
      <w:r w:rsidR="00B67E70">
        <w:rPr>
          <w:sz w:val="28"/>
          <w:szCs w:val="28"/>
        </w:rPr>
        <w:t xml:space="preserve"> -</w:t>
      </w:r>
      <w:r w:rsidRPr="00C70CCF">
        <w:rPr>
          <w:sz w:val="28"/>
          <w:szCs w:val="28"/>
        </w:rPr>
        <w:t xml:space="preserve"> это форма устойчивости, а значит</w:t>
      </w:r>
      <w:r w:rsidR="00B67E70">
        <w:rPr>
          <w:sz w:val="28"/>
          <w:szCs w:val="28"/>
        </w:rPr>
        <w:t>,</w:t>
      </w:r>
      <w:r w:rsidRPr="00C70CCF">
        <w:rPr>
          <w:sz w:val="28"/>
          <w:szCs w:val="28"/>
        </w:rPr>
        <w:t xml:space="preserve"> существования на нашей планете. </w:t>
      </w:r>
    </w:p>
    <w:p w:rsidR="00C70CCF" w:rsidRPr="00C70CCF" w:rsidRDefault="00C70CCF" w:rsidP="0078566C">
      <w:pPr>
        <w:tabs>
          <w:tab w:val="left" w:pos="1620"/>
        </w:tabs>
        <w:spacing w:line="360" w:lineRule="auto"/>
        <w:ind w:firstLine="539"/>
        <w:jc w:val="both"/>
        <w:rPr>
          <w:sz w:val="28"/>
          <w:szCs w:val="28"/>
        </w:rPr>
      </w:pPr>
      <w:r w:rsidRPr="00C70CCF">
        <w:rPr>
          <w:sz w:val="28"/>
          <w:szCs w:val="28"/>
        </w:rPr>
        <w:t xml:space="preserve">Во-вторых, окружающие человека </w:t>
      </w:r>
      <w:r w:rsidR="00B67E70">
        <w:rPr>
          <w:sz w:val="28"/>
          <w:szCs w:val="28"/>
        </w:rPr>
        <w:t xml:space="preserve"> животные</w:t>
      </w:r>
      <w:r w:rsidRPr="00C70CCF">
        <w:rPr>
          <w:sz w:val="28"/>
          <w:szCs w:val="28"/>
        </w:rPr>
        <w:t xml:space="preserve">, растения симметричны. Но если посмотреть поближе, то можно увидеть, что фигуры только почти симметричны. Но это не всегда воспринимает глаз человека. Глаз человека постепенно привыкает видеть симметричные объекты. Они воспринимаются, как гармоничные и совершенные. </w:t>
      </w:r>
    </w:p>
    <w:p w:rsidR="00C70CCF" w:rsidRPr="00C70CCF" w:rsidRDefault="00C70CCF" w:rsidP="0078566C">
      <w:pPr>
        <w:spacing w:line="360" w:lineRule="auto"/>
        <w:ind w:firstLine="720"/>
        <w:jc w:val="both"/>
        <w:rPr>
          <w:color w:val="000000"/>
          <w:sz w:val="28"/>
          <w:szCs w:val="28"/>
        </w:rPr>
      </w:pPr>
      <w:r w:rsidRPr="00C70CCF">
        <w:rPr>
          <w:color w:val="000000"/>
          <w:sz w:val="28"/>
          <w:szCs w:val="28"/>
        </w:rPr>
        <w:t>Трудно найти человека, который не имел бы какого-либо представления о симметрии. В обычной «нематематической» жизни нам  часто приходится говорить о симметрии. Только при этом  мы чаще используем слова «</w:t>
      </w:r>
      <w:proofErr w:type="gramStart"/>
      <w:r w:rsidRPr="00C70CCF">
        <w:rPr>
          <w:color w:val="000000"/>
          <w:sz w:val="28"/>
          <w:szCs w:val="28"/>
        </w:rPr>
        <w:t>симметричный</w:t>
      </w:r>
      <w:proofErr w:type="gramEnd"/>
      <w:r w:rsidRPr="00C70CCF">
        <w:rPr>
          <w:color w:val="000000"/>
          <w:sz w:val="28"/>
          <w:szCs w:val="28"/>
        </w:rPr>
        <w:t xml:space="preserve">», «симметрично расположенный». С симметрией мы встречаемся везде – в природе, технике, искусстве… </w:t>
      </w:r>
    </w:p>
    <w:p w:rsidR="00C70CCF" w:rsidRPr="00C70CCF" w:rsidRDefault="00C70CCF" w:rsidP="0078566C">
      <w:pPr>
        <w:spacing w:line="360" w:lineRule="auto"/>
        <w:ind w:firstLine="720"/>
        <w:jc w:val="both"/>
        <w:rPr>
          <w:color w:val="000000"/>
          <w:sz w:val="28"/>
          <w:szCs w:val="28"/>
        </w:rPr>
      </w:pPr>
      <w:r w:rsidRPr="00C70CCF">
        <w:rPr>
          <w:color w:val="000000"/>
          <w:sz w:val="28"/>
          <w:szCs w:val="28"/>
        </w:rPr>
        <w:t xml:space="preserve">В настоящее время наука расширяет свои учения о симметрии. Добавляются новые обширные разделы, такие как цветная симметрия, симметрия многомерных пространств и др.  Тема симметрии по – </w:t>
      </w:r>
      <w:proofErr w:type="gramStart"/>
      <w:r w:rsidRPr="00C70CCF">
        <w:rPr>
          <w:color w:val="000000"/>
          <w:sz w:val="28"/>
          <w:szCs w:val="28"/>
        </w:rPr>
        <w:t>прежнему</w:t>
      </w:r>
      <w:proofErr w:type="gramEnd"/>
      <w:r w:rsidRPr="00C70CCF">
        <w:rPr>
          <w:color w:val="000000"/>
          <w:sz w:val="28"/>
          <w:szCs w:val="28"/>
        </w:rPr>
        <w:t xml:space="preserve"> актуальна. </w:t>
      </w:r>
    </w:p>
    <w:p w:rsidR="00B876A2" w:rsidRDefault="00B876A2" w:rsidP="0078566C">
      <w:pPr>
        <w:spacing w:line="360" w:lineRule="auto"/>
        <w:ind w:firstLine="720"/>
        <w:jc w:val="both"/>
        <w:rPr>
          <w:color w:val="000000"/>
          <w:sz w:val="28"/>
          <w:szCs w:val="28"/>
        </w:rPr>
      </w:pPr>
      <w:r>
        <w:rPr>
          <w:color w:val="000000"/>
          <w:sz w:val="28"/>
          <w:szCs w:val="28"/>
        </w:rPr>
        <w:t xml:space="preserve">Мы  настолько заинтересовались симметрией, что решили </w:t>
      </w:r>
      <w:r w:rsidR="00C70CCF" w:rsidRPr="00C70CCF">
        <w:rPr>
          <w:color w:val="000000"/>
          <w:sz w:val="28"/>
          <w:szCs w:val="28"/>
        </w:rPr>
        <w:t xml:space="preserve"> узнать о ней больше</w:t>
      </w:r>
      <w:r>
        <w:rPr>
          <w:color w:val="000000"/>
          <w:sz w:val="28"/>
          <w:szCs w:val="28"/>
        </w:rPr>
        <w:t>.</w:t>
      </w:r>
    </w:p>
    <w:p w:rsidR="00C70CCF" w:rsidRPr="00C70CCF" w:rsidRDefault="00C70CCF" w:rsidP="0078566C">
      <w:pPr>
        <w:spacing w:line="360" w:lineRule="auto"/>
        <w:ind w:firstLine="720"/>
        <w:jc w:val="both"/>
        <w:rPr>
          <w:color w:val="000000"/>
          <w:sz w:val="28"/>
          <w:szCs w:val="28"/>
        </w:rPr>
      </w:pPr>
    </w:p>
    <w:p w:rsidR="00B876A2" w:rsidRPr="00B876A2" w:rsidRDefault="00B876A2" w:rsidP="0078566C">
      <w:pPr>
        <w:spacing w:line="360" w:lineRule="auto"/>
        <w:jc w:val="both"/>
        <w:rPr>
          <w:sz w:val="28"/>
          <w:szCs w:val="28"/>
        </w:rPr>
      </w:pPr>
      <w:r w:rsidRPr="00B876A2">
        <w:rPr>
          <w:b/>
          <w:sz w:val="28"/>
          <w:szCs w:val="28"/>
        </w:rPr>
        <w:t>Этапы и организация работы по исследованию</w:t>
      </w:r>
      <w:r w:rsidRPr="00B876A2">
        <w:rPr>
          <w:sz w:val="28"/>
          <w:szCs w:val="28"/>
        </w:rPr>
        <w:t>:</w:t>
      </w:r>
    </w:p>
    <w:p w:rsidR="00B876A2" w:rsidRPr="00B876A2" w:rsidRDefault="00B876A2" w:rsidP="0078566C">
      <w:pPr>
        <w:numPr>
          <w:ilvl w:val="0"/>
          <w:numId w:val="2"/>
        </w:numPr>
        <w:spacing w:line="360" w:lineRule="auto"/>
        <w:jc w:val="both"/>
        <w:rPr>
          <w:sz w:val="28"/>
          <w:szCs w:val="28"/>
        </w:rPr>
      </w:pPr>
      <w:r w:rsidRPr="00B876A2">
        <w:rPr>
          <w:sz w:val="28"/>
          <w:szCs w:val="28"/>
        </w:rPr>
        <w:t>Изучение и анализ литературы и источников по теме.</w:t>
      </w:r>
    </w:p>
    <w:p w:rsidR="00B876A2" w:rsidRPr="00B876A2" w:rsidRDefault="00B876A2" w:rsidP="0078566C">
      <w:pPr>
        <w:numPr>
          <w:ilvl w:val="0"/>
          <w:numId w:val="2"/>
        </w:numPr>
        <w:spacing w:line="360" w:lineRule="auto"/>
        <w:jc w:val="both"/>
        <w:rPr>
          <w:sz w:val="28"/>
          <w:szCs w:val="28"/>
        </w:rPr>
      </w:pPr>
      <w:r w:rsidRPr="00B876A2">
        <w:rPr>
          <w:sz w:val="28"/>
          <w:szCs w:val="28"/>
        </w:rPr>
        <w:t>Обобщение теоретического материала.</w:t>
      </w:r>
    </w:p>
    <w:p w:rsidR="00B876A2" w:rsidRPr="00B876A2" w:rsidRDefault="00B876A2" w:rsidP="0078566C">
      <w:pPr>
        <w:numPr>
          <w:ilvl w:val="0"/>
          <w:numId w:val="2"/>
        </w:numPr>
        <w:spacing w:line="360" w:lineRule="auto"/>
        <w:jc w:val="both"/>
        <w:rPr>
          <w:sz w:val="28"/>
          <w:szCs w:val="28"/>
        </w:rPr>
      </w:pPr>
      <w:r w:rsidRPr="00B876A2">
        <w:rPr>
          <w:sz w:val="28"/>
          <w:szCs w:val="28"/>
        </w:rPr>
        <w:t xml:space="preserve">Составление </w:t>
      </w:r>
      <w:r>
        <w:rPr>
          <w:sz w:val="28"/>
          <w:szCs w:val="28"/>
        </w:rPr>
        <w:t xml:space="preserve"> презентации.</w:t>
      </w:r>
    </w:p>
    <w:p w:rsidR="00B876A2" w:rsidRPr="00B876A2" w:rsidRDefault="00B876A2" w:rsidP="0078566C">
      <w:pPr>
        <w:spacing w:line="360" w:lineRule="auto"/>
        <w:jc w:val="both"/>
        <w:rPr>
          <w:sz w:val="28"/>
          <w:szCs w:val="28"/>
        </w:rPr>
      </w:pPr>
    </w:p>
    <w:p w:rsidR="00B876A2" w:rsidRPr="00B876A2" w:rsidRDefault="00B876A2" w:rsidP="0078566C">
      <w:pPr>
        <w:spacing w:line="360" w:lineRule="auto"/>
        <w:jc w:val="both"/>
        <w:rPr>
          <w:sz w:val="28"/>
          <w:szCs w:val="28"/>
        </w:rPr>
      </w:pPr>
    </w:p>
    <w:p w:rsidR="00B876A2" w:rsidRPr="0078566C" w:rsidRDefault="00B876A2" w:rsidP="0078566C">
      <w:pPr>
        <w:spacing w:line="360" w:lineRule="auto"/>
        <w:jc w:val="both"/>
        <w:rPr>
          <w:b/>
          <w:sz w:val="28"/>
          <w:szCs w:val="28"/>
        </w:rPr>
      </w:pPr>
      <w:r w:rsidRPr="0078566C">
        <w:rPr>
          <w:b/>
          <w:sz w:val="28"/>
          <w:szCs w:val="28"/>
        </w:rPr>
        <w:lastRenderedPageBreak/>
        <w:t>План исследования:</w:t>
      </w:r>
    </w:p>
    <w:p w:rsidR="00B876A2" w:rsidRPr="00B876A2" w:rsidRDefault="00B876A2" w:rsidP="0078566C">
      <w:pPr>
        <w:numPr>
          <w:ilvl w:val="0"/>
          <w:numId w:val="1"/>
        </w:numPr>
        <w:spacing w:line="360" w:lineRule="auto"/>
        <w:jc w:val="both"/>
        <w:rPr>
          <w:sz w:val="28"/>
          <w:szCs w:val="28"/>
        </w:rPr>
      </w:pPr>
      <w:r w:rsidRPr="00B876A2">
        <w:rPr>
          <w:sz w:val="28"/>
          <w:szCs w:val="28"/>
        </w:rPr>
        <w:t>Симметрия в жизни растений.</w:t>
      </w:r>
    </w:p>
    <w:p w:rsidR="00B876A2" w:rsidRPr="00B876A2" w:rsidRDefault="00B876A2" w:rsidP="0078566C">
      <w:pPr>
        <w:numPr>
          <w:ilvl w:val="1"/>
          <w:numId w:val="1"/>
        </w:numPr>
        <w:spacing w:line="360" w:lineRule="auto"/>
        <w:jc w:val="both"/>
        <w:rPr>
          <w:sz w:val="28"/>
          <w:szCs w:val="28"/>
        </w:rPr>
      </w:pPr>
      <w:r w:rsidRPr="00B876A2">
        <w:rPr>
          <w:sz w:val="28"/>
          <w:szCs w:val="28"/>
        </w:rPr>
        <w:t>Изучить растительный мир – цветы, л</w:t>
      </w:r>
      <w:r w:rsidR="0078566C">
        <w:rPr>
          <w:sz w:val="28"/>
          <w:szCs w:val="28"/>
        </w:rPr>
        <w:t>истья</w:t>
      </w:r>
      <w:r w:rsidR="00B67E70">
        <w:rPr>
          <w:sz w:val="28"/>
          <w:szCs w:val="28"/>
        </w:rPr>
        <w:t>, плоды.</w:t>
      </w:r>
    </w:p>
    <w:p w:rsidR="00B876A2" w:rsidRPr="00B876A2" w:rsidRDefault="00B876A2" w:rsidP="0078566C">
      <w:pPr>
        <w:numPr>
          <w:ilvl w:val="1"/>
          <w:numId w:val="1"/>
        </w:numPr>
        <w:spacing w:line="360" w:lineRule="auto"/>
        <w:jc w:val="both"/>
        <w:rPr>
          <w:sz w:val="28"/>
          <w:szCs w:val="28"/>
        </w:rPr>
      </w:pPr>
      <w:r w:rsidRPr="00B876A2">
        <w:rPr>
          <w:sz w:val="28"/>
          <w:szCs w:val="28"/>
        </w:rPr>
        <w:t xml:space="preserve">Выяснить, </w:t>
      </w:r>
      <w:r w:rsidR="0078566C">
        <w:rPr>
          <w:sz w:val="28"/>
          <w:szCs w:val="28"/>
        </w:rPr>
        <w:t xml:space="preserve"> существует</w:t>
      </w:r>
      <w:r w:rsidRPr="00B876A2">
        <w:rPr>
          <w:sz w:val="28"/>
          <w:szCs w:val="28"/>
        </w:rPr>
        <w:t xml:space="preserve"> ли симметрия в</w:t>
      </w:r>
      <w:r>
        <w:rPr>
          <w:sz w:val="28"/>
          <w:szCs w:val="28"/>
        </w:rPr>
        <w:t xml:space="preserve"> растениях</w:t>
      </w:r>
      <w:r w:rsidR="0078566C">
        <w:rPr>
          <w:sz w:val="28"/>
          <w:szCs w:val="28"/>
        </w:rPr>
        <w:t xml:space="preserve">. </w:t>
      </w:r>
    </w:p>
    <w:p w:rsidR="0078566C" w:rsidRDefault="00B876A2" w:rsidP="0078566C">
      <w:pPr>
        <w:numPr>
          <w:ilvl w:val="1"/>
          <w:numId w:val="1"/>
        </w:numPr>
        <w:spacing w:line="360" w:lineRule="auto"/>
        <w:jc w:val="both"/>
        <w:rPr>
          <w:sz w:val="28"/>
          <w:szCs w:val="28"/>
        </w:rPr>
      </w:pPr>
      <w:r w:rsidRPr="00B876A2">
        <w:rPr>
          <w:sz w:val="28"/>
          <w:szCs w:val="28"/>
        </w:rPr>
        <w:t>Проанализировать</w:t>
      </w:r>
      <w:r w:rsidR="00B67E70">
        <w:rPr>
          <w:sz w:val="28"/>
          <w:szCs w:val="28"/>
        </w:rPr>
        <w:t>,</w:t>
      </w:r>
      <w:r w:rsidR="0078566C">
        <w:rPr>
          <w:sz w:val="28"/>
          <w:szCs w:val="28"/>
        </w:rPr>
        <w:t xml:space="preserve">какие виды симметрии </w:t>
      </w:r>
      <w:r w:rsidR="0078566C" w:rsidRPr="0078566C">
        <w:rPr>
          <w:sz w:val="28"/>
          <w:szCs w:val="28"/>
        </w:rPr>
        <w:t>встречаются</w:t>
      </w:r>
      <w:r w:rsidR="0078566C">
        <w:rPr>
          <w:sz w:val="28"/>
          <w:szCs w:val="28"/>
        </w:rPr>
        <w:t xml:space="preserve">  в мире растений.</w:t>
      </w:r>
    </w:p>
    <w:p w:rsidR="00B876A2" w:rsidRDefault="0078566C" w:rsidP="0078566C">
      <w:pPr>
        <w:numPr>
          <w:ilvl w:val="1"/>
          <w:numId w:val="1"/>
        </w:numPr>
        <w:spacing w:line="360" w:lineRule="auto"/>
        <w:jc w:val="both"/>
        <w:rPr>
          <w:sz w:val="28"/>
          <w:szCs w:val="28"/>
        </w:rPr>
      </w:pPr>
      <w:r>
        <w:rPr>
          <w:sz w:val="28"/>
          <w:szCs w:val="28"/>
        </w:rPr>
        <w:t>Как симметрия в растени</w:t>
      </w:r>
      <w:r w:rsidR="00B304AE">
        <w:rPr>
          <w:sz w:val="28"/>
          <w:szCs w:val="28"/>
        </w:rPr>
        <w:t>ях может быть полезна человеку.</w:t>
      </w:r>
    </w:p>
    <w:p w:rsidR="00B67E70" w:rsidRPr="00B876A2" w:rsidRDefault="00B67E70" w:rsidP="0078566C">
      <w:pPr>
        <w:numPr>
          <w:ilvl w:val="1"/>
          <w:numId w:val="1"/>
        </w:numPr>
        <w:spacing w:line="360" w:lineRule="auto"/>
        <w:jc w:val="both"/>
        <w:rPr>
          <w:sz w:val="28"/>
          <w:szCs w:val="28"/>
        </w:rPr>
      </w:pPr>
      <w:r>
        <w:rPr>
          <w:sz w:val="28"/>
          <w:szCs w:val="28"/>
        </w:rPr>
        <w:t>Проявление симметрии растений в творениях человека.</w:t>
      </w:r>
    </w:p>
    <w:p w:rsidR="00B876A2" w:rsidRPr="00B67E70" w:rsidRDefault="00EF767E" w:rsidP="0078566C">
      <w:pPr>
        <w:spacing w:line="360" w:lineRule="auto"/>
        <w:jc w:val="both"/>
        <w:rPr>
          <w:sz w:val="28"/>
          <w:szCs w:val="28"/>
        </w:rPr>
      </w:pPr>
      <w:r>
        <w:rPr>
          <w:sz w:val="28"/>
          <w:szCs w:val="28"/>
          <w:lang w:val="en-US"/>
        </w:rPr>
        <w:t>II</w:t>
      </w:r>
      <w:r w:rsidR="00B67E70">
        <w:rPr>
          <w:sz w:val="28"/>
          <w:szCs w:val="28"/>
        </w:rPr>
        <w:t>. Симметрия растений – символ красоты и совершенства.</w:t>
      </w:r>
    </w:p>
    <w:p w:rsidR="0078566C" w:rsidRPr="0078566C" w:rsidRDefault="0078566C" w:rsidP="00EF767E">
      <w:pPr>
        <w:pStyle w:val="a3"/>
        <w:shd w:val="clear" w:color="auto" w:fill="FFFFFF"/>
        <w:spacing w:line="360" w:lineRule="auto"/>
        <w:ind w:firstLine="708"/>
        <w:jc w:val="both"/>
        <w:rPr>
          <w:sz w:val="28"/>
          <w:szCs w:val="28"/>
        </w:rPr>
      </w:pPr>
      <w:r w:rsidRPr="0078566C">
        <w:rPr>
          <w:sz w:val="28"/>
          <w:szCs w:val="28"/>
        </w:rPr>
        <w:t xml:space="preserve">Приступив к работе, мы заметили, что симметрия не только математическое понятие, она проявляется как нечто прекрасное и в живой   природе. </w:t>
      </w:r>
    </w:p>
    <w:p w:rsidR="0078566C" w:rsidRPr="00173F35" w:rsidRDefault="0078566C" w:rsidP="00173F35">
      <w:pPr>
        <w:pStyle w:val="a3"/>
        <w:shd w:val="clear" w:color="auto" w:fill="FFFFFF"/>
        <w:spacing w:line="360" w:lineRule="auto"/>
        <w:jc w:val="both"/>
        <w:rPr>
          <w:b/>
          <w:sz w:val="28"/>
          <w:szCs w:val="28"/>
        </w:rPr>
      </w:pPr>
      <w:r w:rsidRPr="0078566C">
        <w:rPr>
          <w:sz w:val="28"/>
          <w:szCs w:val="28"/>
        </w:rPr>
        <w:t xml:space="preserve"> Симметрия! Я гимн тебе пою!</w:t>
      </w:r>
    </w:p>
    <w:p w:rsidR="0078566C" w:rsidRPr="0078566C" w:rsidRDefault="0078566C" w:rsidP="0078566C">
      <w:pPr>
        <w:pStyle w:val="a3"/>
        <w:shd w:val="clear" w:color="auto" w:fill="FFFFFF"/>
        <w:spacing w:line="360" w:lineRule="auto"/>
        <w:jc w:val="both"/>
        <w:rPr>
          <w:sz w:val="28"/>
          <w:szCs w:val="28"/>
        </w:rPr>
      </w:pPr>
      <w:r w:rsidRPr="0078566C">
        <w:rPr>
          <w:sz w:val="28"/>
          <w:szCs w:val="28"/>
        </w:rPr>
        <w:t>Тебя повсюду в мире узнаю.</w:t>
      </w:r>
    </w:p>
    <w:p w:rsidR="0078566C" w:rsidRPr="0078566C" w:rsidRDefault="0078566C" w:rsidP="0078566C">
      <w:pPr>
        <w:pStyle w:val="a3"/>
        <w:shd w:val="clear" w:color="auto" w:fill="FFFFFF"/>
        <w:spacing w:line="360" w:lineRule="auto"/>
        <w:jc w:val="both"/>
        <w:rPr>
          <w:sz w:val="28"/>
          <w:szCs w:val="28"/>
        </w:rPr>
      </w:pPr>
      <w:r w:rsidRPr="0078566C">
        <w:rPr>
          <w:sz w:val="28"/>
          <w:szCs w:val="28"/>
        </w:rPr>
        <w:t>Ты в Эйфелевой башне, в малой мошке,</w:t>
      </w:r>
    </w:p>
    <w:p w:rsidR="0078566C" w:rsidRPr="0078566C" w:rsidRDefault="0078566C" w:rsidP="0078566C">
      <w:pPr>
        <w:pStyle w:val="a3"/>
        <w:shd w:val="clear" w:color="auto" w:fill="FFFFFF"/>
        <w:spacing w:line="360" w:lineRule="auto"/>
        <w:jc w:val="both"/>
        <w:rPr>
          <w:sz w:val="28"/>
          <w:szCs w:val="28"/>
        </w:rPr>
      </w:pPr>
      <w:r w:rsidRPr="0078566C">
        <w:rPr>
          <w:sz w:val="28"/>
          <w:szCs w:val="28"/>
        </w:rPr>
        <w:t>Ты в елочке, что у лесной дорожки.</w:t>
      </w:r>
    </w:p>
    <w:p w:rsidR="0078566C" w:rsidRPr="0078566C" w:rsidRDefault="0078566C" w:rsidP="0078566C">
      <w:pPr>
        <w:pStyle w:val="a3"/>
        <w:shd w:val="clear" w:color="auto" w:fill="FFFFFF"/>
        <w:spacing w:line="360" w:lineRule="auto"/>
        <w:jc w:val="both"/>
        <w:rPr>
          <w:sz w:val="28"/>
          <w:szCs w:val="28"/>
        </w:rPr>
      </w:pPr>
      <w:r w:rsidRPr="0078566C">
        <w:rPr>
          <w:sz w:val="28"/>
          <w:szCs w:val="28"/>
        </w:rPr>
        <w:t>С тобою в дружбе и тюльпан, и роза,</w:t>
      </w:r>
    </w:p>
    <w:p w:rsidR="0078566C" w:rsidRPr="0078566C" w:rsidRDefault="0078566C" w:rsidP="0078566C">
      <w:pPr>
        <w:pStyle w:val="a3"/>
        <w:shd w:val="clear" w:color="auto" w:fill="FFFFFF"/>
        <w:spacing w:line="360" w:lineRule="auto"/>
        <w:jc w:val="both"/>
        <w:rPr>
          <w:sz w:val="28"/>
          <w:szCs w:val="28"/>
        </w:rPr>
      </w:pPr>
      <w:r w:rsidRPr="0078566C">
        <w:rPr>
          <w:sz w:val="28"/>
          <w:szCs w:val="28"/>
        </w:rPr>
        <w:t>И снежный рой – творение мороза!</w:t>
      </w:r>
    </w:p>
    <w:p w:rsidR="0078566C" w:rsidRPr="0078566C" w:rsidRDefault="0078566C" w:rsidP="0078566C">
      <w:pPr>
        <w:pStyle w:val="a3"/>
        <w:shd w:val="clear" w:color="auto" w:fill="FFFFFF"/>
        <w:spacing w:line="360" w:lineRule="auto"/>
        <w:jc w:val="both"/>
        <w:rPr>
          <w:sz w:val="28"/>
          <w:szCs w:val="28"/>
        </w:rPr>
      </w:pPr>
      <w:r w:rsidRPr="0078566C">
        <w:rPr>
          <w:sz w:val="28"/>
          <w:szCs w:val="28"/>
        </w:rPr>
        <w:tab/>
        <w:t xml:space="preserve">А что же такое </w:t>
      </w:r>
      <w:r w:rsidRPr="0078566C">
        <w:rPr>
          <w:b/>
          <w:sz w:val="28"/>
          <w:szCs w:val="28"/>
        </w:rPr>
        <w:t>симметрия</w:t>
      </w:r>
      <w:r w:rsidRPr="0078566C">
        <w:rPr>
          <w:sz w:val="28"/>
          <w:szCs w:val="28"/>
        </w:rPr>
        <w:t>?  «Симметрия» - слово греческого происхождения. Оно означает соразмерность, пропорциональность, сбалансированность.</w:t>
      </w:r>
    </w:p>
    <w:p w:rsidR="0078566C" w:rsidRPr="0078566C" w:rsidRDefault="0078566C" w:rsidP="0078566C">
      <w:pPr>
        <w:pStyle w:val="a3"/>
        <w:shd w:val="clear" w:color="auto" w:fill="FFFFFF"/>
        <w:spacing w:line="360" w:lineRule="auto"/>
        <w:jc w:val="both"/>
        <w:rPr>
          <w:sz w:val="28"/>
          <w:szCs w:val="28"/>
        </w:rPr>
      </w:pPr>
      <w:r w:rsidRPr="0078566C">
        <w:rPr>
          <w:sz w:val="28"/>
          <w:szCs w:val="28"/>
        </w:rPr>
        <w:tab/>
        <w:t xml:space="preserve"> В т</w:t>
      </w:r>
      <w:r w:rsidR="00173F35">
        <w:rPr>
          <w:sz w:val="28"/>
          <w:szCs w:val="28"/>
        </w:rPr>
        <w:t>олковом словаре С.И. Ожегова   мы узнали</w:t>
      </w:r>
      <w:r w:rsidRPr="0078566C">
        <w:rPr>
          <w:sz w:val="28"/>
          <w:szCs w:val="28"/>
        </w:rPr>
        <w:t xml:space="preserve">, что слово </w:t>
      </w:r>
      <w:r w:rsidRPr="0078566C">
        <w:rPr>
          <w:b/>
          <w:sz w:val="28"/>
          <w:szCs w:val="28"/>
        </w:rPr>
        <w:t>гармония</w:t>
      </w:r>
      <w:r w:rsidRPr="0078566C">
        <w:rPr>
          <w:sz w:val="28"/>
          <w:szCs w:val="28"/>
        </w:rPr>
        <w:t xml:space="preserve"> означает «согласованность, стройность в сочетании чего-нибудь». Мы видим, что симметрия и гармония связаны между собой.</w:t>
      </w:r>
    </w:p>
    <w:p w:rsidR="00B879E5" w:rsidRDefault="0078566C" w:rsidP="0078566C">
      <w:pPr>
        <w:pStyle w:val="a3"/>
        <w:shd w:val="clear" w:color="auto" w:fill="FFFFFF"/>
        <w:spacing w:line="360" w:lineRule="auto"/>
        <w:jc w:val="both"/>
        <w:rPr>
          <w:sz w:val="28"/>
          <w:szCs w:val="28"/>
        </w:rPr>
      </w:pPr>
      <w:r w:rsidRPr="0078566C">
        <w:rPr>
          <w:sz w:val="28"/>
          <w:szCs w:val="28"/>
        </w:rPr>
        <w:lastRenderedPageBreak/>
        <w:tab/>
        <w:t>Изучая природу, люди издавна обнаружили в ней симметрию и гармонию. Среди образцов живой природы встречаются такие, которые привлекают наше внимание, ласкают наш взгляд. Это растения. Мы постоянно любуемся прелестью каждого отдельного цветка, листка и пытаемся</w:t>
      </w:r>
      <w:r w:rsidR="00173F35">
        <w:rPr>
          <w:sz w:val="28"/>
          <w:szCs w:val="28"/>
        </w:rPr>
        <w:t xml:space="preserve"> проникнуть в тайну их красоты.</w:t>
      </w:r>
    </w:p>
    <w:p w:rsidR="00173F35" w:rsidRDefault="006F1DB1" w:rsidP="00F52B1C">
      <w:pPr>
        <w:pStyle w:val="a3"/>
        <w:shd w:val="clear" w:color="auto" w:fill="FFFFFF"/>
        <w:spacing w:line="360" w:lineRule="auto"/>
        <w:ind w:firstLine="708"/>
        <w:jc w:val="both"/>
        <w:rPr>
          <w:b/>
          <w:sz w:val="28"/>
          <w:szCs w:val="28"/>
        </w:rPr>
      </w:pPr>
      <w:r>
        <w:rPr>
          <w:sz w:val="28"/>
          <w:szCs w:val="28"/>
        </w:rPr>
        <w:t xml:space="preserve"> Мы назвали свое исследование </w:t>
      </w:r>
      <w:r w:rsidRPr="006F1DB1">
        <w:rPr>
          <w:b/>
          <w:sz w:val="28"/>
          <w:szCs w:val="28"/>
        </w:rPr>
        <w:t>«Симметрия в</w:t>
      </w:r>
      <w:r w:rsidR="00806984">
        <w:rPr>
          <w:b/>
          <w:sz w:val="28"/>
          <w:szCs w:val="28"/>
        </w:rPr>
        <w:t xml:space="preserve"> мире растений</w:t>
      </w:r>
      <w:bookmarkStart w:id="0" w:name="_GoBack"/>
      <w:bookmarkEnd w:id="0"/>
      <w:r w:rsidRPr="006F1DB1">
        <w:rPr>
          <w:b/>
          <w:sz w:val="28"/>
          <w:szCs w:val="28"/>
        </w:rPr>
        <w:t>».</w:t>
      </w:r>
    </w:p>
    <w:p w:rsidR="006F1DB1" w:rsidRPr="00D57246" w:rsidRDefault="006F1DB1" w:rsidP="00F52B1C">
      <w:pPr>
        <w:pStyle w:val="a3"/>
        <w:shd w:val="clear" w:color="auto" w:fill="FFFFFF"/>
        <w:spacing w:line="360" w:lineRule="auto"/>
        <w:ind w:firstLine="708"/>
        <w:jc w:val="both"/>
        <w:rPr>
          <w:sz w:val="28"/>
          <w:szCs w:val="28"/>
        </w:rPr>
      </w:pPr>
      <w:r w:rsidRPr="00D57246">
        <w:rPr>
          <w:sz w:val="28"/>
          <w:szCs w:val="28"/>
        </w:rPr>
        <w:t>В результате исследования мы выяснили, что симметрия в растительном мире существует. В любом растении можно найти какую-то часть, обладающую симметрией.</w:t>
      </w:r>
    </w:p>
    <w:p w:rsidR="0078566C" w:rsidRPr="00EF767E" w:rsidRDefault="00F52B1C" w:rsidP="006F1DB1">
      <w:pPr>
        <w:pStyle w:val="a3"/>
        <w:shd w:val="clear" w:color="auto" w:fill="FFFFFF"/>
        <w:spacing w:line="360" w:lineRule="auto"/>
        <w:ind w:firstLine="360"/>
        <w:jc w:val="both"/>
        <w:rPr>
          <w:b/>
          <w:i/>
          <w:sz w:val="28"/>
          <w:szCs w:val="28"/>
        </w:rPr>
      </w:pPr>
      <w:r>
        <w:rPr>
          <w:sz w:val="28"/>
          <w:szCs w:val="28"/>
        </w:rPr>
        <w:tab/>
      </w:r>
      <w:r w:rsidR="0078566C" w:rsidRPr="00EF767E">
        <w:rPr>
          <w:b/>
          <w:i/>
          <w:sz w:val="28"/>
          <w:szCs w:val="28"/>
        </w:rPr>
        <w:t>В мире растений наиболее распространены следующие виды симметрии:</w:t>
      </w:r>
    </w:p>
    <w:p w:rsidR="0078566C" w:rsidRPr="0078566C" w:rsidRDefault="0078566C" w:rsidP="0078566C">
      <w:pPr>
        <w:pStyle w:val="a3"/>
        <w:numPr>
          <w:ilvl w:val="0"/>
          <w:numId w:val="4"/>
        </w:numPr>
        <w:shd w:val="clear" w:color="auto" w:fill="FFFFFF"/>
        <w:spacing w:line="360" w:lineRule="auto"/>
        <w:jc w:val="both"/>
        <w:rPr>
          <w:sz w:val="28"/>
          <w:szCs w:val="28"/>
        </w:rPr>
      </w:pPr>
      <w:proofErr w:type="gramStart"/>
      <w:r w:rsidRPr="0078566C">
        <w:rPr>
          <w:sz w:val="28"/>
          <w:szCs w:val="28"/>
        </w:rPr>
        <w:t>центральная</w:t>
      </w:r>
      <w:proofErr w:type="gramEnd"/>
      <w:r w:rsidRPr="0078566C">
        <w:rPr>
          <w:sz w:val="28"/>
          <w:szCs w:val="28"/>
        </w:rPr>
        <w:t xml:space="preserve"> (относительно точки)</w:t>
      </w:r>
    </w:p>
    <w:p w:rsidR="0078566C" w:rsidRPr="0078566C" w:rsidRDefault="0078566C" w:rsidP="0078566C">
      <w:pPr>
        <w:pStyle w:val="a3"/>
        <w:numPr>
          <w:ilvl w:val="0"/>
          <w:numId w:val="4"/>
        </w:numPr>
        <w:shd w:val="clear" w:color="auto" w:fill="FFFFFF"/>
        <w:spacing w:line="360" w:lineRule="auto"/>
        <w:jc w:val="both"/>
        <w:rPr>
          <w:sz w:val="28"/>
          <w:szCs w:val="28"/>
        </w:rPr>
      </w:pPr>
      <w:r w:rsidRPr="0078566C">
        <w:rPr>
          <w:sz w:val="28"/>
          <w:szCs w:val="28"/>
        </w:rPr>
        <w:t>осевая  (относительно прямой)</w:t>
      </w:r>
    </w:p>
    <w:p w:rsidR="0078566C" w:rsidRPr="0078566C" w:rsidRDefault="0078566C" w:rsidP="0078566C">
      <w:pPr>
        <w:pStyle w:val="a3"/>
        <w:numPr>
          <w:ilvl w:val="0"/>
          <w:numId w:val="4"/>
        </w:numPr>
        <w:shd w:val="clear" w:color="auto" w:fill="FFFFFF"/>
        <w:spacing w:line="360" w:lineRule="auto"/>
        <w:jc w:val="both"/>
        <w:rPr>
          <w:sz w:val="28"/>
          <w:szCs w:val="28"/>
        </w:rPr>
      </w:pPr>
      <w:proofErr w:type="gramStart"/>
      <w:r w:rsidRPr="0078566C">
        <w:rPr>
          <w:sz w:val="28"/>
          <w:szCs w:val="28"/>
        </w:rPr>
        <w:t>зеркальная</w:t>
      </w:r>
      <w:proofErr w:type="gramEnd"/>
      <w:r w:rsidRPr="0078566C">
        <w:rPr>
          <w:sz w:val="28"/>
          <w:szCs w:val="28"/>
        </w:rPr>
        <w:t xml:space="preserve"> (относительно плоскости)</w:t>
      </w:r>
    </w:p>
    <w:p w:rsidR="0078566C" w:rsidRPr="0078566C" w:rsidRDefault="0078566C" w:rsidP="0078566C">
      <w:pPr>
        <w:pStyle w:val="a3"/>
        <w:numPr>
          <w:ilvl w:val="0"/>
          <w:numId w:val="4"/>
        </w:numPr>
        <w:shd w:val="clear" w:color="auto" w:fill="FFFFFF"/>
        <w:spacing w:line="360" w:lineRule="auto"/>
        <w:jc w:val="both"/>
        <w:rPr>
          <w:sz w:val="28"/>
          <w:szCs w:val="28"/>
        </w:rPr>
      </w:pPr>
      <w:r w:rsidRPr="0078566C">
        <w:rPr>
          <w:sz w:val="28"/>
          <w:szCs w:val="28"/>
        </w:rPr>
        <w:t>лучевая</w:t>
      </w:r>
    </w:p>
    <w:p w:rsidR="0078566C" w:rsidRPr="0078566C" w:rsidRDefault="0078566C" w:rsidP="00F52B1C">
      <w:pPr>
        <w:pStyle w:val="a3"/>
        <w:shd w:val="clear" w:color="auto" w:fill="FFFFFF"/>
        <w:spacing w:line="360" w:lineRule="auto"/>
        <w:ind w:firstLine="708"/>
        <w:jc w:val="both"/>
        <w:rPr>
          <w:sz w:val="28"/>
          <w:szCs w:val="28"/>
        </w:rPr>
      </w:pPr>
      <w:r w:rsidRPr="0078566C">
        <w:rPr>
          <w:sz w:val="28"/>
          <w:szCs w:val="28"/>
        </w:rPr>
        <w:t>Всего же существует 32 вида симметрии.</w:t>
      </w:r>
    </w:p>
    <w:p w:rsidR="0078566C" w:rsidRPr="0078566C" w:rsidRDefault="00173F35" w:rsidP="0078566C">
      <w:pPr>
        <w:pStyle w:val="a3"/>
        <w:shd w:val="clear" w:color="auto" w:fill="FFFFFF"/>
        <w:spacing w:line="360" w:lineRule="auto"/>
        <w:jc w:val="both"/>
        <w:rPr>
          <w:sz w:val="28"/>
          <w:szCs w:val="28"/>
        </w:rPr>
      </w:pPr>
      <w:r>
        <w:rPr>
          <w:sz w:val="28"/>
          <w:szCs w:val="28"/>
        </w:rPr>
        <w:tab/>
      </w:r>
      <w:r w:rsidR="0078566C" w:rsidRPr="0078566C">
        <w:rPr>
          <w:sz w:val="28"/>
          <w:szCs w:val="28"/>
        </w:rPr>
        <w:t>Далее  мы рассмотрели проявление симметрии в  мире растений. Почти все  растения построены по законам симметрии.</w:t>
      </w:r>
    </w:p>
    <w:p w:rsidR="00173F35" w:rsidRPr="00D57246" w:rsidRDefault="00173F35" w:rsidP="00F52B1C">
      <w:pPr>
        <w:pStyle w:val="a3"/>
        <w:shd w:val="clear" w:color="auto" w:fill="FFFFFF"/>
        <w:spacing w:line="360" w:lineRule="auto"/>
        <w:ind w:left="1080"/>
        <w:jc w:val="both"/>
        <w:rPr>
          <w:b/>
          <w:i/>
          <w:sz w:val="28"/>
          <w:szCs w:val="28"/>
        </w:rPr>
      </w:pPr>
      <w:r w:rsidRPr="00D57246">
        <w:rPr>
          <w:b/>
          <w:i/>
          <w:sz w:val="28"/>
          <w:szCs w:val="28"/>
        </w:rPr>
        <w:t xml:space="preserve">Рассмотрим проявление симметрии в растениях.  </w:t>
      </w:r>
    </w:p>
    <w:p w:rsidR="00F52B1C" w:rsidRDefault="00F52B1C" w:rsidP="00F52B1C">
      <w:pPr>
        <w:pStyle w:val="a3"/>
        <w:shd w:val="clear" w:color="auto" w:fill="FFFFFF"/>
        <w:spacing w:line="360" w:lineRule="auto"/>
        <w:ind w:firstLine="708"/>
        <w:jc w:val="both"/>
        <w:rPr>
          <w:sz w:val="28"/>
          <w:szCs w:val="28"/>
        </w:rPr>
      </w:pPr>
      <w:r w:rsidRPr="00F52B1C">
        <w:rPr>
          <w:sz w:val="28"/>
          <w:szCs w:val="28"/>
        </w:rPr>
        <w:t>1</w:t>
      </w:r>
      <w:r w:rsidRPr="00F52B1C">
        <w:rPr>
          <w:b/>
          <w:sz w:val="28"/>
          <w:szCs w:val="28"/>
        </w:rPr>
        <w:t>.</w:t>
      </w:r>
      <w:r w:rsidR="00173F35" w:rsidRPr="00D57246">
        <w:rPr>
          <w:b/>
          <w:sz w:val="28"/>
          <w:szCs w:val="28"/>
        </w:rPr>
        <w:t>Центральная симметрия</w:t>
      </w:r>
      <w:r w:rsidR="00173F35" w:rsidRPr="00D57246">
        <w:rPr>
          <w:sz w:val="28"/>
          <w:szCs w:val="28"/>
        </w:rPr>
        <w:t xml:space="preserve"> характерна для цветов, плодов растений и для различных   ягод: голубики, черники, вишни, клюквы. Рассмотрим разрез ягод</w:t>
      </w:r>
      <w:r w:rsidR="00173F35">
        <w:rPr>
          <w:sz w:val="28"/>
          <w:szCs w:val="28"/>
        </w:rPr>
        <w:t>ы вишни</w:t>
      </w:r>
      <w:r w:rsidR="00B304AE">
        <w:rPr>
          <w:sz w:val="28"/>
          <w:szCs w:val="28"/>
        </w:rPr>
        <w:t>.</w:t>
      </w:r>
      <w:r w:rsidR="00173F35" w:rsidRPr="00D57246">
        <w:rPr>
          <w:sz w:val="28"/>
          <w:szCs w:val="28"/>
        </w:rPr>
        <w:t xml:space="preserve"> В разрезе ягода   представляет собой окружность, а окружность имеет центр. </w:t>
      </w:r>
      <w:r w:rsidR="00173F35" w:rsidRPr="00D57246">
        <w:rPr>
          <w:sz w:val="28"/>
          <w:szCs w:val="28"/>
        </w:rPr>
        <w:tab/>
        <w:t>Центральную симметрию можно  увидеть на изображении   цветов: одув</w:t>
      </w:r>
      <w:r w:rsidR="00805405">
        <w:rPr>
          <w:sz w:val="28"/>
          <w:szCs w:val="28"/>
        </w:rPr>
        <w:t xml:space="preserve">анчика, мать-и-мачехи, кувшинки </w:t>
      </w:r>
      <w:r w:rsidR="00AE4A03">
        <w:rPr>
          <w:sz w:val="28"/>
          <w:szCs w:val="28"/>
        </w:rPr>
        <w:t xml:space="preserve">(слайд </w:t>
      </w:r>
      <w:r w:rsidR="00805405">
        <w:rPr>
          <w:sz w:val="28"/>
          <w:szCs w:val="28"/>
        </w:rPr>
        <w:t>1)</w:t>
      </w:r>
      <w:r w:rsidR="00173F35" w:rsidRPr="00D57246">
        <w:rPr>
          <w:sz w:val="28"/>
          <w:szCs w:val="28"/>
        </w:rPr>
        <w:t xml:space="preserve">Цветок </w:t>
      </w:r>
      <w:r w:rsidR="00173F35" w:rsidRPr="00D57246">
        <w:rPr>
          <w:sz w:val="28"/>
          <w:szCs w:val="28"/>
        </w:rPr>
        <w:lastRenderedPageBreak/>
        <w:t>обладает центральной симметрией, если у него   четное количество лепестков.</w:t>
      </w:r>
    </w:p>
    <w:p w:rsidR="00173F35" w:rsidRPr="00D57246" w:rsidRDefault="00805405" w:rsidP="00F52B1C">
      <w:pPr>
        <w:pStyle w:val="a3"/>
        <w:shd w:val="clear" w:color="auto" w:fill="FFFFFF"/>
        <w:spacing w:line="360" w:lineRule="auto"/>
        <w:jc w:val="both"/>
        <w:rPr>
          <w:sz w:val="28"/>
          <w:szCs w:val="28"/>
        </w:rPr>
      </w:pPr>
      <w:r>
        <w:rPr>
          <w:sz w:val="28"/>
          <w:szCs w:val="28"/>
        </w:rPr>
        <w:t xml:space="preserve">          2. </w:t>
      </w:r>
      <w:r w:rsidR="00173F35" w:rsidRPr="00D57246">
        <w:rPr>
          <w:sz w:val="28"/>
          <w:szCs w:val="28"/>
        </w:rPr>
        <w:t>Осью называется прямая, которая делит предмет на две равные части. У симметричных растений, если сложить их пополам, обе части будут равны Множество растений, их стволы, листья, цветы и плоды являются симметричными.</w:t>
      </w:r>
    </w:p>
    <w:p w:rsidR="00173F35" w:rsidRPr="00D57246" w:rsidRDefault="00173F35" w:rsidP="00805405">
      <w:pPr>
        <w:pStyle w:val="a3"/>
        <w:shd w:val="clear" w:color="auto" w:fill="FFFFFF"/>
        <w:spacing w:before="96" w:beforeAutospacing="0" w:after="120" w:afterAutospacing="0" w:line="360" w:lineRule="auto"/>
        <w:jc w:val="both"/>
        <w:rPr>
          <w:sz w:val="28"/>
          <w:szCs w:val="28"/>
        </w:rPr>
      </w:pPr>
      <w:r w:rsidRPr="00D57246">
        <w:rPr>
          <w:sz w:val="28"/>
          <w:szCs w:val="28"/>
        </w:rPr>
        <w:t xml:space="preserve">Если у цветка нечетное количество лепестков, то цветок обладает </w:t>
      </w:r>
      <w:r w:rsidRPr="00D57246">
        <w:rPr>
          <w:b/>
          <w:sz w:val="28"/>
          <w:szCs w:val="28"/>
        </w:rPr>
        <w:t>осевой симметрией</w:t>
      </w:r>
      <w:r w:rsidRPr="00D57246">
        <w:rPr>
          <w:sz w:val="28"/>
          <w:szCs w:val="28"/>
        </w:rPr>
        <w:t>. Осевую симметрию можно наблюдать у цветков: малины, шиповника, яблони, сливы, земляники</w:t>
      </w:r>
      <w:r>
        <w:rPr>
          <w:sz w:val="28"/>
          <w:szCs w:val="28"/>
        </w:rPr>
        <w:t>, анютины глазки</w:t>
      </w:r>
      <w:r w:rsidR="00B304AE">
        <w:rPr>
          <w:sz w:val="28"/>
          <w:szCs w:val="28"/>
        </w:rPr>
        <w:t xml:space="preserve"> (</w:t>
      </w:r>
      <w:r w:rsidR="00AE4A03">
        <w:rPr>
          <w:sz w:val="28"/>
          <w:szCs w:val="28"/>
        </w:rPr>
        <w:t xml:space="preserve">слайд </w:t>
      </w:r>
      <w:r w:rsidR="00B304AE">
        <w:rPr>
          <w:sz w:val="28"/>
          <w:szCs w:val="28"/>
        </w:rPr>
        <w:t xml:space="preserve"> 2)</w:t>
      </w:r>
      <w:r>
        <w:rPr>
          <w:sz w:val="28"/>
          <w:szCs w:val="28"/>
        </w:rPr>
        <w:t>.</w:t>
      </w:r>
    </w:p>
    <w:p w:rsidR="00F52B1C" w:rsidRDefault="00F52B1C" w:rsidP="00F52B1C">
      <w:pPr>
        <w:pStyle w:val="a3"/>
        <w:shd w:val="clear" w:color="auto" w:fill="FFFFFF"/>
        <w:spacing w:line="360" w:lineRule="auto"/>
        <w:ind w:firstLine="708"/>
        <w:jc w:val="both"/>
        <w:rPr>
          <w:sz w:val="28"/>
          <w:szCs w:val="28"/>
        </w:rPr>
      </w:pPr>
      <w:r w:rsidRPr="00F52B1C">
        <w:rPr>
          <w:sz w:val="28"/>
          <w:szCs w:val="28"/>
        </w:rPr>
        <w:t xml:space="preserve">3. </w:t>
      </w:r>
      <w:r w:rsidR="00173F35" w:rsidRPr="00D57246">
        <w:rPr>
          <w:b/>
          <w:sz w:val="28"/>
          <w:szCs w:val="28"/>
        </w:rPr>
        <w:t>Зеркальная симметрия</w:t>
      </w:r>
      <w:r w:rsidR="00173F35" w:rsidRPr="00D57246">
        <w:rPr>
          <w:sz w:val="28"/>
          <w:szCs w:val="28"/>
        </w:rPr>
        <w:t xml:space="preserve">  характерна для листьев клена, дуба, березы, тополя</w:t>
      </w:r>
      <w:r w:rsidR="00B304AE">
        <w:rPr>
          <w:sz w:val="28"/>
          <w:szCs w:val="28"/>
        </w:rPr>
        <w:t xml:space="preserve"> </w:t>
      </w:r>
      <w:r w:rsidR="00AE4A03">
        <w:rPr>
          <w:sz w:val="28"/>
          <w:szCs w:val="28"/>
        </w:rPr>
        <w:t xml:space="preserve"> (слайд</w:t>
      </w:r>
      <w:r w:rsidR="00B304AE">
        <w:rPr>
          <w:sz w:val="28"/>
          <w:szCs w:val="28"/>
        </w:rPr>
        <w:t xml:space="preserve"> 3)</w:t>
      </w:r>
      <w:r w:rsidR="00173F35" w:rsidRPr="00D57246">
        <w:rPr>
          <w:sz w:val="28"/>
          <w:szCs w:val="28"/>
        </w:rPr>
        <w:t>. Если кленовый лист пере</w:t>
      </w:r>
      <w:r w:rsidR="00B304AE">
        <w:rPr>
          <w:sz w:val="28"/>
          <w:szCs w:val="28"/>
        </w:rPr>
        <w:t>гнуть по центральной прожилке</w:t>
      </w:r>
      <w:r w:rsidR="00173F35" w:rsidRPr="00D57246">
        <w:rPr>
          <w:sz w:val="28"/>
          <w:szCs w:val="28"/>
        </w:rPr>
        <w:t>, то части листа совпадают друг с другом.</w:t>
      </w:r>
    </w:p>
    <w:p w:rsidR="00173F35" w:rsidRPr="00F52B1C" w:rsidRDefault="00173F35" w:rsidP="00F52B1C">
      <w:pPr>
        <w:pStyle w:val="a3"/>
        <w:shd w:val="clear" w:color="auto" w:fill="FFFFFF"/>
        <w:spacing w:line="360" w:lineRule="auto"/>
        <w:ind w:firstLine="708"/>
        <w:jc w:val="both"/>
        <w:rPr>
          <w:sz w:val="28"/>
          <w:szCs w:val="28"/>
        </w:rPr>
      </w:pPr>
      <w:r w:rsidRPr="00F52B1C">
        <w:rPr>
          <w:sz w:val="28"/>
          <w:szCs w:val="28"/>
        </w:rPr>
        <w:t xml:space="preserve">Можно </w:t>
      </w:r>
      <w:r w:rsidR="00B304AE">
        <w:rPr>
          <w:sz w:val="28"/>
          <w:szCs w:val="28"/>
        </w:rPr>
        <w:t>провести опыт с зеркалом</w:t>
      </w:r>
      <w:r w:rsidRPr="00F52B1C">
        <w:rPr>
          <w:sz w:val="28"/>
          <w:szCs w:val="28"/>
        </w:rPr>
        <w:t>. Отражение листа в зеркале дополнит половину листа до целого</w:t>
      </w:r>
      <w:r w:rsidR="00B304AE">
        <w:rPr>
          <w:sz w:val="28"/>
          <w:szCs w:val="28"/>
        </w:rPr>
        <w:t xml:space="preserve">. </w:t>
      </w:r>
      <w:r w:rsidRPr="00F52B1C">
        <w:rPr>
          <w:sz w:val="28"/>
          <w:szCs w:val="28"/>
        </w:rPr>
        <w:t xml:space="preserve">Зеркальную симметрию еще называют «симметрией листа». </w:t>
      </w:r>
    </w:p>
    <w:p w:rsidR="00173F35" w:rsidRPr="00173F35" w:rsidRDefault="00F52B1C" w:rsidP="00F52B1C">
      <w:pPr>
        <w:pStyle w:val="a3"/>
        <w:shd w:val="clear" w:color="auto" w:fill="FFFFFF"/>
        <w:spacing w:line="360" w:lineRule="auto"/>
        <w:ind w:firstLine="708"/>
        <w:jc w:val="both"/>
        <w:rPr>
          <w:sz w:val="28"/>
          <w:szCs w:val="28"/>
        </w:rPr>
      </w:pPr>
      <w:r>
        <w:rPr>
          <w:sz w:val="28"/>
          <w:szCs w:val="28"/>
        </w:rPr>
        <w:t xml:space="preserve">4. </w:t>
      </w:r>
      <w:r w:rsidR="00173F35" w:rsidRPr="00D57246">
        <w:rPr>
          <w:sz w:val="28"/>
          <w:szCs w:val="28"/>
        </w:rPr>
        <w:t xml:space="preserve">На уроках математики мы узнали о луче. И в природе есть лучи. Например, лучи солнца. У ромашки лепестки, как лучи, расходятся от </w:t>
      </w:r>
      <w:proofErr w:type="spellStart"/>
      <w:r w:rsidR="00173F35" w:rsidRPr="00D57246">
        <w:rPr>
          <w:sz w:val="28"/>
          <w:szCs w:val="28"/>
        </w:rPr>
        <w:t>сердцевинки</w:t>
      </w:r>
      <w:proofErr w:type="spellEnd"/>
      <w:r w:rsidR="00173F35" w:rsidRPr="00D57246">
        <w:rPr>
          <w:sz w:val="28"/>
          <w:szCs w:val="28"/>
        </w:rPr>
        <w:t xml:space="preserve"> в разные стороны (</w:t>
      </w:r>
      <w:r w:rsidR="00AE4A03">
        <w:rPr>
          <w:sz w:val="28"/>
          <w:szCs w:val="28"/>
        </w:rPr>
        <w:t>слайд</w:t>
      </w:r>
      <w:r w:rsidR="00B304AE">
        <w:rPr>
          <w:sz w:val="28"/>
          <w:szCs w:val="28"/>
        </w:rPr>
        <w:t xml:space="preserve"> 4.</w:t>
      </w:r>
      <w:r w:rsidR="00173F35" w:rsidRPr="00D57246">
        <w:rPr>
          <w:sz w:val="28"/>
          <w:szCs w:val="28"/>
        </w:rPr>
        <w:t xml:space="preserve">). Их расположение симметрично. Эту </w:t>
      </w:r>
      <w:r w:rsidR="00173F35" w:rsidRPr="00D57246">
        <w:rPr>
          <w:b/>
          <w:sz w:val="28"/>
          <w:szCs w:val="28"/>
        </w:rPr>
        <w:t>симметрию называют лучевой.</w:t>
      </w:r>
      <w:r w:rsidR="00173F35" w:rsidRPr="00173F35">
        <w:rPr>
          <w:sz w:val="28"/>
          <w:szCs w:val="28"/>
        </w:rPr>
        <w:t>Такой вид симметрии можно увидеть в ромашке, в сосновом дереве,</w:t>
      </w:r>
      <w:r w:rsidR="00923287">
        <w:rPr>
          <w:sz w:val="28"/>
          <w:szCs w:val="28"/>
        </w:rPr>
        <w:t xml:space="preserve"> грибе.</w:t>
      </w:r>
    </w:p>
    <w:p w:rsidR="00805405" w:rsidRDefault="00173F35" w:rsidP="00805405">
      <w:pPr>
        <w:pStyle w:val="a3"/>
        <w:shd w:val="clear" w:color="auto" w:fill="FFFFFF"/>
        <w:spacing w:line="360" w:lineRule="auto"/>
        <w:ind w:firstLine="708"/>
        <w:jc w:val="both"/>
        <w:rPr>
          <w:sz w:val="28"/>
          <w:szCs w:val="28"/>
        </w:rPr>
      </w:pPr>
      <w:r w:rsidRPr="00D57246">
        <w:rPr>
          <w:b/>
          <w:i/>
          <w:sz w:val="28"/>
          <w:szCs w:val="28"/>
        </w:rPr>
        <w:t>Симметрия может быть полезна для человека</w:t>
      </w:r>
      <w:r w:rsidRPr="00D57246">
        <w:rPr>
          <w:sz w:val="28"/>
          <w:szCs w:val="28"/>
        </w:rPr>
        <w:t xml:space="preserve">. </w:t>
      </w:r>
    </w:p>
    <w:p w:rsidR="00173F35" w:rsidRPr="00D57246" w:rsidRDefault="00173F35" w:rsidP="00805405">
      <w:pPr>
        <w:pStyle w:val="a3"/>
        <w:shd w:val="clear" w:color="auto" w:fill="FFFFFF"/>
        <w:spacing w:line="360" w:lineRule="auto"/>
        <w:ind w:firstLine="708"/>
        <w:jc w:val="both"/>
        <w:rPr>
          <w:sz w:val="28"/>
          <w:szCs w:val="28"/>
        </w:rPr>
      </w:pPr>
      <w:r w:rsidRPr="00D57246">
        <w:rPr>
          <w:sz w:val="28"/>
          <w:szCs w:val="28"/>
        </w:rPr>
        <w:t>Например, по симметричности листьев березы можно говорить о здоровой экологической обстановке микрорайона.Если листья не симметричны, это указывает на наличие радиации или химических загрязнений.</w:t>
      </w:r>
    </w:p>
    <w:p w:rsidR="00173F35" w:rsidRDefault="00805405" w:rsidP="00F52B1C">
      <w:pPr>
        <w:pStyle w:val="a3"/>
        <w:shd w:val="clear" w:color="auto" w:fill="FFFFFF"/>
        <w:spacing w:line="360" w:lineRule="auto"/>
        <w:jc w:val="both"/>
        <w:rPr>
          <w:sz w:val="28"/>
          <w:szCs w:val="28"/>
        </w:rPr>
      </w:pPr>
      <w:r>
        <w:rPr>
          <w:sz w:val="28"/>
          <w:szCs w:val="28"/>
        </w:rPr>
        <w:lastRenderedPageBreak/>
        <w:tab/>
      </w:r>
      <w:r w:rsidR="00173F35" w:rsidRPr="00D57246">
        <w:rPr>
          <w:sz w:val="28"/>
          <w:szCs w:val="28"/>
        </w:rPr>
        <w:t>Осенью наш класс ходил на экскурсию в парк. Мы собрали листья от разных деревьев, засуш</w:t>
      </w:r>
      <w:r w:rsidR="00B304AE">
        <w:rPr>
          <w:sz w:val="28"/>
          <w:szCs w:val="28"/>
        </w:rPr>
        <w:t>или и сделали аппликации</w:t>
      </w:r>
      <w:r>
        <w:rPr>
          <w:sz w:val="28"/>
          <w:szCs w:val="28"/>
        </w:rPr>
        <w:t>. На листьях мы увидели</w:t>
      </w:r>
      <w:r w:rsidR="00173F35" w:rsidRPr="00D57246">
        <w:rPr>
          <w:sz w:val="28"/>
          <w:szCs w:val="28"/>
        </w:rPr>
        <w:t xml:space="preserve"> наличие симметрии. Это говорит о здоровой экологии в нашем городе.</w:t>
      </w:r>
    </w:p>
    <w:p w:rsidR="00EF767E" w:rsidRPr="00805405" w:rsidRDefault="00EF767E" w:rsidP="00F52B1C">
      <w:pPr>
        <w:pStyle w:val="a3"/>
        <w:shd w:val="clear" w:color="auto" w:fill="FFFFFF"/>
        <w:spacing w:line="360" w:lineRule="auto"/>
        <w:ind w:firstLine="708"/>
        <w:jc w:val="both"/>
        <w:rPr>
          <w:b/>
          <w:i/>
          <w:sz w:val="28"/>
          <w:szCs w:val="28"/>
        </w:rPr>
      </w:pPr>
      <w:r w:rsidRPr="00B67E70">
        <w:rPr>
          <w:sz w:val="28"/>
          <w:szCs w:val="28"/>
        </w:rPr>
        <w:t xml:space="preserve">Увидев проявление симметрии в природе,  нам захотелось узнать, </w:t>
      </w:r>
      <w:r w:rsidRPr="00805405">
        <w:rPr>
          <w:b/>
          <w:i/>
          <w:sz w:val="28"/>
          <w:szCs w:val="28"/>
        </w:rPr>
        <w:t>применяет ли человек эти з</w:t>
      </w:r>
      <w:r w:rsidR="00805405">
        <w:rPr>
          <w:b/>
          <w:i/>
          <w:sz w:val="28"/>
          <w:szCs w:val="28"/>
        </w:rPr>
        <w:t>акономерности в своих творениях?</w:t>
      </w:r>
    </w:p>
    <w:p w:rsidR="00EF767E" w:rsidRPr="00B67E70" w:rsidRDefault="00F52B1C" w:rsidP="00B67E70">
      <w:pPr>
        <w:pStyle w:val="a3"/>
        <w:shd w:val="clear" w:color="auto" w:fill="FFFFFF"/>
        <w:spacing w:line="360" w:lineRule="auto"/>
        <w:jc w:val="both"/>
        <w:rPr>
          <w:sz w:val="28"/>
          <w:szCs w:val="28"/>
        </w:rPr>
      </w:pPr>
      <w:r>
        <w:rPr>
          <w:sz w:val="28"/>
          <w:szCs w:val="28"/>
        </w:rPr>
        <w:tab/>
      </w:r>
      <w:r w:rsidR="00EF767E" w:rsidRPr="00B67E70">
        <w:rPr>
          <w:sz w:val="28"/>
          <w:szCs w:val="28"/>
        </w:rPr>
        <w:t xml:space="preserve">Увидеть красоту симметрии мы можем в творчестве художников (пейзажи, натюрморты), в росписи гжельских мастеров, в фотоснимках.  </w:t>
      </w:r>
    </w:p>
    <w:p w:rsidR="00EF767E" w:rsidRPr="00B67E70" w:rsidRDefault="00EF767E" w:rsidP="00F52B1C">
      <w:pPr>
        <w:pStyle w:val="a3"/>
        <w:shd w:val="clear" w:color="auto" w:fill="FFFFFF"/>
        <w:spacing w:line="360" w:lineRule="auto"/>
        <w:ind w:firstLine="708"/>
        <w:jc w:val="both"/>
        <w:rPr>
          <w:sz w:val="28"/>
          <w:szCs w:val="28"/>
        </w:rPr>
      </w:pPr>
      <w:r w:rsidRPr="00B67E70">
        <w:rPr>
          <w:sz w:val="28"/>
          <w:szCs w:val="28"/>
        </w:rPr>
        <w:t xml:space="preserve">Поражают своей красотой работы ювелиров. Украшение из золота в виде цветка украсит любую модницу. Удивляют своей изысканностью цветочные композиции и </w:t>
      </w:r>
      <w:proofErr w:type="spellStart"/>
      <w:r w:rsidRPr="00B67E70">
        <w:rPr>
          <w:sz w:val="28"/>
          <w:szCs w:val="28"/>
        </w:rPr>
        <w:t>экибаны</w:t>
      </w:r>
      <w:proofErr w:type="spellEnd"/>
      <w:r w:rsidRPr="00B67E70">
        <w:rPr>
          <w:sz w:val="28"/>
          <w:szCs w:val="28"/>
        </w:rPr>
        <w:t>. Не секрет, что все времена ценилась вышивка. Все творения мастеров совершенны, поражают своей красотой и гармоничностью</w:t>
      </w:r>
      <w:r w:rsidR="00B304AE">
        <w:rPr>
          <w:sz w:val="28"/>
          <w:szCs w:val="28"/>
        </w:rPr>
        <w:t xml:space="preserve"> (</w:t>
      </w:r>
      <w:r w:rsidR="00AE4A03">
        <w:rPr>
          <w:sz w:val="28"/>
          <w:szCs w:val="28"/>
        </w:rPr>
        <w:t>слайд</w:t>
      </w:r>
      <w:r w:rsidR="00B304AE">
        <w:rPr>
          <w:sz w:val="28"/>
          <w:szCs w:val="28"/>
        </w:rPr>
        <w:t xml:space="preserve"> 5)</w:t>
      </w:r>
      <w:r w:rsidRPr="00B67E70">
        <w:rPr>
          <w:sz w:val="28"/>
          <w:szCs w:val="28"/>
        </w:rPr>
        <w:t>.</w:t>
      </w:r>
    </w:p>
    <w:p w:rsidR="00173F35" w:rsidRPr="00D57246" w:rsidRDefault="00173F35" w:rsidP="00F52B1C">
      <w:pPr>
        <w:pStyle w:val="a3"/>
        <w:shd w:val="clear" w:color="auto" w:fill="FFFFFF"/>
        <w:spacing w:line="360" w:lineRule="auto"/>
        <w:ind w:firstLine="708"/>
        <w:jc w:val="both"/>
        <w:rPr>
          <w:sz w:val="28"/>
          <w:szCs w:val="28"/>
        </w:rPr>
      </w:pPr>
      <w:r w:rsidRPr="00D57246">
        <w:rPr>
          <w:sz w:val="28"/>
          <w:szCs w:val="28"/>
        </w:rPr>
        <w:t>Легко вообразить, какая бы царила на Земле неразбериха, если бы симметрия в природе была нарушена!</w:t>
      </w:r>
    </w:p>
    <w:p w:rsidR="00173F35" w:rsidRDefault="00173F35" w:rsidP="00F52B1C">
      <w:pPr>
        <w:pStyle w:val="a3"/>
        <w:shd w:val="clear" w:color="auto" w:fill="FFFFFF"/>
        <w:spacing w:line="360" w:lineRule="auto"/>
        <w:ind w:firstLine="708"/>
        <w:jc w:val="both"/>
        <w:rPr>
          <w:sz w:val="28"/>
          <w:szCs w:val="28"/>
        </w:rPr>
      </w:pPr>
      <w:r w:rsidRPr="00D57246">
        <w:rPr>
          <w:sz w:val="28"/>
          <w:szCs w:val="28"/>
        </w:rPr>
        <w:t xml:space="preserve">Изучив и исследовав тему  </w:t>
      </w:r>
      <w:r w:rsidRPr="00D57246">
        <w:rPr>
          <w:b/>
          <w:sz w:val="28"/>
          <w:szCs w:val="28"/>
        </w:rPr>
        <w:t>«Симметрия в растениях»,</w:t>
      </w:r>
      <w:r w:rsidRPr="00D57246">
        <w:rPr>
          <w:sz w:val="28"/>
          <w:szCs w:val="28"/>
        </w:rPr>
        <w:t xml:space="preserve"> мы узнали:</w:t>
      </w:r>
    </w:p>
    <w:p w:rsidR="006F1DB1" w:rsidRDefault="006F1DB1" w:rsidP="006F1DB1">
      <w:pPr>
        <w:spacing w:before="240" w:after="120" w:line="360" w:lineRule="auto"/>
        <w:rPr>
          <w:b/>
          <w:i/>
          <w:color w:val="000000"/>
          <w:sz w:val="28"/>
          <w:szCs w:val="28"/>
          <w:u w:val="single"/>
        </w:rPr>
      </w:pPr>
      <w:r w:rsidRPr="006F1DB1">
        <w:rPr>
          <w:b/>
          <w:i/>
          <w:color w:val="000000"/>
          <w:sz w:val="28"/>
          <w:szCs w:val="28"/>
          <w:u w:val="single"/>
        </w:rPr>
        <w:t xml:space="preserve">Выводы: </w:t>
      </w:r>
    </w:p>
    <w:p w:rsidR="006F1DB1" w:rsidRDefault="006F1DB1" w:rsidP="006F1DB1">
      <w:pPr>
        <w:pStyle w:val="a3"/>
        <w:shd w:val="clear" w:color="auto" w:fill="FFFFFF"/>
        <w:spacing w:line="360" w:lineRule="auto"/>
        <w:ind w:left="720"/>
        <w:jc w:val="both"/>
        <w:rPr>
          <w:sz w:val="28"/>
          <w:szCs w:val="28"/>
        </w:rPr>
      </w:pPr>
      <w:r>
        <w:rPr>
          <w:sz w:val="28"/>
          <w:szCs w:val="28"/>
        </w:rPr>
        <w:t>1. Симметрия в растениях существует:</w:t>
      </w:r>
    </w:p>
    <w:p w:rsidR="006F1DB1" w:rsidRPr="006F1DB1" w:rsidRDefault="006F1DB1" w:rsidP="006F1DB1">
      <w:pPr>
        <w:pStyle w:val="a3"/>
        <w:numPr>
          <w:ilvl w:val="0"/>
          <w:numId w:val="8"/>
        </w:numPr>
        <w:shd w:val="clear" w:color="auto" w:fill="FFFFFF"/>
        <w:spacing w:line="360" w:lineRule="auto"/>
        <w:jc w:val="both"/>
        <w:rPr>
          <w:sz w:val="28"/>
          <w:szCs w:val="28"/>
        </w:rPr>
      </w:pPr>
      <w:r w:rsidRPr="006F1DB1">
        <w:rPr>
          <w:color w:val="000000"/>
          <w:sz w:val="28"/>
          <w:szCs w:val="28"/>
        </w:rPr>
        <w:t xml:space="preserve">В  любом растении можно найти какую-то его часть, обладающую симметрией. Это могут быть листья, цветы, стебли, стволы деревьев, плоды, и более мелкие части, такие как сердцевина цветка, пестик, тычинки и другие. </w:t>
      </w:r>
    </w:p>
    <w:p w:rsidR="006F1DB1" w:rsidRPr="006F1DB1" w:rsidRDefault="006F1DB1" w:rsidP="006F1DB1">
      <w:pPr>
        <w:pStyle w:val="a4"/>
        <w:numPr>
          <w:ilvl w:val="0"/>
          <w:numId w:val="8"/>
        </w:numPr>
        <w:spacing w:before="120" w:after="120" w:line="360" w:lineRule="auto"/>
        <w:jc w:val="both"/>
        <w:rPr>
          <w:color w:val="000000"/>
          <w:sz w:val="28"/>
          <w:szCs w:val="28"/>
        </w:rPr>
      </w:pPr>
      <w:r w:rsidRPr="006F1DB1">
        <w:rPr>
          <w:color w:val="000000"/>
          <w:sz w:val="28"/>
          <w:szCs w:val="28"/>
        </w:rPr>
        <w:t>Симметрия наиболее характерна для плодов растений и некоторых цветов.Стебли растений</w:t>
      </w:r>
      <w:r>
        <w:rPr>
          <w:color w:val="000000"/>
          <w:sz w:val="28"/>
          <w:szCs w:val="28"/>
        </w:rPr>
        <w:t xml:space="preserve"> тоже</w:t>
      </w:r>
      <w:r w:rsidRPr="006F1DB1">
        <w:rPr>
          <w:color w:val="000000"/>
          <w:sz w:val="28"/>
          <w:szCs w:val="28"/>
        </w:rPr>
        <w:t xml:space="preserve"> обладают симметрией.</w:t>
      </w:r>
      <w:r w:rsidRPr="006F1DB1">
        <w:rPr>
          <w:color w:val="000000"/>
          <w:sz w:val="28"/>
          <w:szCs w:val="28"/>
        </w:rPr>
        <w:tab/>
      </w:r>
    </w:p>
    <w:p w:rsidR="006F1DB1" w:rsidRPr="006F1DB1" w:rsidRDefault="006F1DB1" w:rsidP="006F1DB1">
      <w:pPr>
        <w:pStyle w:val="a4"/>
        <w:numPr>
          <w:ilvl w:val="0"/>
          <w:numId w:val="8"/>
        </w:numPr>
        <w:spacing w:before="120" w:after="120" w:line="360" w:lineRule="auto"/>
        <w:jc w:val="both"/>
        <w:rPr>
          <w:color w:val="000000"/>
          <w:sz w:val="28"/>
          <w:szCs w:val="28"/>
        </w:rPr>
      </w:pPr>
      <w:r w:rsidRPr="006F1DB1">
        <w:rPr>
          <w:color w:val="000000"/>
          <w:sz w:val="28"/>
          <w:szCs w:val="28"/>
        </w:rPr>
        <w:t>Симметрия форм и окраски цветков придаёт им красоту.</w:t>
      </w:r>
    </w:p>
    <w:p w:rsidR="00173F35" w:rsidRDefault="006F1DB1" w:rsidP="006F1DB1">
      <w:pPr>
        <w:pStyle w:val="a3"/>
        <w:numPr>
          <w:ilvl w:val="0"/>
          <w:numId w:val="9"/>
        </w:numPr>
        <w:shd w:val="clear" w:color="auto" w:fill="FFFFFF"/>
        <w:spacing w:line="360" w:lineRule="auto"/>
        <w:jc w:val="both"/>
        <w:rPr>
          <w:sz w:val="28"/>
          <w:szCs w:val="28"/>
        </w:rPr>
      </w:pPr>
      <w:r>
        <w:rPr>
          <w:sz w:val="28"/>
          <w:szCs w:val="28"/>
        </w:rPr>
        <w:lastRenderedPageBreak/>
        <w:t xml:space="preserve"> Выяснили,  какие виды </w:t>
      </w:r>
      <w:r w:rsidR="00173F35" w:rsidRPr="00D57246">
        <w:rPr>
          <w:sz w:val="28"/>
          <w:szCs w:val="28"/>
        </w:rPr>
        <w:t xml:space="preserve"> симметрии</w:t>
      </w:r>
      <w:r>
        <w:rPr>
          <w:sz w:val="28"/>
          <w:szCs w:val="28"/>
        </w:rPr>
        <w:t xml:space="preserve"> встречаются</w:t>
      </w:r>
      <w:r w:rsidR="00173F35" w:rsidRPr="00D57246">
        <w:rPr>
          <w:sz w:val="28"/>
          <w:szCs w:val="28"/>
        </w:rPr>
        <w:t xml:space="preserve"> в  мире растений; </w:t>
      </w:r>
    </w:p>
    <w:p w:rsidR="00173F35" w:rsidRDefault="006F1DB1" w:rsidP="006F1DB1">
      <w:pPr>
        <w:pStyle w:val="a3"/>
        <w:numPr>
          <w:ilvl w:val="0"/>
          <w:numId w:val="9"/>
        </w:numPr>
        <w:shd w:val="clear" w:color="auto" w:fill="FFFFFF"/>
        <w:spacing w:line="360" w:lineRule="auto"/>
        <w:jc w:val="both"/>
        <w:rPr>
          <w:sz w:val="28"/>
          <w:szCs w:val="28"/>
        </w:rPr>
      </w:pPr>
      <w:r>
        <w:rPr>
          <w:sz w:val="28"/>
          <w:szCs w:val="28"/>
        </w:rPr>
        <w:t>П</w:t>
      </w:r>
      <w:r w:rsidR="00173F35" w:rsidRPr="00D57246">
        <w:rPr>
          <w:sz w:val="28"/>
          <w:szCs w:val="28"/>
        </w:rPr>
        <w:t>оняли, как симметрия  в растениях может быть полезна для человека.</w:t>
      </w:r>
    </w:p>
    <w:p w:rsidR="00923287" w:rsidRPr="0078566C" w:rsidRDefault="00923287" w:rsidP="00923287">
      <w:pPr>
        <w:pStyle w:val="a5"/>
        <w:tabs>
          <w:tab w:val="left" w:pos="1620"/>
        </w:tabs>
        <w:spacing w:line="360" w:lineRule="auto"/>
        <w:rPr>
          <w:szCs w:val="28"/>
        </w:rPr>
      </w:pPr>
      <w:r>
        <w:rPr>
          <w:szCs w:val="28"/>
        </w:rPr>
        <w:t xml:space="preserve"> В</w:t>
      </w:r>
      <w:r w:rsidR="006F1DB1" w:rsidRPr="006F1DB1">
        <w:rPr>
          <w:szCs w:val="28"/>
        </w:rPr>
        <w:t xml:space="preserve"> процессе нашей работы была подтверждена гипотеза о том, что симметрия в </w:t>
      </w:r>
      <w:r>
        <w:rPr>
          <w:szCs w:val="28"/>
        </w:rPr>
        <w:t xml:space="preserve"> растениях</w:t>
      </w:r>
      <w:r w:rsidR="006F1DB1" w:rsidRPr="006F1DB1">
        <w:rPr>
          <w:szCs w:val="28"/>
        </w:rPr>
        <w:t xml:space="preserve"> является образцом  красоты и совершенства.  </w:t>
      </w:r>
      <w:r w:rsidR="006F1DB1" w:rsidRPr="006F1DB1">
        <w:rPr>
          <w:color w:val="000000"/>
          <w:szCs w:val="28"/>
        </w:rPr>
        <w:t xml:space="preserve">Симметрия противостоит хаосу, беспорядку. </w:t>
      </w:r>
      <w:r w:rsidRPr="0078566C">
        <w:rPr>
          <w:szCs w:val="28"/>
        </w:rPr>
        <w:t xml:space="preserve">Всем известна фраза </w:t>
      </w:r>
      <w:r w:rsidRPr="00805405">
        <w:rPr>
          <w:b/>
          <w:szCs w:val="28"/>
        </w:rPr>
        <w:t>«Красотаспасет мир».</w:t>
      </w:r>
      <w:r w:rsidRPr="0078566C">
        <w:rPr>
          <w:szCs w:val="28"/>
        </w:rPr>
        <w:t xml:space="preserve"> Мы все хотим сделать свою жизнь ярче и красивее. Может мы нашли секрет создания красоты?</w:t>
      </w:r>
    </w:p>
    <w:p w:rsidR="006F1DB1" w:rsidRDefault="006F1DB1" w:rsidP="006F1DB1">
      <w:pPr>
        <w:pStyle w:val="a3"/>
        <w:shd w:val="clear" w:color="auto" w:fill="FFFFFF"/>
        <w:spacing w:line="360" w:lineRule="auto"/>
        <w:jc w:val="both"/>
        <w:rPr>
          <w:sz w:val="28"/>
          <w:szCs w:val="28"/>
        </w:rPr>
      </w:pPr>
    </w:p>
    <w:p w:rsidR="00F52B1C" w:rsidRDefault="00F52B1C" w:rsidP="006F1DB1">
      <w:pPr>
        <w:pStyle w:val="a3"/>
        <w:shd w:val="clear" w:color="auto" w:fill="FFFFFF"/>
        <w:spacing w:line="360" w:lineRule="auto"/>
        <w:jc w:val="both"/>
        <w:rPr>
          <w:sz w:val="28"/>
          <w:szCs w:val="28"/>
        </w:rPr>
      </w:pPr>
    </w:p>
    <w:p w:rsidR="00F52B1C" w:rsidRDefault="00F52B1C" w:rsidP="006F1DB1">
      <w:pPr>
        <w:pStyle w:val="a3"/>
        <w:shd w:val="clear" w:color="auto" w:fill="FFFFFF"/>
        <w:spacing w:line="360" w:lineRule="auto"/>
        <w:jc w:val="both"/>
        <w:rPr>
          <w:sz w:val="28"/>
          <w:szCs w:val="28"/>
        </w:rPr>
      </w:pPr>
    </w:p>
    <w:p w:rsidR="00F52B1C" w:rsidRDefault="00F52B1C" w:rsidP="006F1DB1">
      <w:pPr>
        <w:pStyle w:val="a3"/>
        <w:shd w:val="clear" w:color="auto" w:fill="FFFFFF"/>
        <w:spacing w:line="360" w:lineRule="auto"/>
        <w:jc w:val="both"/>
        <w:rPr>
          <w:sz w:val="28"/>
          <w:szCs w:val="28"/>
        </w:rPr>
      </w:pPr>
    </w:p>
    <w:p w:rsidR="00F52B1C" w:rsidRDefault="00F52B1C" w:rsidP="006F1DB1">
      <w:pPr>
        <w:pStyle w:val="a3"/>
        <w:shd w:val="clear" w:color="auto" w:fill="FFFFFF"/>
        <w:spacing w:line="360" w:lineRule="auto"/>
        <w:jc w:val="both"/>
        <w:rPr>
          <w:sz w:val="28"/>
          <w:szCs w:val="28"/>
        </w:rPr>
      </w:pPr>
    </w:p>
    <w:p w:rsidR="00F52B1C" w:rsidRDefault="00F52B1C" w:rsidP="006F1DB1">
      <w:pPr>
        <w:pStyle w:val="a3"/>
        <w:shd w:val="clear" w:color="auto" w:fill="FFFFFF"/>
        <w:spacing w:line="360" w:lineRule="auto"/>
        <w:jc w:val="both"/>
        <w:rPr>
          <w:sz w:val="28"/>
          <w:szCs w:val="28"/>
        </w:rPr>
      </w:pPr>
    </w:p>
    <w:p w:rsidR="00F52B1C" w:rsidRDefault="00F52B1C" w:rsidP="006F1DB1">
      <w:pPr>
        <w:pStyle w:val="a3"/>
        <w:shd w:val="clear" w:color="auto" w:fill="FFFFFF"/>
        <w:spacing w:line="360" w:lineRule="auto"/>
        <w:jc w:val="both"/>
        <w:rPr>
          <w:sz w:val="28"/>
          <w:szCs w:val="28"/>
        </w:rPr>
      </w:pPr>
    </w:p>
    <w:p w:rsidR="00F52B1C" w:rsidRDefault="00F52B1C" w:rsidP="006F1DB1">
      <w:pPr>
        <w:pStyle w:val="a3"/>
        <w:shd w:val="clear" w:color="auto" w:fill="FFFFFF"/>
        <w:spacing w:line="360" w:lineRule="auto"/>
        <w:jc w:val="both"/>
        <w:rPr>
          <w:sz w:val="28"/>
          <w:szCs w:val="28"/>
        </w:rPr>
      </w:pPr>
    </w:p>
    <w:p w:rsidR="00F52B1C" w:rsidRDefault="00F52B1C" w:rsidP="006F1DB1">
      <w:pPr>
        <w:pStyle w:val="a3"/>
        <w:shd w:val="clear" w:color="auto" w:fill="FFFFFF"/>
        <w:spacing w:line="360" w:lineRule="auto"/>
        <w:jc w:val="both"/>
        <w:rPr>
          <w:sz w:val="28"/>
          <w:szCs w:val="28"/>
        </w:rPr>
      </w:pPr>
    </w:p>
    <w:p w:rsidR="00F52B1C" w:rsidRDefault="00F52B1C" w:rsidP="006F1DB1">
      <w:pPr>
        <w:pStyle w:val="a3"/>
        <w:shd w:val="clear" w:color="auto" w:fill="FFFFFF"/>
        <w:spacing w:line="360" w:lineRule="auto"/>
        <w:jc w:val="both"/>
        <w:rPr>
          <w:sz w:val="28"/>
          <w:szCs w:val="28"/>
        </w:rPr>
      </w:pPr>
    </w:p>
    <w:p w:rsidR="00F52B1C" w:rsidRDefault="00F52B1C" w:rsidP="006F1DB1">
      <w:pPr>
        <w:pStyle w:val="a3"/>
        <w:shd w:val="clear" w:color="auto" w:fill="FFFFFF"/>
        <w:spacing w:line="360" w:lineRule="auto"/>
        <w:jc w:val="both"/>
        <w:rPr>
          <w:sz w:val="28"/>
          <w:szCs w:val="28"/>
        </w:rPr>
      </w:pPr>
    </w:p>
    <w:p w:rsidR="00F52B1C" w:rsidRDefault="00F52B1C" w:rsidP="006F1DB1">
      <w:pPr>
        <w:pStyle w:val="a3"/>
        <w:shd w:val="clear" w:color="auto" w:fill="FFFFFF"/>
        <w:spacing w:line="360" w:lineRule="auto"/>
        <w:jc w:val="both"/>
        <w:rPr>
          <w:sz w:val="28"/>
          <w:szCs w:val="28"/>
        </w:rPr>
      </w:pPr>
    </w:p>
    <w:p w:rsidR="00F52B1C" w:rsidRDefault="00F52B1C" w:rsidP="006F1DB1">
      <w:pPr>
        <w:pStyle w:val="a3"/>
        <w:shd w:val="clear" w:color="auto" w:fill="FFFFFF"/>
        <w:spacing w:line="360" w:lineRule="auto"/>
        <w:jc w:val="both"/>
        <w:rPr>
          <w:sz w:val="28"/>
          <w:szCs w:val="28"/>
        </w:rPr>
      </w:pPr>
    </w:p>
    <w:p w:rsidR="00F52B1C" w:rsidRDefault="00F52B1C" w:rsidP="00F52B1C">
      <w:pPr>
        <w:pStyle w:val="a3"/>
        <w:shd w:val="clear" w:color="auto" w:fill="FFFFFF"/>
        <w:spacing w:line="360" w:lineRule="auto"/>
        <w:jc w:val="center"/>
        <w:rPr>
          <w:sz w:val="28"/>
          <w:szCs w:val="28"/>
        </w:rPr>
      </w:pPr>
      <w:r>
        <w:rPr>
          <w:sz w:val="28"/>
          <w:szCs w:val="28"/>
        </w:rPr>
        <w:lastRenderedPageBreak/>
        <w:t>Приложение 1.</w:t>
      </w:r>
      <w:r w:rsidR="00C52991" w:rsidRPr="00C52991">
        <w:rPr>
          <w:color w:val="0070C0"/>
          <w:sz w:val="28"/>
          <w:szCs w:val="28"/>
        </w:rPr>
        <w:t>Центральная симметрия</w:t>
      </w:r>
    </w:p>
    <w:p w:rsidR="00F52B1C" w:rsidRDefault="00C52991" w:rsidP="00C52991">
      <w:pPr>
        <w:pStyle w:val="a3"/>
        <w:shd w:val="clear" w:color="auto" w:fill="FFFFFF"/>
        <w:spacing w:line="360" w:lineRule="auto"/>
        <w:rPr>
          <w:sz w:val="28"/>
          <w:szCs w:val="28"/>
        </w:rPr>
      </w:pPr>
      <w:r>
        <w:rPr>
          <w:noProof/>
          <w:sz w:val="28"/>
          <w:szCs w:val="28"/>
        </w:rPr>
        <w:drawing>
          <wp:inline distT="0" distB="0" distL="0" distR="0">
            <wp:extent cx="2464594" cy="1895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0e79a691c002964d2a7f7526ef0c5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66413" cy="1896874"/>
                    </a:xfrm>
                    <a:prstGeom prst="rect">
                      <a:avLst/>
                    </a:prstGeom>
                  </pic:spPr>
                </pic:pic>
              </a:graphicData>
            </a:graphic>
          </wp:inline>
        </w:drawing>
      </w:r>
      <w:r>
        <w:rPr>
          <w:noProof/>
          <w:sz w:val="28"/>
          <w:szCs w:val="28"/>
        </w:rPr>
        <w:drawing>
          <wp:inline distT="0" distB="0" distL="0" distR="0">
            <wp:extent cx="2527300" cy="1895475"/>
            <wp:effectExtent l="0" t="0" r="635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27300" cy="1895475"/>
                    </a:xfrm>
                    <a:prstGeom prst="rect">
                      <a:avLst/>
                    </a:prstGeom>
                  </pic:spPr>
                </pic:pic>
              </a:graphicData>
            </a:graphic>
          </wp:inline>
        </w:drawing>
      </w:r>
    </w:p>
    <w:p w:rsidR="00C52991" w:rsidRDefault="00C52991" w:rsidP="00C52991">
      <w:pPr>
        <w:pStyle w:val="a3"/>
        <w:shd w:val="clear" w:color="auto" w:fill="FFFFFF"/>
        <w:spacing w:line="360" w:lineRule="auto"/>
        <w:rPr>
          <w:sz w:val="28"/>
          <w:szCs w:val="28"/>
        </w:rPr>
      </w:pPr>
      <w:r>
        <w:rPr>
          <w:sz w:val="28"/>
          <w:szCs w:val="28"/>
        </w:rPr>
        <w:t xml:space="preserve">                Одуванчик                                                     Кувшинка</w:t>
      </w:r>
    </w:p>
    <w:p w:rsidR="00F52B1C" w:rsidRDefault="00F52B1C" w:rsidP="00C52991">
      <w:pPr>
        <w:pStyle w:val="a3"/>
        <w:shd w:val="clear" w:color="auto" w:fill="FFFFFF"/>
        <w:spacing w:line="360" w:lineRule="auto"/>
        <w:jc w:val="center"/>
        <w:rPr>
          <w:sz w:val="28"/>
          <w:szCs w:val="28"/>
        </w:rPr>
      </w:pPr>
    </w:p>
    <w:p w:rsidR="00C52991" w:rsidRDefault="00C52991" w:rsidP="00C52991">
      <w:pPr>
        <w:pStyle w:val="a3"/>
        <w:shd w:val="clear" w:color="auto" w:fill="FFFFFF"/>
        <w:spacing w:line="360" w:lineRule="auto"/>
        <w:jc w:val="center"/>
        <w:rPr>
          <w:color w:val="0070C0"/>
          <w:sz w:val="28"/>
          <w:szCs w:val="28"/>
        </w:rPr>
      </w:pPr>
      <w:r>
        <w:rPr>
          <w:sz w:val="28"/>
          <w:szCs w:val="28"/>
        </w:rPr>
        <w:t xml:space="preserve">Приложение 2. </w:t>
      </w:r>
      <w:r w:rsidRPr="00C52991">
        <w:rPr>
          <w:color w:val="0070C0"/>
          <w:sz w:val="28"/>
          <w:szCs w:val="28"/>
        </w:rPr>
        <w:t>Осевая симметрия</w:t>
      </w:r>
    </w:p>
    <w:p w:rsidR="00C52991" w:rsidRDefault="00C52991" w:rsidP="00C52991">
      <w:pPr>
        <w:pStyle w:val="a3"/>
        <w:shd w:val="clear" w:color="auto" w:fill="FFFFFF"/>
        <w:spacing w:line="360" w:lineRule="auto"/>
        <w:rPr>
          <w:noProof/>
          <w:sz w:val="28"/>
          <w:szCs w:val="28"/>
        </w:rPr>
      </w:pPr>
      <w:r>
        <w:rPr>
          <w:noProof/>
          <w:sz w:val="28"/>
          <w:szCs w:val="28"/>
        </w:rPr>
        <w:drawing>
          <wp:inline distT="0" distB="0" distL="0" distR="0">
            <wp:extent cx="2771775" cy="208087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888862_SHIPOVNIK_2_UMEN.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77158" cy="2084917"/>
                    </a:xfrm>
                    <a:prstGeom prst="rect">
                      <a:avLst/>
                    </a:prstGeom>
                  </pic:spPr>
                </pic:pic>
              </a:graphicData>
            </a:graphic>
          </wp:inline>
        </w:drawing>
      </w:r>
      <w:r>
        <w:rPr>
          <w:noProof/>
          <w:sz w:val="28"/>
          <w:szCs w:val="28"/>
        </w:rPr>
        <w:drawing>
          <wp:inline distT="0" distB="0" distL="0" distR="0">
            <wp:extent cx="2781305" cy="20859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611413_large_26.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82691" cy="2086944"/>
                    </a:xfrm>
                    <a:prstGeom prst="rect">
                      <a:avLst/>
                    </a:prstGeom>
                  </pic:spPr>
                </pic:pic>
              </a:graphicData>
            </a:graphic>
          </wp:inline>
        </w:drawing>
      </w:r>
    </w:p>
    <w:p w:rsidR="00C52991" w:rsidRDefault="00C52991" w:rsidP="00C52991">
      <w:pPr>
        <w:pStyle w:val="a3"/>
        <w:shd w:val="clear" w:color="auto" w:fill="FFFFFF"/>
        <w:spacing w:line="360" w:lineRule="auto"/>
        <w:rPr>
          <w:noProof/>
          <w:sz w:val="28"/>
          <w:szCs w:val="28"/>
        </w:rPr>
      </w:pPr>
      <w:r>
        <w:rPr>
          <w:noProof/>
          <w:sz w:val="28"/>
          <w:szCs w:val="28"/>
        </w:rPr>
        <w:t xml:space="preserve">             Цветок шиповника                                          Анютины глазки</w:t>
      </w:r>
    </w:p>
    <w:p w:rsidR="00C52991" w:rsidRDefault="00C52991" w:rsidP="00C52991">
      <w:pPr>
        <w:pStyle w:val="a3"/>
        <w:shd w:val="clear" w:color="auto" w:fill="FFFFFF"/>
        <w:spacing w:line="360" w:lineRule="auto"/>
        <w:rPr>
          <w:noProof/>
          <w:sz w:val="28"/>
          <w:szCs w:val="28"/>
        </w:rPr>
      </w:pPr>
    </w:p>
    <w:p w:rsidR="00C52991" w:rsidRDefault="00C52991" w:rsidP="00C52991">
      <w:pPr>
        <w:pStyle w:val="a3"/>
        <w:shd w:val="clear" w:color="auto" w:fill="FFFFFF"/>
        <w:spacing w:line="360" w:lineRule="auto"/>
        <w:jc w:val="center"/>
        <w:rPr>
          <w:noProof/>
          <w:sz w:val="28"/>
          <w:szCs w:val="28"/>
        </w:rPr>
      </w:pPr>
    </w:p>
    <w:p w:rsidR="00C52991" w:rsidRDefault="00C52991" w:rsidP="00C52991">
      <w:pPr>
        <w:pStyle w:val="a3"/>
        <w:shd w:val="clear" w:color="auto" w:fill="FFFFFF"/>
        <w:spacing w:line="360" w:lineRule="auto"/>
        <w:jc w:val="center"/>
        <w:rPr>
          <w:noProof/>
          <w:sz w:val="28"/>
          <w:szCs w:val="28"/>
        </w:rPr>
      </w:pPr>
    </w:p>
    <w:p w:rsidR="00C52991" w:rsidRDefault="00C52991" w:rsidP="00C52991">
      <w:pPr>
        <w:pStyle w:val="a3"/>
        <w:shd w:val="clear" w:color="auto" w:fill="FFFFFF"/>
        <w:spacing w:line="360" w:lineRule="auto"/>
        <w:jc w:val="center"/>
        <w:rPr>
          <w:noProof/>
          <w:sz w:val="28"/>
          <w:szCs w:val="28"/>
        </w:rPr>
      </w:pPr>
    </w:p>
    <w:p w:rsidR="00C52991" w:rsidRDefault="00C52991" w:rsidP="00C52991">
      <w:pPr>
        <w:pStyle w:val="a3"/>
        <w:shd w:val="clear" w:color="auto" w:fill="FFFFFF"/>
        <w:spacing w:line="360" w:lineRule="auto"/>
        <w:jc w:val="center"/>
        <w:rPr>
          <w:noProof/>
          <w:sz w:val="28"/>
          <w:szCs w:val="28"/>
        </w:rPr>
      </w:pPr>
    </w:p>
    <w:p w:rsidR="00C52991" w:rsidRDefault="00C52991" w:rsidP="00C52991">
      <w:pPr>
        <w:pStyle w:val="a3"/>
        <w:shd w:val="clear" w:color="auto" w:fill="FFFFFF"/>
        <w:spacing w:line="360" w:lineRule="auto"/>
        <w:jc w:val="center"/>
        <w:rPr>
          <w:noProof/>
          <w:color w:val="0070C0"/>
          <w:sz w:val="28"/>
          <w:szCs w:val="28"/>
        </w:rPr>
      </w:pPr>
      <w:r>
        <w:rPr>
          <w:noProof/>
          <w:sz w:val="28"/>
          <w:szCs w:val="28"/>
        </w:rPr>
        <w:lastRenderedPageBreak/>
        <w:t xml:space="preserve">Приложение 3. </w:t>
      </w:r>
      <w:r w:rsidRPr="00C52991">
        <w:rPr>
          <w:noProof/>
          <w:color w:val="0070C0"/>
          <w:sz w:val="28"/>
          <w:szCs w:val="28"/>
        </w:rPr>
        <w:t>Зеркальная симметрия</w:t>
      </w:r>
    </w:p>
    <w:p w:rsidR="00C52991" w:rsidRDefault="00C52991" w:rsidP="00C52991">
      <w:pPr>
        <w:pStyle w:val="a3"/>
        <w:shd w:val="clear" w:color="auto" w:fill="FFFFFF"/>
        <w:spacing w:line="360" w:lineRule="auto"/>
        <w:rPr>
          <w:noProof/>
          <w:sz w:val="28"/>
          <w:szCs w:val="28"/>
        </w:rPr>
      </w:pPr>
      <w:r>
        <w:rPr>
          <w:noProof/>
          <w:sz w:val="28"/>
          <w:szCs w:val="28"/>
        </w:rPr>
        <w:drawing>
          <wp:inline distT="0" distB="0" distL="0" distR="0">
            <wp:extent cx="2305050" cy="2724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894d0b92fbe18e694b1b27eadd1ac3.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06078" cy="2725365"/>
                    </a:xfrm>
                    <a:prstGeom prst="rect">
                      <a:avLst/>
                    </a:prstGeom>
                  </pic:spPr>
                </pic:pic>
              </a:graphicData>
            </a:graphic>
          </wp:inline>
        </w:drawing>
      </w:r>
      <w:r>
        <w:rPr>
          <w:noProof/>
          <w:sz w:val="28"/>
          <w:szCs w:val="28"/>
        </w:rPr>
        <w:drawing>
          <wp:inline distT="0" distB="0" distL="0" distR="0">
            <wp:extent cx="2190505" cy="2695575"/>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172483_mapleleaf_006.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97030" cy="2703604"/>
                    </a:xfrm>
                    <a:prstGeom prst="rect">
                      <a:avLst/>
                    </a:prstGeom>
                  </pic:spPr>
                </pic:pic>
              </a:graphicData>
            </a:graphic>
          </wp:inline>
        </w:drawing>
      </w:r>
    </w:p>
    <w:p w:rsidR="00C52991" w:rsidRDefault="00C52991" w:rsidP="00C52991">
      <w:pPr>
        <w:pStyle w:val="a3"/>
        <w:shd w:val="clear" w:color="auto" w:fill="FFFFFF"/>
        <w:spacing w:line="360" w:lineRule="auto"/>
        <w:rPr>
          <w:noProof/>
          <w:sz w:val="28"/>
          <w:szCs w:val="28"/>
        </w:rPr>
      </w:pPr>
      <w:r>
        <w:rPr>
          <w:noProof/>
          <w:sz w:val="28"/>
          <w:szCs w:val="28"/>
        </w:rPr>
        <w:t xml:space="preserve">         Лист дуба                                                                           Лист клёна</w:t>
      </w:r>
    </w:p>
    <w:p w:rsidR="00B96AC9" w:rsidRDefault="00B96AC9" w:rsidP="00C52991">
      <w:pPr>
        <w:pStyle w:val="a3"/>
        <w:shd w:val="clear" w:color="auto" w:fill="FFFFFF"/>
        <w:spacing w:line="360" w:lineRule="auto"/>
        <w:rPr>
          <w:noProof/>
          <w:sz w:val="28"/>
          <w:szCs w:val="28"/>
        </w:rPr>
      </w:pPr>
    </w:p>
    <w:p w:rsidR="002079D2" w:rsidRDefault="00B96AC9" w:rsidP="002079D2">
      <w:pPr>
        <w:pStyle w:val="a3"/>
        <w:shd w:val="clear" w:color="auto" w:fill="FFFFFF"/>
        <w:spacing w:line="360" w:lineRule="auto"/>
        <w:jc w:val="center"/>
        <w:rPr>
          <w:noProof/>
          <w:color w:val="0070C0"/>
          <w:sz w:val="28"/>
          <w:szCs w:val="28"/>
        </w:rPr>
      </w:pPr>
      <w:r>
        <w:rPr>
          <w:noProof/>
          <w:sz w:val="28"/>
          <w:szCs w:val="28"/>
        </w:rPr>
        <w:t xml:space="preserve">Приложение 4. </w:t>
      </w:r>
      <w:r w:rsidR="002079D2">
        <w:rPr>
          <w:noProof/>
          <w:color w:val="0070C0"/>
          <w:sz w:val="28"/>
          <w:szCs w:val="28"/>
        </w:rPr>
        <w:t>Лучевая симметрия</w:t>
      </w:r>
    </w:p>
    <w:p w:rsidR="00F52B1C" w:rsidRDefault="002079D2" w:rsidP="002079D2">
      <w:pPr>
        <w:pStyle w:val="a3"/>
        <w:shd w:val="clear" w:color="auto" w:fill="FFFFFF"/>
        <w:spacing w:line="360" w:lineRule="auto"/>
        <w:jc w:val="center"/>
        <w:rPr>
          <w:sz w:val="28"/>
          <w:szCs w:val="28"/>
        </w:rPr>
      </w:pPr>
      <w:r>
        <w:rPr>
          <w:noProof/>
          <w:sz w:val="28"/>
          <w:szCs w:val="28"/>
        </w:rPr>
        <w:drawing>
          <wp:inline distT="0" distB="0" distL="0" distR="0">
            <wp:extent cx="2143125" cy="2143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831766_0_192f_659a6f1e_L.jp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43125" cy="2143125"/>
                    </a:xfrm>
                    <a:prstGeom prst="rect">
                      <a:avLst/>
                    </a:prstGeom>
                  </pic:spPr>
                </pic:pic>
              </a:graphicData>
            </a:graphic>
          </wp:inline>
        </w:drawing>
      </w:r>
      <w:r>
        <w:rPr>
          <w:noProof/>
          <w:sz w:val="28"/>
          <w:szCs w:val="28"/>
        </w:rPr>
        <w:drawing>
          <wp:inline distT="0" distB="0" distL="0" distR="0">
            <wp:extent cx="2413085" cy="180975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GT1.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13951" cy="1810400"/>
                    </a:xfrm>
                    <a:prstGeom prst="rect">
                      <a:avLst/>
                    </a:prstGeom>
                  </pic:spPr>
                </pic:pic>
              </a:graphicData>
            </a:graphic>
          </wp:inline>
        </w:drawing>
      </w:r>
    </w:p>
    <w:p w:rsidR="00F52B1C" w:rsidRDefault="002079D2" w:rsidP="002079D2">
      <w:pPr>
        <w:pStyle w:val="a3"/>
        <w:shd w:val="clear" w:color="auto" w:fill="FFFFFF"/>
        <w:spacing w:line="360" w:lineRule="auto"/>
        <w:rPr>
          <w:sz w:val="28"/>
          <w:szCs w:val="28"/>
        </w:rPr>
      </w:pPr>
      <w:r>
        <w:rPr>
          <w:sz w:val="28"/>
          <w:szCs w:val="28"/>
        </w:rPr>
        <w:t xml:space="preserve">                           Гриб                                                    Ромашка</w:t>
      </w:r>
    </w:p>
    <w:p w:rsidR="00F52B1C" w:rsidRDefault="00F52B1C" w:rsidP="006F1DB1">
      <w:pPr>
        <w:pStyle w:val="a3"/>
        <w:shd w:val="clear" w:color="auto" w:fill="FFFFFF"/>
        <w:spacing w:line="360" w:lineRule="auto"/>
        <w:jc w:val="both"/>
        <w:rPr>
          <w:sz w:val="28"/>
          <w:szCs w:val="28"/>
        </w:rPr>
      </w:pPr>
    </w:p>
    <w:p w:rsidR="0078566C" w:rsidRDefault="0078566C" w:rsidP="0078566C">
      <w:pPr>
        <w:pStyle w:val="a3"/>
        <w:shd w:val="clear" w:color="auto" w:fill="FFFFFF"/>
        <w:spacing w:line="360" w:lineRule="auto"/>
        <w:jc w:val="both"/>
        <w:rPr>
          <w:sz w:val="28"/>
          <w:szCs w:val="28"/>
        </w:rPr>
      </w:pPr>
    </w:p>
    <w:p w:rsidR="002079D2" w:rsidRDefault="002079D2" w:rsidP="002079D2">
      <w:pPr>
        <w:pStyle w:val="a3"/>
        <w:shd w:val="clear" w:color="auto" w:fill="FFFFFF"/>
        <w:spacing w:line="360" w:lineRule="auto"/>
        <w:jc w:val="both"/>
        <w:rPr>
          <w:sz w:val="28"/>
          <w:szCs w:val="28"/>
        </w:rPr>
      </w:pPr>
    </w:p>
    <w:p w:rsidR="002079D2" w:rsidRDefault="002079D2" w:rsidP="002079D2">
      <w:pPr>
        <w:pStyle w:val="a3"/>
        <w:shd w:val="clear" w:color="auto" w:fill="FFFFFF"/>
        <w:spacing w:line="360" w:lineRule="auto"/>
        <w:jc w:val="center"/>
        <w:rPr>
          <w:sz w:val="28"/>
          <w:szCs w:val="28"/>
        </w:rPr>
      </w:pPr>
      <w:r>
        <w:rPr>
          <w:sz w:val="28"/>
          <w:szCs w:val="28"/>
        </w:rPr>
        <w:lastRenderedPageBreak/>
        <w:t>Приложение 5.</w:t>
      </w:r>
    </w:p>
    <w:p w:rsidR="002079D2" w:rsidRDefault="002079D2" w:rsidP="002079D2">
      <w:pPr>
        <w:pStyle w:val="a3"/>
        <w:shd w:val="clear" w:color="auto" w:fill="FFFFFF"/>
        <w:spacing w:line="360" w:lineRule="auto"/>
        <w:jc w:val="center"/>
        <w:rPr>
          <w:sz w:val="28"/>
          <w:szCs w:val="28"/>
        </w:rPr>
      </w:pPr>
    </w:p>
    <w:p w:rsidR="002079D2" w:rsidRDefault="002079D2" w:rsidP="002079D2">
      <w:pPr>
        <w:pStyle w:val="a3"/>
        <w:shd w:val="clear" w:color="auto" w:fill="FFFFFF"/>
        <w:spacing w:line="360" w:lineRule="auto"/>
        <w:jc w:val="center"/>
        <w:rPr>
          <w:noProof/>
          <w:sz w:val="28"/>
          <w:szCs w:val="28"/>
        </w:rPr>
      </w:pPr>
      <w:r>
        <w:rPr>
          <w:noProof/>
          <w:sz w:val="28"/>
          <w:szCs w:val="28"/>
        </w:rPr>
        <w:drawing>
          <wp:inline distT="0" distB="0" distL="0" distR="0">
            <wp:extent cx="2644884" cy="1983592"/>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f0682ddd91.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43579" cy="1982613"/>
                    </a:xfrm>
                    <a:prstGeom prst="rect">
                      <a:avLst/>
                    </a:prstGeom>
                  </pic:spPr>
                </pic:pic>
              </a:graphicData>
            </a:graphic>
          </wp:inline>
        </w:drawing>
      </w:r>
      <w:r>
        <w:rPr>
          <w:noProof/>
          <w:sz w:val="28"/>
          <w:szCs w:val="28"/>
        </w:rPr>
        <w:drawing>
          <wp:inline distT="0" distB="0" distL="0" distR="0">
            <wp:extent cx="2833688" cy="1971675"/>
            <wp:effectExtent l="0" t="0" r="508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eea18d73dc.jpg"/>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38451" cy="1974989"/>
                    </a:xfrm>
                    <a:prstGeom prst="rect">
                      <a:avLst/>
                    </a:prstGeom>
                  </pic:spPr>
                </pic:pic>
              </a:graphicData>
            </a:graphic>
          </wp:inline>
        </w:drawing>
      </w:r>
    </w:p>
    <w:p w:rsidR="002079D2" w:rsidRPr="0078566C" w:rsidRDefault="002079D2" w:rsidP="002079D2">
      <w:pPr>
        <w:pStyle w:val="a3"/>
        <w:shd w:val="clear" w:color="auto" w:fill="FFFFFF"/>
        <w:spacing w:line="360" w:lineRule="auto"/>
        <w:jc w:val="center"/>
        <w:rPr>
          <w:sz w:val="28"/>
          <w:szCs w:val="28"/>
        </w:rPr>
      </w:pPr>
      <w:r>
        <w:rPr>
          <w:noProof/>
          <w:sz w:val="28"/>
          <w:szCs w:val="28"/>
        </w:rPr>
        <w:drawing>
          <wp:inline distT="0" distB="0" distL="0" distR="0">
            <wp:extent cx="3810000" cy="1799167"/>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2820.jpg"/>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10000" cy="1799167"/>
                    </a:xfrm>
                    <a:prstGeom prst="rect">
                      <a:avLst/>
                    </a:prstGeom>
                  </pic:spPr>
                </pic:pic>
              </a:graphicData>
            </a:graphic>
          </wp:inline>
        </w:drawing>
      </w:r>
      <w:r>
        <w:rPr>
          <w:noProof/>
          <w:sz w:val="28"/>
          <w:szCs w:val="28"/>
        </w:rPr>
        <w:drawing>
          <wp:inline distT="0" distB="0" distL="0" distR="0">
            <wp:extent cx="2486025" cy="24860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023-500x500.jp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86025" cy="2486025"/>
                    </a:xfrm>
                    <a:prstGeom prst="rect">
                      <a:avLst/>
                    </a:prstGeom>
                  </pic:spPr>
                </pic:pic>
              </a:graphicData>
            </a:graphic>
          </wp:inline>
        </w:drawing>
      </w:r>
      <w:r>
        <w:rPr>
          <w:noProof/>
          <w:sz w:val="28"/>
          <w:szCs w:val="28"/>
        </w:rPr>
        <w:drawing>
          <wp:inline distT="0" distB="0" distL="0" distR="0">
            <wp:extent cx="3258264" cy="183549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am-gadern-wallpapers_15960_852x480.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61358" cy="1837238"/>
                    </a:xfrm>
                    <a:prstGeom prst="rect">
                      <a:avLst/>
                    </a:prstGeom>
                  </pic:spPr>
                </pic:pic>
              </a:graphicData>
            </a:graphic>
          </wp:inline>
        </w:drawing>
      </w:r>
    </w:p>
    <w:p w:rsidR="0078566C" w:rsidRPr="0078566C" w:rsidRDefault="0078566C" w:rsidP="00923287">
      <w:pPr>
        <w:pStyle w:val="a3"/>
        <w:shd w:val="clear" w:color="auto" w:fill="FFFFFF"/>
        <w:spacing w:line="360" w:lineRule="auto"/>
        <w:jc w:val="both"/>
        <w:rPr>
          <w:sz w:val="28"/>
          <w:szCs w:val="28"/>
        </w:rPr>
      </w:pPr>
      <w:r w:rsidRPr="0078566C">
        <w:rPr>
          <w:sz w:val="28"/>
          <w:szCs w:val="28"/>
        </w:rPr>
        <w:tab/>
      </w:r>
    </w:p>
    <w:p w:rsidR="0078566C" w:rsidRPr="0078566C" w:rsidRDefault="0078566C" w:rsidP="0078566C">
      <w:pPr>
        <w:spacing w:line="360" w:lineRule="auto"/>
        <w:jc w:val="both"/>
        <w:rPr>
          <w:sz w:val="28"/>
          <w:szCs w:val="28"/>
        </w:rPr>
      </w:pPr>
    </w:p>
    <w:p w:rsidR="0078566C" w:rsidRPr="0078566C" w:rsidRDefault="0078566C" w:rsidP="00923287">
      <w:pPr>
        <w:pStyle w:val="a3"/>
        <w:shd w:val="clear" w:color="auto" w:fill="FFFFFF"/>
        <w:spacing w:line="360" w:lineRule="auto"/>
        <w:jc w:val="both"/>
        <w:rPr>
          <w:sz w:val="28"/>
          <w:szCs w:val="28"/>
        </w:rPr>
      </w:pPr>
      <w:r w:rsidRPr="0078566C">
        <w:rPr>
          <w:sz w:val="28"/>
          <w:szCs w:val="28"/>
        </w:rPr>
        <w:tab/>
      </w:r>
    </w:p>
    <w:p w:rsidR="0078566C" w:rsidRPr="0078566C" w:rsidRDefault="0078566C" w:rsidP="0078566C">
      <w:pPr>
        <w:pStyle w:val="a3"/>
        <w:shd w:val="clear" w:color="auto" w:fill="FFFFFF"/>
        <w:spacing w:line="360" w:lineRule="auto"/>
        <w:jc w:val="both"/>
        <w:rPr>
          <w:sz w:val="28"/>
          <w:szCs w:val="28"/>
        </w:rPr>
      </w:pPr>
    </w:p>
    <w:p w:rsidR="0078566C" w:rsidRPr="0078566C" w:rsidRDefault="0078566C" w:rsidP="0078566C">
      <w:pPr>
        <w:pStyle w:val="a3"/>
        <w:shd w:val="clear" w:color="auto" w:fill="FFFFFF"/>
        <w:spacing w:line="360" w:lineRule="auto"/>
        <w:jc w:val="both"/>
        <w:rPr>
          <w:sz w:val="28"/>
          <w:szCs w:val="28"/>
        </w:rPr>
      </w:pPr>
    </w:p>
    <w:p w:rsidR="0078566C" w:rsidRPr="0078566C" w:rsidRDefault="0078566C" w:rsidP="0078566C">
      <w:pPr>
        <w:pStyle w:val="a3"/>
        <w:shd w:val="clear" w:color="auto" w:fill="FFFFFF"/>
        <w:spacing w:line="360" w:lineRule="auto"/>
        <w:jc w:val="both"/>
        <w:rPr>
          <w:sz w:val="28"/>
          <w:szCs w:val="28"/>
        </w:rPr>
      </w:pPr>
    </w:p>
    <w:p w:rsidR="0078566C" w:rsidRPr="0078566C" w:rsidRDefault="0078566C" w:rsidP="0078566C">
      <w:pPr>
        <w:pStyle w:val="a3"/>
        <w:shd w:val="clear" w:color="auto" w:fill="FFFFFF"/>
        <w:spacing w:line="360" w:lineRule="auto"/>
        <w:jc w:val="both"/>
        <w:rPr>
          <w:sz w:val="28"/>
          <w:szCs w:val="28"/>
        </w:rPr>
      </w:pPr>
    </w:p>
    <w:p w:rsidR="0078566C" w:rsidRPr="0078566C" w:rsidRDefault="0078566C" w:rsidP="0078566C">
      <w:pPr>
        <w:pStyle w:val="a3"/>
        <w:shd w:val="clear" w:color="auto" w:fill="FFFFFF"/>
        <w:spacing w:line="360" w:lineRule="auto"/>
        <w:jc w:val="both"/>
        <w:rPr>
          <w:sz w:val="28"/>
          <w:szCs w:val="28"/>
        </w:rPr>
      </w:pPr>
    </w:p>
    <w:p w:rsidR="0078566C" w:rsidRPr="0078566C" w:rsidRDefault="0078566C" w:rsidP="0078566C">
      <w:pPr>
        <w:pStyle w:val="a3"/>
        <w:shd w:val="clear" w:color="auto" w:fill="FFFFFF"/>
        <w:spacing w:line="360" w:lineRule="auto"/>
        <w:jc w:val="both"/>
        <w:rPr>
          <w:sz w:val="28"/>
          <w:szCs w:val="28"/>
        </w:rPr>
      </w:pPr>
    </w:p>
    <w:p w:rsidR="0078566C" w:rsidRPr="0078566C" w:rsidRDefault="0078566C" w:rsidP="0078566C">
      <w:pPr>
        <w:pStyle w:val="a3"/>
        <w:shd w:val="clear" w:color="auto" w:fill="FFFFFF"/>
        <w:spacing w:line="360" w:lineRule="auto"/>
        <w:jc w:val="both"/>
        <w:rPr>
          <w:sz w:val="28"/>
          <w:szCs w:val="28"/>
        </w:rPr>
      </w:pPr>
    </w:p>
    <w:p w:rsidR="0078566C" w:rsidRPr="0078566C" w:rsidRDefault="0078566C" w:rsidP="0078566C">
      <w:pPr>
        <w:pStyle w:val="a3"/>
        <w:shd w:val="clear" w:color="auto" w:fill="FFFFFF"/>
        <w:spacing w:line="360" w:lineRule="auto"/>
        <w:jc w:val="both"/>
        <w:rPr>
          <w:sz w:val="28"/>
          <w:szCs w:val="28"/>
        </w:rPr>
      </w:pPr>
    </w:p>
    <w:p w:rsidR="0078566C" w:rsidRPr="0078566C" w:rsidRDefault="0078566C" w:rsidP="0078566C">
      <w:pPr>
        <w:pStyle w:val="a3"/>
        <w:shd w:val="clear" w:color="auto" w:fill="FFFFFF"/>
        <w:spacing w:line="360" w:lineRule="auto"/>
        <w:jc w:val="both"/>
        <w:rPr>
          <w:sz w:val="28"/>
          <w:szCs w:val="28"/>
        </w:rPr>
      </w:pPr>
    </w:p>
    <w:p w:rsidR="0078566C" w:rsidRPr="0078566C" w:rsidRDefault="0078566C" w:rsidP="0078566C">
      <w:pPr>
        <w:pStyle w:val="a3"/>
        <w:shd w:val="clear" w:color="auto" w:fill="FFFFFF"/>
        <w:spacing w:line="360" w:lineRule="auto"/>
        <w:jc w:val="both"/>
        <w:rPr>
          <w:sz w:val="28"/>
          <w:szCs w:val="28"/>
        </w:rPr>
      </w:pPr>
    </w:p>
    <w:p w:rsidR="0078566C" w:rsidRPr="00F52B1C" w:rsidRDefault="0078566C" w:rsidP="0078566C">
      <w:pPr>
        <w:spacing w:line="360" w:lineRule="auto"/>
        <w:jc w:val="both"/>
        <w:rPr>
          <w:sz w:val="28"/>
          <w:szCs w:val="28"/>
        </w:rPr>
      </w:pPr>
    </w:p>
    <w:sectPr w:rsidR="0078566C" w:rsidRPr="00F52B1C" w:rsidSect="00E562BD">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D72" w:rsidRDefault="00B13D72" w:rsidP="00B67E70">
      <w:r>
        <w:separator/>
      </w:r>
    </w:p>
  </w:endnote>
  <w:endnote w:type="continuationSeparator" w:id="1">
    <w:p w:rsidR="00B13D72" w:rsidRDefault="00B13D72" w:rsidP="00B67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887454"/>
      <w:docPartObj>
        <w:docPartGallery w:val="Page Numbers (Bottom of Page)"/>
        <w:docPartUnique/>
      </w:docPartObj>
    </w:sdtPr>
    <w:sdtContent>
      <w:p w:rsidR="002079D2" w:rsidRDefault="00E562BD">
        <w:pPr>
          <w:pStyle w:val="a9"/>
          <w:jc w:val="center"/>
        </w:pPr>
        <w:r>
          <w:fldChar w:fldCharType="begin"/>
        </w:r>
        <w:r w:rsidR="002079D2">
          <w:instrText>PAGE   \* MERGEFORMAT</w:instrText>
        </w:r>
        <w:r>
          <w:fldChar w:fldCharType="separate"/>
        </w:r>
        <w:r w:rsidR="00AE4A03">
          <w:rPr>
            <w:noProof/>
          </w:rPr>
          <w:t>2</w:t>
        </w:r>
        <w:r>
          <w:fldChar w:fldCharType="end"/>
        </w:r>
      </w:p>
    </w:sdtContent>
  </w:sdt>
  <w:p w:rsidR="002079D2" w:rsidRDefault="002079D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D72" w:rsidRDefault="00B13D72" w:rsidP="00B67E70">
      <w:r>
        <w:separator/>
      </w:r>
    </w:p>
  </w:footnote>
  <w:footnote w:type="continuationSeparator" w:id="1">
    <w:p w:rsidR="00B13D72" w:rsidRDefault="00B13D72" w:rsidP="00B67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214EE"/>
    <w:multiLevelType w:val="hybridMultilevel"/>
    <w:tmpl w:val="24BE1678"/>
    <w:lvl w:ilvl="0" w:tplc="B172E7FE">
      <w:start w:val="1"/>
      <w:numFmt w:val="upperRoman"/>
      <w:lvlText w:val="%1."/>
      <w:lvlJc w:val="left"/>
      <w:pPr>
        <w:tabs>
          <w:tab w:val="num" w:pos="1080"/>
        </w:tabs>
        <w:ind w:left="1080" w:hanging="720"/>
      </w:pPr>
      <w:rPr>
        <w:rFonts w:hint="default"/>
      </w:rPr>
    </w:lvl>
    <w:lvl w:ilvl="1" w:tplc="FE98A544">
      <w:start w:val="1"/>
      <w:numFmt w:val="decimal"/>
      <w:lvlText w:val="%2)"/>
      <w:lvlJc w:val="left"/>
      <w:pPr>
        <w:tabs>
          <w:tab w:val="num" w:pos="1440"/>
        </w:tabs>
        <w:ind w:left="1440" w:hanging="360"/>
      </w:pPr>
      <w:rPr>
        <w:rFonts w:hint="default"/>
      </w:rPr>
    </w:lvl>
    <w:lvl w:ilvl="2" w:tplc="4956F41A">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473E2E"/>
    <w:multiLevelType w:val="hybridMultilevel"/>
    <w:tmpl w:val="60EA5D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E7E5F6D"/>
    <w:multiLevelType w:val="hybridMultilevel"/>
    <w:tmpl w:val="0C8010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800AD8"/>
    <w:multiLevelType w:val="hybridMultilevel"/>
    <w:tmpl w:val="4CD62E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6191107"/>
    <w:multiLevelType w:val="hybridMultilevel"/>
    <w:tmpl w:val="1A28ED00"/>
    <w:lvl w:ilvl="0" w:tplc="3E76936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8A22A5C"/>
    <w:multiLevelType w:val="hybridMultilevel"/>
    <w:tmpl w:val="979EF9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797933"/>
    <w:multiLevelType w:val="hybridMultilevel"/>
    <w:tmpl w:val="37006474"/>
    <w:lvl w:ilvl="0" w:tplc="5CBE748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81A22DC"/>
    <w:multiLevelType w:val="hybridMultilevel"/>
    <w:tmpl w:val="2B8CFE9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5CD46C6E"/>
    <w:multiLevelType w:val="hybridMultilevel"/>
    <w:tmpl w:val="2C4E23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8554A1"/>
    <w:multiLevelType w:val="hybridMultilevel"/>
    <w:tmpl w:val="B746B1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3A5B61"/>
    <w:multiLevelType w:val="hybridMultilevel"/>
    <w:tmpl w:val="4F224EE8"/>
    <w:lvl w:ilvl="0" w:tplc="23BC450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21A0F69"/>
    <w:multiLevelType w:val="hybridMultilevel"/>
    <w:tmpl w:val="60EA5D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25B5D80"/>
    <w:multiLevelType w:val="hybridMultilevel"/>
    <w:tmpl w:val="A0B279FC"/>
    <w:lvl w:ilvl="0" w:tplc="0B309EE2">
      <w:start w:val="1"/>
      <w:numFmt w:val="bullet"/>
      <w:lvlText w:val=""/>
      <w:lvlJc w:val="left"/>
      <w:pPr>
        <w:tabs>
          <w:tab w:val="num" w:pos="964"/>
        </w:tabs>
        <w:ind w:left="718" w:hanging="151"/>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1"/>
  </w:num>
  <w:num w:numId="4">
    <w:abstractNumId w:val="3"/>
  </w:num>
  <w:num w:numId="5">
    <w:abstractNumId w:val="7"/>
  </w:num>
  <w:num w:numId="6">
    <w:abstractNumId w:val="1"/>
  </w:num>
  <w:num w:numId="7">
    <w:abstractNumId w:val="12"/>
  </w:num>
  <w:num w:numId="8">
    <w:abstractNumId w:val="8"/>
  </w:num>
  <w:num w:numId="9">
    <w:abstractNumId w:val="4"/>
  </w:num>
  <w:num w:numId="10">
    <w:abstractNumId w:val="5"/>
  </w:num>
  <w:num w:numId="11">
    <w:abstractNumId w:val="9"/>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70CCF"/>
    <w:rsid w:val="00173F35"/>
    <w:rsid w:val="002079D2"/>
    <w:rsid w:val="003029D3"/>
    <w:rsid w:val="0054374A"/>
    <w:rsid w:val="006F1DB1"/>
    <w:rsid w:val="0078566C"/>
    <w:rsid w:val="00805405"/>
    <w:rsid w:val="00806984"/>
    <w:rsid w:val="00923287"/>
    <w:rsid w:val="00AE4A03"/>
    <w:rsid w:val="00B13D72"/>
    <w:rsid w:val="00B304AE"/>
    <w:rsid w:val="00B67E70"/>
    <w:rsid w:val="00B876A2"/>
    <w:rsid w:val="00B879E5"/>
    <w:rsid w:val="00B96AC9"/>
    <w:rsid w:val="00C52991"/>
    <w:rsid w:val="00C70CCF"/>
    <w:rsid w:val="00E562BD"/>
    <w:rsid w:val="00EF767E"/>
    <w:rsid w:val="00F52B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C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8566C"/>
    <w:pPr>
      <w:spacing w:before="100" w:beforeAutospacing="1" w:after="100" w:afterAutospacing="1"/>
    </w:pPr>
  </w:style>
  <w:style w:type="paragraph" w:styleId="a4">
    <w:name w:val="List Paragraph"/>
    <w:basedOn w:val="a"/>
    <w:uiPriority w:val="34"/>
    <w:qFormat/>
    <w:rsid w:val="006F1DB1"/>
    <w:pPr>
      <w:ind w:left="720"/>
      <w:contextualSpacing/>
    </w:pPr>
  </w:style>
  <w:style w:type="paragraph" w:styleId="a5">
    <w:name w:val="Body Text"/>
    <w:basedOn w:val="a"/>
    <w:link w:val="a6"/>
    <w:rsid w:val="006F1DB1"/>
    <w:pPr>
      <w:jc w:val="both"/>
    </w:pPr>
    <w:rPr>
      <w:sz w:val="28"/>
    </w:rPr>
  </w:style>
  <w:style w:type="character" w:customStyle="1" w:styleId="a6">
    <w:name w:val="Основной текст Знак"/>
    <w:basedOn w:val="a0"/>
    <w:link w:val="a5"/>
    <w:rsid w:val="006F1DB1"/>
    <w:rPr>
      <w:rFonts w:ascii="Times New Roman" w:eastAsia="Times New Roman" w:hAnsi="Times New Roman" w:cs="Times New Roman"/>
      <w:sz w:val="28"/>
      <w:szCs w:val="24"/>
      <w:lang w:eastAsia="ru-RU"/>
    </w:rPr>
  </w:style>
  <w:style w:type="paragraph" w:styleId="a7">
    <w:name w:val="header"/>
    <w:basedOn w:val="a"/>
    <w:link w:val="a8"/>
    <w:uiPriority w:val="99"/>
    <w:unhideWhenUsed/>
    <w:rsid w:val="00B67E70"/>
    <w:pPr>
      <w:tabs>
        <w:tab w:val="center" w:pos="4677"/>
        <w:tab w:val="right" w:pos="9355"/>
      </w:tabs>
    </w:pPr>
  </w:style>
  <w:style w:type="character" w:customStyle="1" w:styleId="a8">
    <w:name w:val="Верхний колонтитул Знак"/>
    <w:basedOn w:val="a0"/>
    <w:link w:val="a7"/>
    <w:uiPriority w:val="99"/>
    <w:rsid w:val="00B67E7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67E70"/>
    <w:pPr>
      <w:tabs>
        <w:tab w:val="center" w:pos="4677"/>
        <w:tab w:val="right" w:pos="9355"/>
      </w:tabs>
    </w:pPr>
  </w:style>
  <w:style w:type="character" w:customStyle="1" w:styleId="aa">
    <w:name w:val="Нижний колонтитул Знак"/>
    <w:basedOn w:val="a0"/>
    <w:link w:val="a9"/>
    <w:uiPriority w:val="99"/>
    <w:rsid w:val="00B67E7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C52991"/>
    <w:rPr>
      <w:rFonts w:ascii="Tahoma" w:hAnsi="Tahoma" w:cs="Tahoma"/>
      <w:sz w:val="16"/>
      <w:szCs w:val="16"/>
    </w:rPr>
  </w:style>
  <w:style w:type="character" w:customStyle="1" w:styleId="ac">
    <w:name w:val="Текст выноски Знак"/>
    <w:basedOn w:val="a0"/>
    <w:link w:val="ab"/>
    <w:uiPriority w:val="99"/>
    <w:semiHidden/>
    <w:rsid w:val="00C5299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C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8566C"/>
    <w:pPr>
      <w:spacing w:before="100" w:beforeAutospacing="1" w:after="100" w:afterAutospacing="1"/>
    </w:pPr>
  </w:style>
  <w:style w:type="paragraph" w:styleId="a4">
    <w:name w:val="List Paragraph"/>
    <w:basedOn w:val="a"/>
    <w:uiPriority w:val="34"/>
    <w:qFormat/>
    <w:rsid w:val="006F1DB1"/>
    <w:pPr>
      <w:ind w:left="720"/>
      <w:contextualSpacing/>
    </w:pPr>
  </w:style>
  <w:style w:type="paragraph" w:styleId="a5">
    <w:name w:val="Body Text"/>
    <w:basedOn w:val="a"/>
    <w:link w:val="a6"/>
    <w:rsid w:val="006F1DB1"/>
    <w:pPr>
      <w:jc w:val="both"/>
    </w:pPr>
    <w:rPr>
      <w:sz w:val="28"/>
    </w:rPr>
  </w:style>
  <w:style w:type="character" w:customStyle="1" w:styleId="a6">
    <w:name w:val="Основной текст Знак"/>
    <w:basedOn w:val="a0"/>
    <w:link w:val="a5"/>
    <w:rsid w:val="006F1DB1"/>
    <w:rPr>
      <w:rFonts w:ascii="Times New Roman" w:eastAsia="Times New Roman" w:hAnsi="Times New Roman" w:cs="Times New Roman"/>
      <w:sz w:val="28"/>
      <w:szCs w:val="24"/>
      <w:lang w:eastAsia="ru-RU"/>
    </w:rPr>
  </w:style>
  <w:style w:type="paragraph" w:styleId="a7">
    <w:name w:val="header"/>
    <w:basedOn w:val="a"/>
    <w:link w:val="a8"/>
    <w:uiPriority w:val="99"/>
    <w:unhideWhenUsed/>
    <w:rsid w:val="00B67E70"/>
    <w:pPr>
      <w:tabs>
        <w:tab w:val="center" w:pos="4677"/>
        <w:tab w:val="right" w:pos="9355"/>
      </w:tabs>
    </w:pPr>
  </w:style>
  <w:style w:type="character" w:customStyle="1" w:styleId="a8">
    <w:name w:val="Верхний колонтитул Знак"/>
    <w:basedOn w:val="a0"/>
    <w:link w:val="a7"/>
    <w:uiPriority w:val="99"/>
    <w:rsid w:val="00B67E7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67E70"/>
    <w:pPr>
      <w:tabs>
        <w:tab w:val="center" w:pos="4677"/>
        <w:tab w:val="right" w:pos="9355"/>
      </w:tabs>
    </w:pPr>
  </w:style>
  <w:style w:type="character" w:customStyle="1" w:styleId="aa">
    <w:name w:val="Нижний колонтитул Знак"/>
    <w:basedOn w:val="a0"/>
    <w:link w:val="a9"/>
    <w:uiPriority w:val="99"/>
    <w:rsid w:val="00B67E7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C52991"/>
    <w:rPr>
      <w:rFonts w:ascii="Tahoma" w:hAnsi="Tahoma" w:cs="Tahoma"/>
      <w:sz w:val="16"/>
      <w:szCs w:val="16"/>
    </w:rPr>
  </w:style>
  <w:style w:type="character" w:customStyle="1" w:styleId="ac">
    <w:name w:val="Текст выноски Знак"/>
    <w:basedOn w:val="a0"/>
    <w:link w:val="ab"/>
    <w:uiPriority w:val="99"/>
    <w:semiHidden/>
    <w:rsid w:val="00C5299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5163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8D502-863A-4552-B6AC-65861D88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1106</Words>
  <Characters>6306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Татьяна</cp:lastModifiedBy>
  <cp:revision>4</cp:revision>
  <cp:lastPrinted>2015-01-28T17:13:00Z</cp:lastPrinted>
  <dcterms:created xsi:type="dcterms:W3CDTF">2015-01-27T18:18:00Z</dcterms:created>
  <dcterms:modified xsi:type="dcterms:W3CDTF">2015-08-15T15:54:00Z</dcterms:modified>
</cp:coreProperties>
</file>