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89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84"/>
        <w:gridCol w:w="3119"/>
        <w:gridCol w:w="850"/>
        <w:gridCol w:w="3412"/>
      </w:tblGrid>
      <w:tr w:rsidR="0009389D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Align w:val="center"/>
          </w:tcPr>
          <w:p w:rsidR="00A363B3" w:rsidRPr="006662C9" w:rsidRDefault="00A363B3" w:rsidP="00C40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Части урока </w:t>
            </w:r>
          </w:p>
        </w:tc>
        <w:tc>
          <w:tcPr>
            <w:tcW w:w="1984" w:type="dxa"/>
            <w:vAlign w:val="center"/>
          </w:tcPr>
          <w:p w:rsidR="00A363B3" w:rsidRPr="009250AF" w:rsidRDefault="00A363B3" w:rsidP="00A363B3">
            <w:pPr>
              <w:jc w:val="center"/>
              <w:rPr>
                <w:b/>
              </w:rPr>
            </w:pPr>
            <w:r w:rsidRPr="009250AF">
              <w:rPr>
                <w:b/>
              </w:rPr>
              <w:t>Частные задачи к конкретным видам упражнений</w:t>
            </w:r>
          </w:p>
        </w:tc>
        <w:tc>
          <w:tcPr>
            <w:tcW w:w="3119" w:type="dxa"/>
            <w:vAlign w:val="center"/>
          </w:tcPr>
          <w:p w:rsidR="00A363B3" w:rsidRPr="009250AF" w:rsidRDefault="00A363B3" w:rsidP="00A363B3">
            <w:pPr>
              <w:jc w:val="center"/>
              <w:rPr>
                <w:b/>
              </w:rPr>
            </w:pPr>
            <w:r w:rsidRPr="009250AF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:rsidR="00A363B3" w:rsidRPr="009250AF" w:rsidRDefault="00A363B3" w:rsidP="00A363B3">
            <w:pPr>
              <w:jc w:val="center"/>
              <w:rPr>
                <w:b/>
              </w:rPr>
            </w:pPr>
            <w:r w:rsidRPr="009250AF">
              <w:rPr>
                <w:b/>
              </w:rPr>
              <w:t xml:space="preserve">Доз-ка </w:t>
            </w:r>
          </w:p>
        </w:tc>
        <w:tc>
          <w:tcPr>
            <w:tcW w:w="3412" w:type="dxa"/>
            <w:vAlign w:val="center"/>
          </w:tcPr>
          <w:p w:rsidR="00A363B3" w:rsidRPr="009250AF" w:rsidRDefault="00A363B3" w:rsidP="00A363B3">
            <w:pPr>
              <w:jc w:val="center"/>
              <w:rPr>
                <w:b/>
              </w:rPr>
            </w:pPr>
            <w:r w:rsidRPr="009250AF">
              <w:rPr>
                <w:b/>
              </w:rPr>
              <w:t>Организационно-методические указания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 w:val="restart"/>
          </w:tcPr>
          <w:p w:rsidR="001C6747" w:rsidRPr="00DC4A1F" w:rsidRDefault="001C6747" w:rsidP="00A363B3">
            <w:r>
              <w:t xml:space="preserve">Подготовительная </w:t>
            </w:r>
            <w:proofErr w:type="gramStart"/>
            <w:r>
              <w:t>часть .</w:t>
            </w:r>
            <w:proofErr w:type="gramEnd"/>
            <w:r>
              <w:t xml:space="preserve"> 13 минут</w:t>
            </w:r>
          </w:p>
        </w:tc>
        <w:tc>
          <w:tcPr>
            <w:tcW w:w="1984" w:type="dxa"/>
          </w:tcPr>
          <w:p w:rsidR="001C6747" w:rsidRPr="009250AF" w:rsidRDefault="001C6747" w:rsidP="00DC4A1F">
            <w:r w:rsidRPr="009250AF">
              <w:t xml:space="preserve">1. Организовать </w:t>
            </w:r>
            <w:proofErr w:type="spellStart"/>
            <w:r w:rsidRPr="009250AF">
              <w:t>заним-ся</w:t>
            </w:r>
            <w:proofErr w:type="spellEnd"/>
            <w:r w:rsidRPr="009250AF">
              <w:t xml:space="preserve"> для предстоящего занятия.</w:t>
            </w:r>
          </w:p>
        </w:tc>
        <w:tc>
          <w:tcPr>
            <w:tcW w:w="3119" w:type="dxa"/>
          </w:tcPr>
          <w:p w:rsidR="001C6747" w:rsidRPr="009250AF" w:rsidRDefault="001C6747" w:rsidP="00A363B3">
            <w:r w:rsidRPr="009250AF">
              <w:t>1.Построение в одну шеренгу.</w:t>
            </w:r>
          </w:p>
          <w:p w:rsidR="001C6747" w:rsidRPr="009250AF" w:rsidRDefault="001C6747" w:rsidP="00A363B3">
            <w:r w:rsidRPr="009250AF">
              <w:t>2.Сдача рапорта.</w:t>
            </w:r>
          </w:p>
          <w:p w:rsidR="001C6747" w:rsidRPr="009250AF" w:rsidRDefault="001C6747" w:rsidP="00C40CE7"/>
        </w:tc>
        <w:tc>
          <w:tcPr>
            <w:tcW w:w="850" w:type="dxa"/>
          </w:tcPr>
          <w:p w:rsidR="001C6747" w:rsidRPr="009250AF" w:rsidRDefault="001C6747" w:rsidP="00A363B3">
            <w:r w:rsidRPr="009250AF">
              <w:t>1 мин.</w:t>
            </w:r>
          </w:p>
        </w:tc>
        <w:tc>
          <w:tcPr>
            <w:tcW w:w="3412" w:type="dxa"/>
          </w:tcPr>
          <w:p w:rsidR="001C6747" w:rsidRPr="009250AF" w:rsidRDefault="001C6747" w:rsidP="00A363B3">
            <w:r w:rsidRPr="009250AF">
              <w:t>Построение в правом верхнем углу зала.</w:t>
            </w:r>
          </w:p>
          <w:p w:rsidR="001C6747" w:rsidRPr="009250AF" w:rsidRDefault="001C6747" w:rsidP="00A363B3"/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</w:tcPr>
          <w:p w:rsidR="001C6747" w:rsidRPr="00DC4A1F" w:rsidRDefault="001C6747" w:rsidP="00A363B3"/>
        </w:tc>
        <w:tc>
          <w:tcPr>
            <w:tcW w:w="1984" w:type="dxa"/>
          </w:tcPr>
          <w:p w:rsidR="001C6747" w:rsidRPr="009250AF" w:rsidRDefault="001C6747" w:rsidP="00C40CE7">
            <w:r w:rsidRPr="009250AF">
              <w:t xml:space="preserve">2. Способствовать подготовки </w:t>
            </w:r>
            <w:proofErr w:type="spellStart"/>
            <w:r w:rsidRPr="009250AF">
              <w:t>кардио-респераторной</w:t>
            </w:r>
            <w:proofErr w:type="spellEnd"/>
            <w:r w:rsidRPr="009250AF">
              <w:t xml:space="preserve"> системы </w:t>
            </w:r>
            <w:proofErr w:type="spellStart"/>
            <w:r w:rsidRPr="009250AF">
              <w:t>заним-ся</w:t>
            </w:r>
            <w:proofErr w:type="spellEnd"/>
            <w:r w:rsidRPr="009250AF">
              <w:t xml:space="preserve"> к предстоящей работе.</w:t>
            </w:r>
          </w:p>
        </w:tc>
        <w:tc>
          <w:tcPr>
            <w:tcW w:w="3119" w:type="dxa"/>
          </w:tcPr>
          <w:p w:rsidR="001C6747" w:rsidRPr="009250AF" w:rsidRDefault="001C6747" w:rsidP="00A363B3">
            <w:r w:rsidRPr="009250AF">
              <w:t>1. Ходьба</w:t>
            </w:r>
          </w:p>
          <w:p w:rsidR="001C6747" w:rsidRPr="009250AF" w:rsidRDefault="001C6747" w:rsidP="00A363B3">
            <w:r w:rsidRPr="009250AF">
              <w:t>2. Легкий бег</w:t>
            </w:r>
          </w:p>
        </w:tc>
        <w:tc>
          <w:tcPr>
            <w:tcW w:w="850" w:type="dxa"/>
          </w:tcPr>
          <w:p w:rsidR="001C6747" w:rsidRPr="009250AF" w:rsidRDefault="001C6747" w:rsidP="00A363B3">
            <w:r w:rsidRPr="009250AF">
              <w:t>1 мин</w:t>
            </w:r>
          </w:p>
          <w:p w:rsidR="001C6747" w:rsidRPr="009250AF" w:rsidRDefault="001C6747" w:rsidP="00A363B3">
            <w:r w:rsidRPr="009250AF">
              <w:t>2 мин</w:t>
            </w:r>
          </w:p>
        </w:tc>
        <w:tc>
          <w:tcPr>
            <w:tcW w:w="3412" w:type="dxa"/>
          </w:tcPr>
          <w:p w:rsidR="001C6747" w:rsidRPr="009250AF" w:rsidRDefault="001C6747" w:rsidP="00A363B3">
            <w:r w:rsidRPr="009250AF">
              <w:t>Во время выполнения ходьбы, тренер сообщает задачи урока.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</w:tcPr>
          <w:p w:rsidR="001C6747" w:rsidRPr="00DC4A1F" w:rsidRDefault="001C6747" w:rsidP="00A363B3"/>
        </w:tc>
        <w:tc>
          <w:tcPr>
            <w:tcW w:w="1984" w:type="dxa"/>
          </w:tcPr>
          <w:p w:rsidR="001C6747" w:rsidRPr="009250AF" w:rsidRDefault="001C6747" w:rsidP="00C40CE7">
            <w:r w:rsidRPr="009250AF">
              <w:t xml:space="preserve">3. Активизировать внимание </w:t>
            </w:r>
            <w:proofErr w:type="spellStart"/>
            <w:r w:rsidRPr="009250AF">
              <w:t>заним-ся</w:t>
            </w:r>
            <w:proofErr w:type="spellEnd"/>
            <w:r w:rsidRPr="009250AF">
              <w:t xml:space="preserve"> для повышения эффективности выполнения упражнений</w:t>
            </w:r>
          </w:p>
        </w:tc>
        <w:tc>
          <w:tcPr>
            <w:tcW w:w="3119" w:type="dxa"/>
          </w:tcPr>
          <w:p w:rsidR="001C6747" w:rsidRPr="009250AF" w:rsidRDefault="001C6747" w:rsidP="00A363B3">
            <w:r w:rsidRPr="009250AF">
              <w:t>1. Бег с выполнением движений по сигналу:</w:t>
            </w:r>
          </w:p>
          <w:p w:rsidR="001C6747" w:rsidRPr="009250AF" w:rsidRDefault="001C6747" w:rsidP="00A363B3">
            <w:r w:rsidRPr="009250AF">
              <w:t>1 свисток-приседание с касанием рукой пола</w:t>
            </w:r>
          </w:p>
          <w:p w:rsidR="001C6747" w:rsidRPr="009250AF" w:rsidRDefault="001C6747" w:rsidP="00A363B3">
            <w:r w:rsidRPr="009250AF">
              <w:t>2 свистка выпрыгивание вверх</w:t>
            </w:r>
          </w:p>
          <w:p w:rsidR="001C6747" w:rsidRPr="009250AF" w:rsidRDefault="001C6747" w:rsidP="00A363B3">
            <w:r w:rsidRPr="009250AF">
              <w:t>Хлопок-изменение направления движения</w:t>
            </w:r>
          </w:p>
        </w:tc>
        <w:tc>
          <w:tcPr>
            <w:tcW w:w="850" w:type="dxa"/>
          </w:tcPr>
          <w:p w:rsidR="001C6747" w:rsidRPr="009250AF" w:rsidRDefault="001C6747" w:rsidP="00A363B3">
            <w:r w:rsidRPr="009250AF">
              <w:t>1 мин</w:t>
            </w:r>
          </w:p>
        </w:tc>
        <w:tc>
          <w:tcPr>
            <w:tcW w:w="3412" w:type="dxa"/>
          </w:tcPr>
          <w:p w:rsidR="001C6747" w:rsidRPr="009250AF" w:rsidRDefault="001C6747" w:rsidP="00A363B3">
            <w:r w:rsidRPr="009250AF">
              <w:t>Следить за соблюдением дистанции во время выполнения упражнения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</w:tcPr>
          <w:p w:rsidR="001C6747" w:rsidRDefault="001C6747" w:rsidP="00A363B3"/>
        </w:tc>
        <w:tc>
          <w:tcPr>
            <w:tcW w:w="1984" w:type="dxa"/>
          </w:tcPr>
          <w:p w:rsidR="001C6747" w:rsidRPr="009250AF" w:rsidRDefault="001C6747" w:rsidP="00FB54FA">
            <w:pPr>
              <w:jc w:val="center"/>
            </w:pPr>
            <w:r w:rsidRPr="009250AF">
              <w:t xml:space="preserve">4.Способствовать повышению уровня </w:t>
            </w:r>
            <w:proofErr w:type="spellStart"/>
            <w:r w:rsidRPr="009250AF">
              <w:t>скоростно</w:t>
            </w:r>
            <w:proofErr w:type="spellEnd"/>
            <w:r w:rsidRPr="009250AF">
              <w:t xml:space="preserve"> –силовой выносливости, для эффективного выполнения </w:t>
            </w:r>
            <w:proofErr w:type="spellStart"/>
            <w:r w:rsidRPr="009250AF">
              <w:t>технико</w:t>
            </w:r>
            <w:proofErr w:type="spellEnd"/>
            <w:r w:rsidRPr="009250AF">
              <w:t xml:space="preserve"> –тактических действий в баскетболе.</w:t>
            </w:r>
          </w:p>
        </w:tc>
        <w:tc>
          <w:tcPr>
            <w:tcW w:w="3119" w:type="dxa"/>
          </w:tcPr>
          <w:p w:rsidR="001C6747" w:rsidRPr="009250AF" w:rsidRDefault="001C6747" w:rsidP="00A363B3">
            <w:r w:rsidRPr="009250AF">
              <w:t>1. Подскоки вверх с ноги на ногу.</w:t>
            </w:r>
          </w:p>
          <w:p w:rsidR="001C6747" w:rsidRPr="009250AF" w:rsidRDefault="001C6747" w:rsidP="00A363B3">
            <w:r w:rsidRPr="009250AF">
              <w:t xml:space="preserve">2. Бег с высоким подниманием бедра </w:t>
            </w:r>
          </w:p>
          <w:p w:rsidR="001C6747" w:rsidRPr="009250AF" w:rsidRDefault="001C6747" w:rsidP="00A363B3">
            <w:r w:rsidRPr="009250AF">
              <w:t xml:space="preserve">3. Бег с </w:t>
            </w:r>
            <w:proofErr w:type="spellStart"/>
            <w:r w:rsidRPr="009250AF">
              <w:t>захлестом</w:t>
            </w:r>
            <w:proofErr w:type="spellEnd"/>
            <w:r w:rsidRPr="009250AF">
              <w:t xml:space="preserve"> голени.</w:t>
            </w:r>
          </w:p>
          <w:p w:rsidR="001C6747" w:rsidRPr="009250AF" w:rsidRDefault="001C6747" w:rsidP="00A363B3">
            <w:r w:rsidRPr="009250AF">
              <w:t>4. Перемещение в позе защитника правым и левым.</w:t>
            </w:r>
          </w:p>
          <w:p w:rsidR="001C6747" w:rsidRPr="009250AF" w:rsidRDefault="001C6747" w:rsidP="00A363B3"/>
        </w:tc>
        <w:tc>
          <w:tcPr>
            <w:tcW w:w="850" w:type="dxa"/>
          </w:tcPr>
          <w:p w:rsidR="001C6747" w:rsidRPr="009250AF" w:rsidRDefault="001C6747" w:rsidP="00A363B3">
            <w:r w:rsidRPr="009250AF">
              <w:t>1 круг</w:t>
            </w:r>
          </w:p>
          <w:p w:rsidR="001C6747" w:rsidRPr="009250AF" w:rsidRDefault="001C6747" w:rsidP="00A363B3"/>
          <w:p w:rsidR="001C6747" w:rsidRPr="009250AF" w:rsidRDefault="001C6747" w:rsidP="00A363B3">
            <w:r w:rsidRPr="009250AF">
              <w:t>1 круг</w:t>
            </w:r>
          </w:p>
          <w:p w:rsidR="001C6747" w:rsidRPr="009250AF" w:rsidRDefault="001C6747" w:rsidP="00A363B3"/>
          <w:p w:rsidR="001C6747" w:rsidRPr="009250AF" w:rsidRDefault="001C6747" w:rsidP="00A363B3">
            <w:r w:rsidRPr="009250AF">
              <w:t>1 круг</w:t>
            </w:r>
          </w:p>
          <w:p w:rsidR="001C6747" w:rsidRPr="009250AF" w:rsidRDefault="001C6747" w:rsidP="00A363B3">
            <w:r w:rsidRPr="009250AF">
              <w:t>1 круг</w:t>
            </w:r>
          </w:p>
        </w:tc>
        <w:tc>
          <w:tcPr>
            <w:tcW w:w="3412" w:type="dxa"/>
          </w:tcPr>
          <w:p w:rsidR="001C6747" w:rsidRPr="009250AF" w:rsidRDefault="001C6747" w:rsidP="00A363B3">
            <w:r w:rsidRPr="009250AF">
              <w:t xml:space="preserve">Выполняются с установкой: </w:t>
            </w:r>
            <w:proofErr w:type="gramStart"/>
            <w:r w:rsidRPr="009250AF">
              <w:t>1.«</w:t>
            </w:r>
            <w:proofErr w:type="gramEnd"/>
            <w:r w:rsidRPr="009250AF">
              <w:t>максимально высоко»</w:t>
            </w:r>
          </w:p>
          <w:p w:rsidR="001C6747" w:rsidRPr="009250AF" w:rsidRDefault="001C6747" w:rsidP="00A363B3">
            <w:r w:rsidRPr="009250AF">
              <w:t>2. «с макс. частотой движений»</w:t>
            </w:r>
          </w:p>
          <w:p w:rsidR="001C6747" w:rsidRPr="009250AF" w:rsidRDefault="001C6747" w:rsidP="00A363B3">
            <w:r w:rsidRPr="009250AF">
              <w:t xml:space="preserve">3. </w:t>
            </w:r>
            <w:proofErr w:type="gramStart"/>
            <w:r w:rsidRPr="009250AF">
              <w:t>« упражнение</w:t>
            </w:r>
            <w:proofErr w:type="gramEnd"/>
            <w:r w:rsidRPr="009250AF">
              <w:t xml:space="preserve"> выполняется «мягко» на передней части стопы.</w:t>
            </w:r>
          </w:p>
          <w:p w:rsidR="001C6747" w:rsidRPr="009250AF" w:rsidRDefault="001C6747" w:rsidP="00A363B3">
            <w:r w:rsidRPr="009250AF">
              <w:t xml:space="preserve">4. Выполняется через 2. </w:t>
            </w:r>
            <w:proofErr w:type="gramStart"/>
            <w:r w:rsidRPr="009250AF">
              <w:t>( 2</w:t>
            </w:r>
            <w:proofErr w:type="gramEnd"/>
            <w:r w:rsidRPr="009250AF">
              <w:t xml:space="preserve"> правым, 2 левым)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</w:tcPr>
          <w:p w:rsidR="001C6747" w:rsidRDefault="001C6747" w:rsidP="00A363B3"/>
        </w:tc>
        <w:tc>
          <w:tcPr>
            <w:tcW w:w="1984" w:type="dxa"/>
          </w:tcPr>
          <w:p w:rsidR="001C6747" w:rsidRPr="009250AF" w:rsidRDefault="001C6747" w:rsidP="00A363B3">
            <w:pPr>
              <w:jc w:val="center"/>
            </w:pPr>
            <w:r w:rsidRPr="009250AF">
              <w:t xml:space="preserve">5. Способствовать восстановлению ритма дыхания </w:t>
            </w:r>
            <w:proofErr w:type="spellStart"/>
            <w:r w:rsidRPr="009250AF">
              <w:t>заним-ся</w:t>
            </w:r>
            <w:proofErr w:type="spellEnd"/>
            <w:r w:rsidRPr="009250AF">
              <w:t>.</w:t>
            </w:r>
          </w:p>
        </w:tc>
        <w:tc>
          <w:tcPr>
            <w:tcW w:w="3119" w:type="dxa"/>
          </w:tcPr>
          <w:p w:rsidR="001C6747" w:rsidRPr="009250AF" w:rsidRDefault="001C6747" w:rsidP="00A363B3">
            <w:r w:rsidRPr="009250AF">
              <w:t>1. Ходьба: руки на поясе, с выполнением глубокого «озвученного» дыхания.</w:t>
            </w:r>
          </w:p>
        </w:tc>
        <w:tc>
          <w:tcPr>
            <w:tcW w:w="850" w:type="dxa"/>
          </w:tcPr>
          <w:p w:rsidR="001C6747" w:rsidRPr="009250AF" w:rsidRDefault="001C6747" w:rsidP="00A363B3">
            <w:r w:rsidRPr="009250AF">
              <w:t>2 круга</w:t>
            </w:r>
          </w:p>
        </w:tc>
        <w:tc>
          <w:tcPr>
            <w:tcW w:w="3412" w:type="dxa"/>
          </w:tcPr>
          <w:p w:rsidR="001C6747" w:rsidRPr="009250AF" w:rsidRDefault="001C6747" w:rsidP="00A363B3">
            <w:r w:rsidRPr="009250AF">
              <w:t>Вдох и выдох выполняется медленно и глубоко.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</w:tcPr>
          <w:p w:rsidR="001C6747" w:rsidRDefault="001C6747" w:rsidP="00A363B3"/>
        </w:tc>
        <w:tc>
          <w:tcPr>
            <w:tcW w:w="1984" w:type="dxa"/>
          </w:tcPr>
          <w:p w:rsidR="001C6747" w:rsidRPr="0009389D" w:rsidRDefault="001C6747" w:rsidP="00A363B3">
            <w:pPr>
              <w:jc w:val="center"/>
            </w:pPr>
            <w:r w:rsidRPr="0009389D">
              <w:t xml:space="preserve">6. Оценить функциональную подготовленность </w:t>
            </w:r>
            <w:proofErr w:type="spellStart"/>
            <w:r w:rsidRPr="0009389D">
              <w:t>заним-ся</w:t>
            </w:r>
            <w:proofErr w:type="spellEnd"/>
            <w:r w:rsidRPr="0009389D">
              <w:t xml:space="preserve"> к </w:t>
            </w:r>
            <w:r w:rsidRPr="0009389D">
              <w:lastRenderedPageBreak/>
              <w:t>предстоящей работе.</w:t>
            </w:r>
          </w:p>
        </w:tc>
        <w:tc>
          <w:tcPr>
            <w:tcW w:w="3119" w:type="dxa"/>
          </w:tcPr>
          <w:p w:rsidR="001C6747" w:rsidRPr="009250AF" w:rsidRDefault="001C6747" w:rsidP="00A363B3">
            <w:r w:rsidRPr="009250AF">
              <w:lastRenderedPageBreak/>
              <w:t>1. Замер пульса за 10 сек.</w:t>
            </w:r>
          </w:p>
        </w:tc>
        <w:tc>
          <w:tcPr>
            <w:tcW w:w="850" w:type="dxa"/>
          </w:tcPr>
          <w:p w:rsidR="001C6747" w:rsidRPr="009250AF" w:rsidRDefault="001C6747" w:rsidP="00A363B3">
            <w:r w:rsidRPr="009250AF">
              <w:t>30 сек</w:t>
            </w:r>
          </w:p>
        </w:tc>
        <w:tc>
          <w:tcPr>
            <w:tcW w:w="3412" w:type="dxa"/>
          </w:tcPr>
          <w:p w:rsidR="001C6747" w:rsidRPr="009250AF" w:rsidRDefault="001C6747" w:rsidP="00A363B3">
            <w:r w:rsidRPr="009250AF">
              <w:t xml:space="preserve">После 2 </w:t>
            </w:r>
            <w:proofErr w:type="spellStart"/>
            <w:r w:rsidRPr="009250AF">
              <w:t>круговох</w:t>
            </w:r>
            <w:proofErr w:type="spellEnd"/>
            <w:r w:rsidRPr="009250AF">
              <w:t xml:space="preserve"> отдыха пульс не должен превышать 110 уд.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</w:tcPr>
          <w:p w:rsidR="001C6747" w:rsidRDefault="001C6747" w:rsidP="00A363B3"/>
        </w:tc>
        <w:tc>
          <w:tcPr>
            <w:tcW w:w="1984" w:type="dxa"/>
          </w:tcPr>
          <w:p w:rsidR="001C6747" w:rsidRPr="0009389D" w:rsidRDefault="001C6747" w:rsidP="00A363B3">
            <w:pPr>
              <w:jc w:val="center"/>
            </w:pPr>
            <w:r w:rsidRPr="0009389D">
              <w:t xml:space="preserve">7. </w:t>
            </w:r>
            <w:r w:rsidR="00BD15B4">
              <w:t>Способствовать повышению эластичности мышц</w:t>
            </w:r>
            <w:r w:rsidRPr="0009389D">
              <w:t xml:space="preserve"> и </w:t>
            </w:r>
            <w:r w:rsidR="00BD15B4">
              <w:t xml:space="preserve">подвижности </w:t>
            </w:r>
            <w:r w:rsidRPr="0009389D">
              <w:t>сус</w:t>
            </w:r>
            <w:r w:rsidR="00BD15B4">
              <w:t>тавов</w:t>
            </w:r>
            <w:r w:rsidRPr="0009389D">
              <w:t xml:space="preserve"> верхнего плечевого пояса, для профилактики травматизма.</w:t>
            </w:r>
          </w:p>
        </w:tc>
        <w:tc>
          <w:tcPr>
            <w:tcW w:w="3119" w:type="dxa"/>
          </w:tcPr>
          <w:p w:rsidR="001C6747" w:rsidRPr="009250AF" w:rsidRDefault="001C6747" w:rsidP="00A363B3"/>
          <w:p w:rsidR="001C6747" w:rsidRPr="009250AF" w:rsidRDefault="001C6747" w:rsidP="000D5D13">
            <w:pPr>
              <w:pStyle w:val="a3"/>
              <w:numPr>
                <w:ilvl w:val="0"/>
                <w:numId w:val="3"/>
              </w:numPr>
            </w:pPr>
            <w:r w:rsidRPr="009250AF">
              <w:t>Махи руками</w:t>
            </w:r>
          </w:p>
          <w:p w:rsidR="001C6747" w:rsidRPr="009250AF" w:rsidRDefault="001C6747" w:rsidP="000D5D13">
            <w:pPr>
              <w:ind w:left="360"/>
            </w:pPr>
            <w:r w:rsidRPr="009250AF">
              <w:t>-вперед</w:t>
            </w:r>
          </w:p>
          <w:p w:rsidR="001C6747" w:rsidRPr="009250AF" w:rsidRDefault="001C6747" w:rsidP="000D5D13">
            <w:pPr>
              <w:ind w:left="360"/>
            </w:pPr>
            <w:r w:rsidRPr="009250AF">
              <w:t>-назад</w:t>
            </w:r>
          </w:p>
          <w:p w:rsidR="001C6747" w:rsidRPr="009250AF" w:rsidRDefault="001C6747" w:rsidP="000D5D13">
            <w:pPr>
              <w:ind w:left="360"/>
            </w:pPr>
            <w:r w:rsidRPr="009250AF">
              <w:t>-встречные</w:t>
            </w:r>
          </w:p>
          <w:p w:rsidR="001C6747" w:rsidRPr="009250AF" w:rsidRDefault="001C6747" w:rsidP="000D5D13">
            <w:pPr>
              <w:ind w:left="360"/>
            </w:pPr>
            <w:r w:rsidRPr="009250AF">
              <w:t xml:space="preserve">2-Круговые вращения в локтевых </w:t>
            </w:r>
            <w:proofErr w:type="spellStart"/>
            <w:r w:rsidRPr="009250AF">
              <w:t>суст</w:t>
            </w:r>
            <w:proofErr w:type="spellEnd"/>
            <w:r w:rsidRPr="009250AF">
              <w:t xml:space="preserve">. </w:t>
            </w:r>
            <w:proofErr w:type="spellStart"/>
            <w:r w:rsidRPr="009250AF">
              <w:t>Наражу</w:t>
            </w:r>
            <w:proofErr w:type="spellEnd"/>
            <w:r w:rsidRPr="009250AF">
              <w:t xml:space="preserve"> и во внутрь.</w:t>
            </w:r>
          </w:p>
          <w:p w:rsidR="001C6747" w:rsidRPr="009250AF" w:rsidRDefault="001C6747" w:rsidP="000D5D13">
            <w:pPr>
              <w:ind w:left="360"/>
            </w:pPr>
            <w:r w:rsidRPr="009250AF">
              <w:t xml:space="preserve">3-круговые вращения в </w:t>
            </w:r>
            <w:proofErr w:type="spellStart"/>
            <w:r w:rsidRPr="009250AF">
              <w:t>лучезапятных</w:t>
            </w:r>
            <w:proofErr w:type="spellEnd"/>
            <w:r w:rsidRPr="009250AF">
              <w:t xml:space="preserve"> суставах.</w:t>
            </w:r>
          </w:p>
          <w:p w:rsidR="001C6747" w:rsidRPr="009250AF" w:rsidRDefault="001C6747" w:rsidP="000D5D13">
            <w:pPr>
              <w:ind w:left="360"/>
            </w:pPr>
            <w:r w:rsidRPr="009250AF">
              <w:t xml:space="preserve">4. </w:t>
            </w:r>
            <w:proofErr w:type="spellStart"/>
            <w:r w:rsidRPr="009250AF">
              <w:t>Упражение</w:t>
            </w:r>
            <w:proofErr w:type="spellEnd"/>
            <w:r w:rsidRPr="009250AF">
              <w:t xml:space="preserve"> волна.</w:t>
            </w:r>
          </w:p>
          <w:p w:rsidR="001C6747" w:rsidRPr="009250AF" w:rsidRDefault="001C6747" w:rsidP="000D5D13">
            <w:pPr>
              <w:ind w:left="360"/>
            </w:pPr>
          </w:p>
        </w:tc>
        <w:tc>
          <w:tcPr>
            <w:tcW w:w="850" w:type="dxa"/>
          </w:tcPr>
          <w:p w:rsidR="001C6747" w:rsidRPr="009250AF" w:rsidRDefault="001C6747" w:rsidP="00A363B3">
            <w:r w:rsidRPr="009250AF">
              <w:t>1 мин.</w:t>
            </w:r>
          </w:p>
        </w:tc>
        <w:tc>
          <w:tcPr>
            <w:tcW w:w="3412" w:type="dxa"/>
          </w:tcPr>
          <w:p w:rsidR="001C6747" w:rsidRPr="009250AF" w:rsidRDefault="001C6747" w:rsidP="00A363B3">
            <w:r w:rsidRPr="009250AF">
              <w:t>Упражнения выполняются в движении, с высокой амплитудой, но без рывков.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</w:tcPr>
          <w:p w:rsidR="001C6747" w:rsidRDefault="001C6747" w:rsidP="00A363B3"/>
        </w:tc>
        <w:tc>
          <w:tcPr>
            <w:tcW w:w="1984" w:type="dxa"/>
          </w:tcPr>
          <w:p w:rsidR="001C6747" w:rsidRPr="00F94744" w:rsidRDefault="00BD15B4" w:rsidP="009250AF">
            <w:pPr>
              <w:jc w:val="center"/>
            </w:pPr>
            <w:r>
              <w:t>8. Способствовать повышению подвижности и эластичности</w:t>
            </w:r>
            <w:r w:rsidR="001C6747" w:rsidRPr="00F94744">
              <w:t xml:space="preserve"> суставно-</w:t>
            </w:r>
            <w:proofErr w:type="spellStart"/>
            <w:r w:rsidR="001C6747" w:rsidRPr="00F94744">
              <w:t>мышечн</w:t>
            </w:r>
            <w:proofErr w:type="spellEnd"/>
            <w:r w:rsidR="001C6747" w:rsidRPr="00F94744">
              <w:t>. аппарат</w:t>
            </w:r>
            <w:r>
              <w:t>а</w:t>
            </w:r>
            <w:bookmarkStart w:id="0" w:name="_GoBack"/>
            <w:bookmarkEnd w:id="0"/>
            <w:r w:rsidR="001C6747" w:rsidRPr="00F94744">
              <w:t xml:space="preserve"> </w:t>
            </w:r>
            <w:proofErr w:type="spellStart"/>
            <w:r w:rsidR="001C6747" w:rsidRPr="00F94744">
              <w:t>заним-ся</w:t>
            </w:r>
            <w:proofErr w:type="spellEnd"/>
            <w:r w:rsidR="001C6747" w:rsidRPr="00F94744">
              <w:t xml:space="preserve"> к предстоящей работе.</w:t>
            </w:r>
          </w:p>
        </w:tc>
        <w:tc>
          <w:tcPr>
            <w:tcW w:w="3119" w:type="dxa"/>
          </w:tcPr>
          <w:p w:rsidR="001C6747" w:rsidRPr="00F94744" w:rsidRDefault="001C6747" w:rsidP="009250AF">
            <w:r w:rsidRPr="00F94744">
              <w:t xml:space="preserve">Комплекс ОРУ с баскетбольным </w:t>
            </w:r>
            <w:proofErr w:type="spellStart"/>
            <w:r w:rsidRPr="00F94744">
              <w:t>мячем</w:t>
            </w:r>
            <w:proofErr w:type="spellEnd"/>
            <w:r w:rsidRPr="00F94744">
              <w:t>:</w:t>
            </w:r>
          </w:p>
          <w:p w:rsidR="001C6747" w:rsidRPr="00F94744" w:rsidRDefault="001C6747" w:rsidP="009250AF">
            <w:pPr>
              <w:pStyle w:val="a3"/>
              <w:numPr>
                <w:ilvl w:val="0"/>
                <w:numId w:val="4"/>
              </w:numPr>
            </w:pPr>
            <w:r w:rsidRPr="00F94744">
              <w:t>И. п.: узкая стойка, мяч в руках впереди.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>1— кисти вниз, 2 — и. п., 3 — кисти вверх, 4 — и. п.</w:t>
            </w:r>
          </w:p>
          <w:p w:rsidR="001C6747" w:rsidRPr="00F94744" w:rsidRDefault="001C6747" w:rsidP="009250AF">
            <w:pPr>
              <w:pStyle w:val="a3"/>
              <w:numPr>
                <w:ilvl w:val="0"/>
                <w:numId w:val="4"/>
              </w:numPr>
            </w:pPr>
            <w:r w:rsidRPr="00F94744">
              <w:t>И. п.: узкая стойка, мяч в руках внизу.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 xml:space="preserve">1— согнуть руки в локтевых суставах до касания мячом груди, 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 xml:space="preserve">2 — выпрямить руки вверх, 3 — руки с мячом к груди, 4 — </w:t>
            </w:r>
            <w:proofErr w:type="spellStart"/>
            <w:r w:rsidRPr="00F94744">
              <w:t>и.п</w:t>
            </w:r>
            <w:proofErr w:type="spellEnd"/>
            <w:r w:rsidRPr="00F94744">
              <w:t>.</w:t>
            </w:r>
          </w:p>
          <w:p w:rsidR="001C6747" w:rsidRPr="00F94744" w:rsidRDefault="001C6747" w:rsidP="009250AF">
            <w:pPr>
              <w:ind w:firstLine="540"/>
            </w:pPr>
          </w:p>
          <w:p w:rsidR="001C6747" w:rsidRPr="00F94744" w:rsidRDefault="001C6747" w:rsidP="009250AF">
            <w:pPr>
              <w:pStyle w:val="a3"/>
              <w:numPr>
                <w:ilvl w:val="0"/>
                <w:numId w:val="4"/>
              </w:numPr>
            </w:pPr>
            <w:r w:rsidRPr="00F94744">
              <w:t>И. п.: узкая стойка, мяч в руках.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 xml:space="preserve">1 — руки вперед, 2 — руки вверх, прогнуться, 3 — руки вперед, 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 xml:space="preserve">4 — </w:t>
            </w:r>
            <w:proofErr w:type="spellStart"/>
            <w:r w:rsidRPr="00F94744">
              <w:t>и.п</w:t>
            </w:r>
            <w:proofErr w:type="spellEnd"/>
            <w:r w:rsidRPr="00F94744">
              <w:t>.</w:t>
            </w:r>
          </w:p>
          <w:p w:rsidR="001C6747" w:rsidRPr="00F94744" w:rsidRDefault="001C6747" w:rsidP="009250AF">
            <w:pPr>
              <w:ind w:firstLine="540"/>
            </w:pPr>
          </w:p>
          <w:p w:rsidR="001C6747" w:rsidRPr="00F94744" w:rsidRDefault="001C6747" w:rsidP="009250AF">
            <w:pPr>
              <w:pStyle w:val="a3"/>
              <w:numPr>
                <w:ilvl w:val="0"/>
                <w:numId w:val="4"/>
              </w:numPr>
            </w:pPr>
            <w:r w:rsidRPr="00F94744">
              <w:t>4. И. п.: широкая стойка, мяч в руках вверху.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 xml:space="preserve">1 — наклон вправо, 2 — </w:t>
            </w:r>
            <w:proofErr w:type="spellStart"/>
            <w:r w:rsidRPr="00F94744">
              <w:t>и.п</w:t>
            </w:r>
            <w:proofErr w:type="spellEnd"/>
            <w:r w:rsidRPr="00F94744">
              <w:t>., 3 и 4 — то же влево.</w:t>
            </w:r>
          </w:p>
          <w:p w:rsidR="001C6747" w:rsidRPr="00F94744" w:rsidRDefault="001C6747" w:rsidP="009250AF">
            <w:pPr>
              <w:ind w:firstLine="540"/>
            </w:pPr>
          </w:p>
          <w:p w:rsidR="001C6747" w:rsidRPr="00F94744" w:rsidRDefault="001C6747" w:rsidP="009250AF">
            <w:pPr>
              <w:pStyle w:val="a3"/>
              <w:numPr>
                <w:ilvl w:val="0"/>
                <w:numId w:val="4"/>
              </w:numPr>
            </w:pPr>
            <w:r w:rsidRPr="00F94744">
              <w:t>5. И. п.: широкая стойка, мяч в руках впереди.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lastRenderedPageBreak/>
              <w:t xml:space="preserve">1 — поворот вправо, 2 — </w:t>
            </w:r>
            <w:proofErr w:type="spellStart"/>
            <w:r w:rsidRPr="00F94744">
              <w:t>и.п</w:t>
            </w:r>
            <w:proofErr w:type="spellEnd"/>
            <w:r w:rsidRPr="00F94744">
              <w:t xml:space="preserve">., 3 — поворот влево, 4 — </w:t>
            </w:r>
            <w:proofErr w:type="spellStart"/>
            <w:r w:rsidRPr="00F94744">
              <w:t>и.п</w:t>
            </w:r>
            <w:proofErr w:type="spellEnd"/>
            <w:r w:rsidRPr="00F94744">
              <w:t>.</w:t>
            </w:r>
          </w:p>
          <w:p w:rsidR="001C6747" w:rsidRPr="00F94744" w:rsidRDefault="001C6747" w:rsidP="009250AF">
            <w:pPr>
              <w:ind w:firstLine="540"/>
            </w:pPr>
          </w:p>
          <w:p w:rsidR="001C6747" w:rsidRPr="00F94744" w:rsidRDefault="001C6747" w:rsidP="009250AF">
            <w:pPr>
              <w:pStyle w:val="a3"/>
              <w:numPr>
                <w:ilvl w:val="0"/>
                <w:numId w:val="4"/>
              </w:numPr>
            </w:pPr>
            <w:r w:rsidRPr="00F94744">
              <w:t>6. И. п.: широкая стойка, мяч в руках.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 xml:space="preserve">1 — наклон вперед, мяч на пол, 2 — выпрямиться, 3 — наклон вперед, мяч в руки, 4 — </w:t>
            </w:r>
            <w:proofErr w:type="spellStart"/>
            <w:r w:rsidRPr="00F94744">
              <w:t>и.п</w:t>
            </w:r>
            <w:proofErr w:type="spellEnd"/>
            <w:r w:rsidRPr="00F94744">
              <w:t>.</w:t>
            </w:r>
          </w:p>
          <w:p w:rsidR="001C6747" w:rsidRPr="00F94744" w:rsidRDefault="001C6747" w:rsidP="009250AF">
            <w:pPr>
              <w:ind w:firstLine="540"/>
            </w:pPr>
          </w:p>
          <w:p w:rsidR="001C6747" w:rsidRPr="00F94744" w:rsidRDefault="001C6747" w:rsidP="009250AF">
            <w:pPr>
              <w:pStyle w:val="a3"/>
              <w:numPr>
                <w:ilvl w:val="0"/>
                <w:numId w:val="4"/>
              </w:numPr>
            </w:pPr>
            <w:r w:rsidRPr="00F94744">
              <w:t>7. И. п.: узкая стойка, мяч в руках.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 xml:space="preserve">1 — наклон вперед, 2 — присед, 3 — наклон вперед, 4 — </w:t>
            </w:r>
            <w:proofErr w:type="spellStart"/>
            <w:r w:rsidRPr="00F94744">
              <w:t>и.п</w:t>
            </w:r>
            <w:proofErr w:type="spellEnd"/>
            <w:r w:rsidRPr="00F94744">
              <w:t>.</w:t>
            </w:r>
          </w:p>
          <w:p w:rsidR="001C6747" w:rsidRPr="00F94744" w:rsidRDefault="001C6747" w:rsidP="009250AF">
            <w:pPr>
              <w:ind w:firstLine="540"/>
            </w:pPr>
          </w:p>
          <w:p w:rsidR="001C6747" w:rsidRPr="00F94744" w:rsidRDefault="001C6747" w:rsidP="009250AF">
            <w:pPr>
              <w:pStyle w:val="a3"/>
              <w:numPr>
                <w:ilvl w:val="0"/>
                <w:numId w:val="4"/>
              </w:numPr>
            </w:pPr>
            <w:r w:rsidRPr="00F94744">
              <w:t>8. И. п.: узкая стойка, мяч в руках.</w:t>
            </w:r>
          </w:p>
          <w:p w:rsidR="001C6747" w:rsidRPr="00F94744" w:rsidRDefault="001C6747" w:rsidP="009250AF">
            <w:pPr>
              <w:ind w:firstLine="540"/>
            </w:pPr>
            <w:r w:rsidRPr="00F94744">
              <w:t xml:space="preserve">1 — прыжком ноги врозь, руки вперед, 2 — прыжком ноги вмести, руки вверх, 3 — прыжком ноги врозь, руки вперед, 4 — прыжком </w:t>
            </w:r>
            <w:proofErr w:type="spellStart"/>
            <w:r w:rsidRPr="00F94744">
              <w:t>и.п</w:t>
            </w:r>
            <w:proofErr w:type="spellEnd"/>
            <w:r w:rsidRPr="00F94744">
              <w:t>.</w:t>
            </w:r>
          </w:p>
          <w:p w:rsidR="001C6747" w:rsidRPr="00F94744" w:rsidRDefault="001C6747" w:rsidP="009250AF"/>
        </w:tc>
        <w:tc>
          <w:tcPr>
            <w:tcW w:w="850" w:type="dxa"/>
          </w:tcPr>
          <w:p w:rsidR="001C6747" w:rsidRPr="00F94744" w:rsidRDefault="001C6747" w:rsidP="00A363B3">
            <w:r w:rsidRPr="00F94744">
              <w:lastRenderedPageBreak/>
              <w:t>2 мин.</w:t>
            </w:r>
          </w:p>
        </w:tc>
        <w:tc>
          <w:tcPr>
            <w:tcW w:w="3412" w:type="dxa"/>
          </w:tcPr>
          <w:p w:rsidR="001C6747" w:rsidRPr="00F94744" w:rsidRDefault="001C6747" w:rsidP="00A363B3">
            <w:r w:rsidRPr="00F94744">
              <w:t>Комплекс выполняется на месте в кругу.</w:t>
            </w:r>
          </w:p>
          <w:p w:rsidR="001C6747" w:rsidRPr="00F94744" w:rsidRDefault="001C6747" w:rsidP="00A363B3"/>
          <w:p w:rsidR="001C6747" w:rsidRPr="00F94744" w:rsidRDefault="001C6747" w:rsidP="00A363B3">
            <w:r w:rsidRPr="00F94744">
              <w:t>Упражнения выполняются на 6 и 8 счетов.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  <w:vMerge/>
          </w:tcPr>
          <w:p w:rsidR="001C6747" w:rsidRDefault="001C6747" w:rsidP="00A363B3"/>
        </w:tc>
        <w:tc>
          <w:tcPr>
            <w:tcW w:w="1984" w:type="dxa"/>
          </w:tcPr>
          <w:p w:rsidR="001C6747" w:rsidRPr="00F94744" w:rsidRDefault="001C6747" w:rsidP="009250AF">
            <w:r w:rsidRPr="00F94744">
              <w:t xml:space="preserve">9. Способствовать повышению перцепции для улучшения навыков владения </w:t>
            </w:r>
            <w:proofErr w:type="spellStart"/>
            <w:r w:rsidRPr="00F94744">
              <w:t>мячем</w:t>
            </w:r>
            <w:proofErr w:type="spellEnd"/>
            <w:r w:rsidRPr="00F94744">
              <w:t xml:space="preserve">. </w:t>
            </w:r>
            <w:proofErr w:type="gramStart"/>
            <w:r w:rsidRPr="00F94744">
              <w:t>( чувство</w:t>
            </w:r>
            <w:proofErr w:type="gramEnd"/>
            <w:r w:rsidRPr="00F94744">
              <w:t xml:space="preserve"> мяча)</w:t>
            </w:r>
          </w:p>
        </w:tc>
        <w:tc>
          <w:tcPr>
            <w:tcW w:w="3119" w:type="dxa"/>
          </w:tcPr>
          <w:p w:rsidR="001C6747" w:rsidRPr="00F94744" w:rsidRDefault="001C6747" w:rsidP="009250AF">
            <w:pPr>
              <w:ind w:firstLine="540"/>
            </w:pPr>
            <w:r w:rsidRPr="00F94744">
              <w:t>Комплекс упражнений «Быстрые руки».</w:t>
            </w:r>
          </w:p>
          <w:p w:rsidR="001C6747" w:rsidRPr="00F94744" w:rsidRDefault="001C6747" w:rsidP="009250AF">
            <w:pPr>
              <w:ind w:left="180" w:firstLine="360"/>
            </w:pPr>
            <w:r w:rsidRPr="00F94744">
              <w:t>1. Переводы мяча за спиной.</w:t>
            </w:r>
          </w:p>
          <w:p w:rsidR="001C6747" w:rsidRPr="00F94744" w:rsidRDefault="001C6747" w:rsidP="009250AF">
            <w:pPr>
              <w:ind w:left="180" w:firstLine="360"/>
            </w:pPr>
            <w:r w:rsidRPr="00F94744">
              <w:t>2. Переводы мяча за головой.</w:t>
            </w:r>
          </w:p>
          <w:p w:rsidR="001C6747" w:rsidRPr="00F94744" w:rsidRDefault="001C6747" w:rsidP="009250AF">
            <w:pPr>
              <w:ind w:left="180" w:firstLine="360"/>
            </w:pPr>
            <w:r w:rsidRPr="00F94744">
              <w:t>3. Перехваты мяча.</w:t>
            </w:r>
          </w:p>
          <w:p w:rsidR="001C6747" w:rsidRPr="00F94744" w:rsidRDefault="001C6747" w:rsidP="009250AF">
            <w:pPr>
              <w:ind w:left="180" w:firstLine="360"/>
            </w:pPr>
            <w:r w:rsidRPr="00F94744">
              <w:t>И. п.: широкая стойка, ноги согнуты, мяч в руках сзади внизу. Выполн</w:t>
            </w:r>
            <w:r w:rsidRPr="00F94744">
              <w:t>я</w:t>
            </w:r>
            <w:r w:rsidRPr="00F94744">
              <w:t>ется перехват в хват спереди, затем снова сзади и т.д.</w:t>
            </w:r>
          </w:p>
          <w:p w:rsidR="001C6747" w:rsidRPr="00F94744" w:rsidRDefault="001C6747" w:rsidP="009250AF">
            <w:pPr>
              <w:ind w:left="180" w:firstLine="360"/>
            </w:pPr>
            <w:r w:rsidRPr="00F94744">
              <w:t>И. п.: широкая стойка, ноги согнуты в коленях, мяч между ног, удерж</w:t>
            </w:r>
            <w:r w:rsidRPr="00F94744">
              <w:t>и</w:t>
            </w:r>
            <w:r w:rsidRPr="00F94744">
              <w:t>вается хватом одной рукой спереди, второй сзади. Перехват с поворотом туловища и со сменой рук.</w:t>
            </w:r>
          </w:p>
          <w:p w:rsidR="001C6747" w:rsidRPr="00F94744" w:rsidRDefault="001C6747" w:rsidP="009250AF">
            <w:pPr>
              <w:ind w:left="180" w:firstLine="360"/>
            </w:pPr>
            <w:r w:rsidRPr="00F94744">
              <w:t xml:space="preserve">4. Упражнение «восьмерка». И. п.: </w:t>
            </w:r>
            <w:r w:rsidRPr="00F94744">
              <w:lastRenderedPageBreak/>
              <w:t>широкая стойка, ноги согнуты в к</w:t>
            </w:r>
            <w:r w:rsidRPr="00F94744">
              <w:t>о</w:t>
            </w:r>
            <w:r w:rsidRPr="00F94744">
              <w:t>ленях, мяч в руках. Выполняется передача мяча из одной руки в другую между ног по восьмерке. Причем мяч передается спереди назад.</w:t>
            </w:r>
          </w:p>
          <w:p w:rsidR="001C6747" w:rsidRPr="00F94744" w:rsidRDefault="001C6747" w:rsidP="009250AF">
            <w:pPr>
              <w:ind w:left="180" w:firstLine="360"/>
            </w:pPr>
            <w:r w:rsidRPr="00F94744">
              <w:t>5. «Обратная восьмерка». И. п.: то же. Мяч передается сзади вп</w:t>
            </w:r>
            <w:r w:rsidRPr="00F94744">
              <w:t>е</w:t>
            </w:r>
            <w:r w:rsidRPr="00F94744">
              <w:t>ред.</w:t>
            </w:r>
          </w:p>
          <w:p w:rsidR="001C6747" w:rsidRPr="00F94744" w:rsidRDefault="001C6747" w:rsidP="00A363B3"/>
        </w:tc>
        <w:tc>
          <w:tcPr>
            <w:tcW w:w="850" w:type="dxa"/>
          </w:tcPr>
          <w:p w:rsidR="001C6747" w:rsidRPr="00F94744" w:rsidRDefault="001C6747" w:rsidP="00A363B3">
            <w:r w:rsidRPr="00F94744">
              <w:lastRenderedPageBreak/>
              <w:t>1,5 мин.</w:t>
            </w:r>
          </w:p>
        </w:tc>
        <w:tc>
          <w:tcPr>
            <w:tcW w:w="3412" w:type="dxa"/>
          </w:tcPr>
          <w:p w:rsidR="001C6747" w:rsidRPr="00F94744" w:rsidRDefault="001C6747" w:rsidP="00A363B3">
            <w:r w:rsidRPr="00F94744">
              <w:t xml:space="preserve"> Все упражнения выполняются в максимальном темпе. </w:t>
            </w:r>
          </w:p>
        </w:tc>
      </w:tr>
      <w:tr w:rsidR="00DC4A1F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DC4A1F" w:rsidRDefault="00F94744" w:rsidP="00A363B3">
            <w:r>
              <w:lastRenderedPageBreak/>
              <w:t>Основная часть 27</w:t>
            </w:r>
            <w:r w:rsidR="001C6747">
              <w:t xml:space="preserve"> минут.</w:t>
            </w:r>
          </w:p>
        </w:tc>
        <w:tc>
          <w:tcPr>
            <w:tcW w:w="1984" w:type="dxa"/>
          </w:tcPr>
          <w:p w:rsidR="00DC4A1F" w:rsidRPr="00F94744" w:rsidRDefault="001C6747" w:rsidP="00A363B3">
            <w:pPr>
              <w:jc w:val="center"/>
            </w:pPr>
            <w:r w:rsidRPr="00F94744">
              <w:t xml:space="preserve">10 Организовать </w:t>
            </w:r>
            <w:proofErr w:type="spellStart"/>
            <w:r w:rsidRPr="00F94744">
              <w:t>заним-ся</w:t>
            </w:r>
            <w:proofErr w:type="spellEnd"/>
            <w:r w:rsidRPr="00F94744">
              <w:t xml:space="preserve"> для </w:t>
            </w:r>
            <w:proofErr w:type="spellStart"/>
            <w:r w:rsidRPr="00F94744">
              <w:t>выполения</w:t>
            </w:r>
            <w:proofErr w:type="spellEnd"/>
            <w:r w:rsidRPr="00F94744">
              <w:t xml:space="preserve"> </w:t>
            </w:r>
            <w:proofErr w:type="spellStart"/>
            <w:r w:rsidRPr="00F94744">
              <w:t>упр-ий</w:t>
            </w:r>
            <w:proofErr w:type="spellEnd"/>
            <w:r w:rsidRPr="00F94744">
              <w:t>.</w:t>
            </w:r>
          </w:p>
        </w:tc>
        <w:tc>
          <w:tcPr>
            <w:tcW w:w="3119" w:type="dxa"/>
          </w:tcPr>
          <w:p w:rsidR="00DC4A1F" w:rsidRPr="00F94744" w:rsidRDefault="001C6747" w:rsidP="001C6747">
            <w:r w:rsidRPr="00F94744">
              <w:t>Перестроение в 2 шеренги.</w:t>
            </w:r>
          </w:p>
        </w:tc>
        <w:tc>
          <w:tcPr>
            <w:tcW w:w="850" w:type="dxa"/>
          </w:tcPr>
          <w:p w:rsidR="00DC4A1F" w:rsidRPr="00F94744" w:rsidRDefault="001C6747" w:rsidP="00A363B3">
            <w:r w:rsidRPr="00F94744">
              <w:t>20 сек.</w:t>
            </w:r>
          </w:p>
        </w:tc>
        <w:tc>
          <w:tcPr>
            <w:tcW w:w="3412" w:type="dxa"/>
          </w:tcPr>
          <w:p w:rsidR="00DC4A1F" w:rsidRPr="00F94744" w:rsidRDefault="001C6747" w:rsidP="001C6747">
            <w:r w:rsidRPr="00F94744">
              <w:t xml:space="preserve">Перестроение осуществляется за счет выполнения команды </w:t>
            </w:r>
            <w:proofErr w:type="gramStart"/>
            <w:r w:rsidRPr="00F94744">
              <w:t>« Через</w:t>
            </w:r>
            <w:proofErr w:type="gramEnd"/>
            <w:r w:rsidRPr="00F94744">
              <w:t xml:space="preserve"> середину в 2 колонны…» Затем следует перестроение из колонн в шеренги.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1C6747" w:rsidRDefault="001C6747" w:rsidP="001C6747"/>
        </w:tc>
        <w:tc>
          <w:tcPr>
            <w:tcW w:w="1984" w:type="dxa"/>
          </w:tcPr>
          <w:p w:rsidR="001C6747" w:rsidRPr="00F94744" w:rsidRDefault="001C6747" w:rsidP="001C6747">
            <w:pPr>
              <w:jc w:val="center"/>
            </w:pPr>
            <w:r w:rsidRPr="00F94744">
              <w:t xml:space="preserve">11.Совершенствов. техники </w:t>
            </w:r>
            <w:proofErr w:type="spellStart"/>
            <w:r w:rsidRPr="00F94744">
              <w:t>выполения</w:t>
            </w:r>
            <w:proofErr w:type="spellEnd"/>
            <w:r w:rsidRPr="00F94744">
              <w:t xml:space="preserve"> приема и передачи б. мяча </w:t>
            </w:r>
            <w:r w:rsidR="003306C0" w:rsidRPr="00F94744">
              <w:t>на месте.</w:t>
            </w:r>
          </w:p>
        </w:tc>
        <w:tc>
          <w:tcPr>
            <w:tcW w:w="3119" w:type="dxa"/>
          </w:tcPr>
          <w:p w:rsidR="001C6747" w:rsidRPr="00F94744" w:rsidRDefault="001C6747" w:rsidP="001C6747">
            <w:pPr>
              <w:pStyle w:val="a3"/>
              <w:numPr>
                <w:ilvl w:val="0"/>
                <w:numId w:val="6"/>
              </w:numPr>
            </w:pPr>
            <w:r w:rsidRPr="00F94744">
              <w:t>Передачи 2 от груди в парах с постепенным сокращением дистанции и повышением скорости выполнения.</w:t>
            </w:r>
          </w:p>
          <w:p w:rsidR="003306C0" w:rsidRPr="00F94744" w:rsidRDefault="003306C0" w:rsidP="001C6747">
            <w:pPr>
              <w:pStyle w:val="a3"/>
              <w:numPr>
                <w:ilvl w:val="0"/>
                <w:numId w:val="6"/>
              </w:numPr>
            </w:pPr>
            <w:r w:rsidRPr="00F94744">
              <w:t>Передачи 2 из-за головы</w:t>
            </w:r>
          </w:p>
          <w:p w:rsidR="003306C0" w:rsidRPr="00F94744" w:rsidRDefault="003306C0" w:rsidP="001C6747">
            <w:pPr>
              <w:pStyle w:val="a3"/>
              <w:numPr>
                <w:ilvl w:val="0"/>
                <w:numId w:val="6"/>
              </w:numPr>
            </w:pPr>
            <w:r w:rsidRPr="00F94744">
              <w:t>Передачи правой, левой</w:t>
            </w:r>
          </w:p>
          <w:p w:rsidR="003306C0" w:rsidRPr="00F94744" w:rsidRDefault="003306C0" w:rsidP="001C6747">
            <w:pPr>
              <w:pStyle w:val="a3"/>
              <w:numPr>
                <w:ilvl w:val="0"/>
                <w:numId w:val="6"/>
              </w:numPr>
            </w:pPr>
            <w:r w:rsidRPr="00F94744">
              <w:t xml:space="preserve">Передачи </w:t>
            </w:r>
            <w:proofErr w:type="spellStart"/>
            <w:r w:rsidRPr="00F94744">
              <w:t>передачи</w:t>
            </w:r>
            <w:proofErr w:type="spellEnd"/>
            <w:r w:rsidRPr="00F94744">
              <w:t xml:space="preserve"> с отскоком от пола.</w:t>
            </w:r>
          </w:p>
          <w:p w:rsidR="003306C0" w:rsidRPr="00F94744" w:rsidRDefault="003306C0" w:rsidP="001C6747">
            <w:pPr>
              <w:pStyle w:val="a3"/>
              <w:numPr>
                <w:ilvl w:val="0"/>
                <w:numId w:val="6"/>
              </w:numPr>
            </w:pPr>
            <w:r w:rsidRPr="00F94744">
              <w:t>Имитация броска по корзине в парах.</w:t>
            </w:r>
          </w:p>
          <w:p w:rsidR="003306C0" w:rsidRPr="00F94744" w:rsidRDefault="003306C0" w:rsidP="00591FAE">
            <w:pPr>
              <w:pStyle w:val="a3"/>
            </w:pPr>
          </w:p>
        </w:tc>
        <w:tc>
          <w:tcPr>
            <w:tcW w:w="850" w:type="dxa"/>
          </w:tcPr>
          <w:p w:rsidR="003306C0" w:rsidRPr="00F94744" w:rsidRDefault="003306C0" w:rsidP="001C6747">
            <w:r w:rsidRPr="00F94744">
              <w:t>2 мин</w:t>
            </w:r>
          </w:p>
          <w:p w:rsidR="003306C0" w:rsidRPr="00F94744" w:rsidRDefault="003306C0" w:rsidP="003306C0"/>
          <w:p w:rsidR="003306C0" w:rsidRPr="00F94744" w:rsidRDefault="003306C0" w:rsidP="003306C0"/>
          <w:p w:rsidR="003306C0" w:rsidRPr="00F94744" w:rsidRDefault="003306C0" w:rsidP="003306C0"/>
          <w:p w:rsidR="003306C0" w:rsidRPr="00F94744" w:rsidRDefault="003306C0" w:rsidP="003306C0"/>
          <w:p w:rsidR="003306C0" w:rsidRPr="00F94744" w:rsidRDefault="003306C0" w:rsidP="003306C0"/>
          <w:p w:rsidR="003306C0" w:rsidRPr="00F94744" w:rsidRDefault="003306C0" w:rsidP="003306C0"/>
          <w:p w:rsidR="003306C0" w:rsidRPr="00F94744" w:rsidRDefault="003306C0" w:rsidP="003306C0"/>
          <w:p w:rsidR="003306C0" w:rsidRPr="00F94744" w:rsidRDefault="003306C0" w:rsidP="003306C0"/>
          <w:p w:rsidR="003306C0" w:rsidRPr="00F94744" w:rsidRDefault="003306C0" w:rsidP="003306C0"/>
          <w:p w:rsidR="003306C0" w:rsidRPr="00F94744" w:rsidRDefault="003306C0" w:rsidP="003306C0"/>
        </w:tc>
        <w:tc>
          <w:tcPr>
            <w:tcW w:w="3412" w:type="dxa"/>
          </w:tcPr>
          <w:p w:rsidR="001C6747" w:rsidRPr="00F94744" w:rsidRDefault="001C6747" w:rsidP="001C6747">
            <w:r w:rsidRPr="00F94744">
              <w:t xml:space="preserve">Ученики </w:t>
            </w:r>
            <w:proofErr w:type="spellStart"/>
            <w:r w:rsidRPr="00F94744">
              <w:t>постороенны</w:t>
            </w:r>
            <w:proofErr w:type="spellEnd"/>
            <w:r w:rsidRPr="00F94744">
              <w:t xml:space="preserve"> в 2 шеренги. </w:t>
            </w:r>
            <w:proofErr w:type="spellStart"/>
            <w:r w:rsidRPr="00F94744">
              <w:t>Упражения</w:t>
            </w:r>
            <w:proofErr w:type="spellEnd"/>
            <w:r w:rsidRPr="00F94744">
              <w:t xml:space="preserve"> </w:t>
            </w:r>
            <w:r w:rsidR="003306C0" w:rsidRPr="00F94744">
              <w:t>1.2.3.4.5.</w:t>
            </w:r>
            <w:r w:rsidRPr="00F94744">
              <w:t>выполняются в парах.</w:t>
            </w:r>
          </w:p>
          <w:p w:rsidR="003306C0" w:rsidRPr="00F94744" w:rsidRDefault="003306C0" w:rsidP="001C6747">
            <w:r w:rsidRPr="00F94744">
              <w:t xml:space="preserve">Во время выполнения всех </w:t>
            </w:r>
            <w:proofErr w:type="spellStart"/>
            <w:r w:rsidRPr="00F94744">
              <w:t>упражений</w:t>
            </w:r>
            <w:proofErr w:type="spellEnd"/>
            <w:r w:rsidRPr="00F94744">
              <w:t xml:space="preserve"> ноги согнуты, руки готовы к приему мяча.</w:t>
            </w:r>
          </w:p>
          <w:p w:rsidR="003306C0" w:rsidRPr="00F94744" w:rsidRDefault="003306C0" w:rsidP="003306C0">
            <w:r w:rsidRPr="00F94744">
              <w:t xml:space="preserve">Учитель напоминает возможные ошибки-грубые, и исправляет индивидуальные ошибки </w:t>
            </w:r>
            <w:proofErr w:type="spellStart"/>
            <w:r w:rsidRPr="00F94744">
              <w:t>заним-ся</w:t>
            </w:r>
            <w:proofErr w:type="spellEnd"/>
            <w:r w:rsidRPr="00F94744">
              <w:t>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1C6747" w:rsidRDefault="003306C0" w:rsidP="001C6747">
            <w:r>
              <w:t xml:space="preserve"> </w:t>
            </w:r>
          </w:p>
        </w:tc>
        <w:tc>
          <w:tcPr>
            <w:tcW w:w="1984" w:type="dxa"/>
          </w:tcPr>
          <w:p w:rsidR="001C6747" w:rsidRPr="00F94744" w:rsidRDefault="003306C0" w:rsidP="001C6747">
            <w:pPr>
              <w:jc w:val="center"/>
            </w:pPr>
            <w:r w:rsidRPr="00F94744">
              <w:t xml:space="preserve">12.Совершенствов. техники </w:t>
            </w:r>
            <w:proofErr w:type="spellStart"/>
            <w:r w:rsidRPr="00F94744">
              <w:t>выполения</w:t>
            </w:r>
            <w:proofErr w:type="spellEnd"/>
            <w:r w:rsidRPr="00F94744">
              <w:t xml:space="preserve"> приема и передачи б. мяча в движении.</w:t>
            </w:r>
          </w:p>
        </w:tc>
        <w:tc>
          <w:tcPr>
            <w:tcW w:w="3119" w:type="dxa"/>
          </w:tcPr>
          <w:p w:rsidR="003306C0" w:rsidRPr="00F94744" w:rsidRDefault="003306C0" w:rsidP="003306C0">
            <w:pPr>
              <w:pStyle w:val="a3"/>
              <w:numPr>
                <w:ilvl w:val="0"/>
                <w:numId w:val="7"/>
              </w:numPr>
            </w:pPr>
            <w:r w:rsidRPr="00F94744">
              <w:t>Выполнение встречных передач в движении.</w:t>
            </w:r>
          </w:p>
          <w:p w:rsidR="001C6747" w:rsidRPr="00F94744" w:rsidRDefault="003306C0" w:rsidP="003306C0">
            <w:pPr>
              <w:pStyle w:val="a3"/>
              <w:numPr>
                <w:ilvl w:val="0"/>
                <w:numId w:val="7"/>
              </w:numPr>
            </w:pPr>
            <w:r w:rsidRPr="00F94744">
              <w:t>Выполнение встречных передач в движении с отскоком от пола</w:t>
            </w:r>
          </w:p>
        </w:tc>
        <w:tc>
          <w:tcPr>
            <w:tcW w:w="850" w:type="dxa"/>
          </w:tcPr>
          <w:p w:rsidR="001C6747" w:rsidRPr="00F94744" w:rsidRDefault="003306C0" w:rsidP="001C6747">
            <w:r w:rsidRPr="00F94744">
              <w:t>2 мин</w:t>
            </w:r>
          </w:p>
        </w:tc>
        <w:tc>
          <w:tcPr>
            <w:tcW w:w="3412" w:type="dxa"/>
          </w:tcPr>
          <w:p w:rsidR="001C6747" w:rsidRPr="00F94744" w:rsidRDefault="003306C0" w:rsidP="001C6747">
            <w:r w:rsidRPr="00F94744">
              <w:t xml:space="preserve">Для выполнения </w:t>
            </w:r>
            <w:proofErr w:type="spellStart"/>
            <w:r w:rsidRPr="00F94744">
              <w:t>упр-ий</w:t>
            </w:r>
            <w:proofErr w:type="spellEnd"/>
            <w:r w:rsidRPr="00F94744">
              <w:t xml:space="preserve"> 6,7 ученики перестраиваются во встречные колонны. Ученик, по вине которого допущена ошибка в передаче выполняет 10 </w:t>
            </w:r>
            <w:proofErr w:type="spellStart"/>
            <w:r w:rsidRPr="00F94744">
              <w:t>прседаний</w:t>
            </w:r>
            <w:proofErr w:type="spellEnd"/>
            <w:r w:rsidRPr="00F94744">
              <w:t>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1C6747" w:rsidRDefault="001C6747" w:rsidP="001C6747"/>
        </w:tc>
        <w:tc>
          <w:tcPr>
            <w:tcW w:w="1984" w:type="dxa"/>
          </w:tcPr>
          <w:p w:rsidR="001C6747" w:rsidRPr="00F94744" w:rsidRDefault="003306C0" w:rsidP="001C6747">
            <w:pPr>
              <w:jc w:val="center"/>
            </w:pPr>
            <w:r w:rsidRPr="00F94744">
              <w:t>13. Закрепления навыка техники приема и передачи в движении</w:t>
            </w:r>
          </w:p>
        </w:tc>
        <w:tc>
          <w:tcPr>
            <w:tcW w:w="3119" w:type="dxa"/>
          </w:tcPr>
          <w:p w:rsidR="001C6747" w:rsidRPr="00F94744" w:rsidRDefault="003306C0" w:rsidP="001C6747">
            <w:r w:rsidRPr="00F94744">
              <w:t xml:space="preserve">1. Выполнение приема и передачи мяча в парах в движении с </w:t>
            </w:r>
            <w:proofErr w:type="spellStart"/>
            <w:r w:rsidRPr="00F94744">
              <w:t>выполением</w:t>
            </w:r>
            <w:proofErr w:type="spellEnd"/>
            <w:r w:rsidRPr="00F94744">
              <w:t xml:space="preserve"> броска по корзине с 2-х шагов.</w:t>
            </w:r>
          </w:p>
          <w:p w:rsidR="003306C0" w:rsidRPr="00F94744" w:rsidRDefault="003306C0" w:rsidP="001C6747">
            <w:r w:rsidRPr="00F94744">
              <w:t xml:space="preserve">2.  Выполнение приема и передачи мяча </w:t>
            </w:r>
            <w:r w:rsidR="00591FAE" w:rsidRPr="00F94744">
              <w:t xml:space="preserve">с отскоком от пола </w:t>
            </w:r>
            <w:r w:rsidRPr="00F94744">
              <w:t xml:space="preserve">в парах в движении </w:t>
            </w:r>
            <w:r w:rsidRPr="00F94744">
              <w:lastRenderedPageBreak/>
              <w:t xml:space="preserve">с </w:t>
            </w:r>
            <w:proofErr w:type="spellStart"/>
            <w:r w:rsidRPr="00F94744">
              <w:t>выполением</w:t>
            </w:r>
            <w:proofErr w:type="spellEnd"/>
            <w:r w:rsidRPr="00F94744">
              <w:t xml:space="preserve"> броска по корзине с 2-х шагов.</w:t>
            </w:r>
          </w:p>
          <w:p w:rsidR="00591FAE" w:rsidRPr="00F94744" w:rsidRDefault="00591FAE" w:rsidP="001C6747">
            <w:r w:rsidRPr="00F94744">
              <w:t xml:space="preserve">3. Выполнение передачи </w:t>
            </w:r>
            <w:proofErr w:type="spellStart"/>
            <w:r w:rsidRPr="00F94744">
              <w:t>б.мяча</w:t>
            </w:r>
            <w:proofErr w:type="spellEnd"/>
            <w:r w:rsidRPr="00F94744">
              <w:t xml:space="preserve"> от щита с последующим подбором и добиванием.</w:t>
            </w:r>
          </w:p>
          <w:p w:rsidR="00591FAE" w:rsidRPr="00F94744" w:rsidRDefault="00591FAE" w:rsidP="001C6747">
            <w:r w:rsidRPr="00F94744">
              <w:t xml:space="preserve">4. выполнение приема и передача мяча в движении с перестроением в тройках, с </w:t>
            </w:r>
            <w:proofErr w:type="spellStart"/>
            <w:r w:rsidRPr="00F94744">
              <w:t>выпонением</w:t>
            </w:r>
            <w:proofErr w:type="spellEnd"/>
            <w:r w:rsidRPr="00F94744">
              <w:t xml:space="preserve"> броска по корзине.</w:t>
            </w:r>
          </w:p>
        </w:tc>
        <w:tc>
          <w:tcPr>
            <w:tcW w:w="850" w:type="dxa"/>
          </w:tcPr>
          <w:p w:rsidR="001C6747" w:rsidRPr="00F94744" w:rsidRDefault="00591FAE" w:rsidP="001C6747">
            <w:r w:rsidRPr="00F94744">
              <w:lastRenderedPageBreak/>
              <w:t>4 мин.</w:t>
            </w:r>
          </w:p>
        </w:tc>
        <w:tc>
          <w:tcPr>
            <w:tcW w:w="3412" w:type="dxa"/>
          </w:tcPr>
          <w:p w:rsidR="001C6747" w:rsidRPr="00F94744" w:rsidRDefault="00591FAE" w:rsidP="001C6747">
            <w:r w:rsidRPr="00F94744">
              <w:t>Перестроение в 2 колонны.</w:t>
            </w:r>
          </w:p>
          <w:p w:rsidR="00591FAE" w:rsidRPr="00F94744" w:rsidRDefault="00591FAE" w:rsidP="001C6747">
            <w:r w:rsidRPr="00F94744">
              <w:t xml:space="preserve">4 </w:t>
            </w:r>
            <w:proofErr w:type="spellStart"/>
            <w:r w:rsidRPr="00F94744">
              <w:t>упражение</w:t>
            </w:r>
            <w:proofErr w:type="spellEnd"/>
            <w:r w:rsidRPr="00F94744">
              <w:t xml:space="preserve"> выполняют опытные </w:t>
            </w:r>
            <w:proofErr w:type="spellStart"/>
            <w:r w:rsidRPr="00F94744">
              <w:t>заним-ся</w:t>
            </w:r>
            <w:proofErr w:type="spellEnd"/>
            <w:r w:rsidRPr="00F94744">
              <w:t>, остальные выполняют ведение с броском по корзине, партнер осуществляет подбор и добивание.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1C6747" w:rsidRDefault="001C6747" w:rsidP="001C6747"/>
        </w:tc>
        <w:tc>
          <w:tcPr>
            <w:tcW w:w="1984" w:type="dxa"/>
          </w:tcPr>
          <w:p w:rsidR="001C6747" w:rsidRPr="00F94744" w:rsidRDefault="00591FAE" w:rsidP="00591FAE">
            <w:r w:rsidRPr="00F94744">
              <w:t xml:space="preserve">14. Совершенствование выполнения техники броска по корзине после передачи. </w:t>
            </w:r>
            <w:proofErr w:type="gramStart"/>
            <w:r w:rsidRPr="00F94744">
              <w:t xml:space="preserve">( </w:t>
            </w:r>
            <w:proofErr w:type="spellStart"/>
            <w:r w:rsidRPr="00F94744">
              <w:t>модерлирование</w:t>
            </w:r>
            <w:proofErr w:type="spellEnd"/>
            <w:proofErr w:type="gramEnd"/>
            <w:r w:rsidRPr="00F94744">
              <w:t xml:space="preserve"> игровых ситуаций)</w:t>
            </w:r>
          </w:p>
        </w:tc>
        <w:tc>
          <w:tcPr>
            <w:tcW w:w="3119" w:type="dxa"/>
          </w:tcPr>
          <w:p w:rsidR="00591FAE" w:rsidRPr="00F94744" w:rsidRDefault="00591FAE" w:rsidP="001C6747">
            <w:r w:rsidRPr="00F94744">
              <w:t>1. Имитация игры в стенку с последующим броском по корзине.</w:t>
            </w:r>
          </w:p>
          <w:p w:rsidR="00591FAE" w:rsidRPr="00F94744" w:rsidRDefault="00591FAE" w:rsidP="001C6747">
            <w:pPr>
              <w:rPr>
                <w:color w:val="000000"/>
              </w:rPr>
            </w:pPr>
            <w:r w:rsidRPr="00F94744">
              <w:t>2.</w:t>
            </w:r>
            <w:r w:rsidR="0009389D" w:rsidRPr="00F94744">
              <w:rPr>
                <w:color w:val="000000"/>
              </w:rPr>
              <w:t xml:space="preserve"> Броски в парах со средней дистанции после короткого ведения.</w:t>
            </w:r>
          </w:p>
          <w:p w:rsidR="0009389D" w:rsidRPr="00F94744" w:rsidRDefault="0009389D" w:rsidP="0009389D">
            <w:pPr>
              <w:rPr>
                <w:color w:val="000000"/>
              </w:rPr>
            </w:pPr>
            <w:r w:rsidRPr="00F94744">
              <w:rPr>
                <w:color w:val="000000"/>
              </w:rPr>
              <w:t xml:space="preserve">3. Броски в прыжке после резкой остановки при получении передачи. </w:t>
            </w:r>
          </w:p>
          <w:p w:rsidR="0009389D" w:rsidRPr="00F94744" w:rsidRDefault="0009389D" w:rsidP="0009389D">
            <w:pPr>
              <w:rPr>
                <w:color w:val="000000"/>
              </w:rPr>
            </w:pPr>
            <w:r w:rsidRPr="00F94744">
              <w:rPr>
                <w:color w:val="000000"/>
              </w:rPr>
              <w:t xml:space="preserve">4. Броски в тройках. </w:t>
            </w:r>
          </w:p>
          <w:p w:rsidR="0009389D" w:rsidRPr="00F94744" w:rsidRDefault="0009389D" w:rsidP="0009389D">
            <w:pPr>
              <w:ind w:left="360" w:hanging="360"/>
              <w:jc w:val="both"/>
              <w:rPr>
                <w:color w:val="000000"/>
              </w:rPr>
            </w:pPr>
            <w:r w:rsidRPr="00F94744">
              <w:rPr>
                <w:color w:val="000000"/>
              </w:rPr>
              <w:t xml:space="preserve">5. Средние броски в парах против одного защитника. </w:t>
            </w:r>
          </w:p>
          <w:p w:rsidR="00F94744" w:rsidRPr="00F94744" w:rsidRDefault="0009389D" w:rsidP="0009389D">
            <w:pPr>
              <w:jc w:val="both"/>
              <w:rPr>
                <w:color w:val="000000"/>
              </w:rPr>
            </w:pPr>
            <w:r w:rsidRPr="00F94744">
              <w:rPr>
                <w:color w:val="000000"/>
              </w:rPr>
              <w:t> 6.</w:t>
            </w:r>
            <w:r w:rsidR="00F94744" w:rsidRPr="00F94744">
              <w:rPr>
                <w:color w:val="000000"/>
              </w:rPr>
              <w:t xml:space="preserve">Упражнение </w:t>
            </w:r>
          </w:p>
          <w:p w:rsidR="0009389D" w:rsidRPr="00F94744" w:rsidRDefault="00F94744" w:rsidP="0009389D">
            <w:pPr>
              <w:jc w:val="both"/>
              <w:rPr>
                <w:color w:val="000000"/>
              </w:rPr>
            </w:pPr>
            <w:proofErr w:type="gramStart"/>
            <w:r w:rsidRPr="00F94744">
              <w:rPr>
                <w:color w:val="000000"/>
              </w:rPr>
              <w:t>« Разыграть</w:t>
            </w:r>
            <w:proofErr w:type="gramEnd"/>
            <w:r w:rsidRPr="00F94744">
              <w:rPr>
                <w:color w:val="000000"/>
              </w:rPr>
              <w:t xml:space="preserve"> лишнего»</w:t>
            </w:r>
          </w:p>
          <w:p w:rsidR="0009389D" w:rsidRPr="00F94744" w:rsidRDefault="0009389D" w:rsidP="0009389D"/>
        </w:tc>
        <w:tc>
          <w:tcPr>
            <w:tcW w:w="850" w:type="dxa"/>
          </w:tcPr>
          <w:p w:rsidR="001C6747" w:rsidRPr="00F94744" w:rsidRDefault="00F94744" w:rsidP="001C6747">
            <w:r>
              <w:t>12 минут</w:t>
            </w:r>
          </w:p>
        </w:tc>
        <w:tc>
          <w:tcPr>
            <w:tcW w:w="3412" w:type="dxa"/>
          </w:tcPr>
          <w:p w:rsidR="001C6747" w:rsidRPr="00F94744" w:rsidRDefault="00591FAE" w:rsidP="001C6747">
            <w:r w:rsidRPr="00F94744">
              <w:t>1.Осуществлется на 2 щитах. Роль ассистента выполняют наиболее опытные ученики.</w:t>
            </w:r>
          </w:p>
          <w:p w:rsidR="0009389D" w:rsidRPr="00F94744" w:rsidRDefault="0009389D" w:rsidP="0009389D">
            <w:pPr>
              <w:ind w:left="360" w:hanging="360"/>
              <w:rPr>
                <w:color w:val="000000"/>
              </w:rPr>
            </w:pPr>
            <w:proofErr w:type="gramStart"/>
            <w:r w:rsidRPr="00F94744">
              <w:t>2 )выполняется</w:t>
            </w:r>
            <w:proofErr w:type="gramEnd"/>
            <w:r w:rsidRPr="00F94744">
              <w:t xml:space="preserve"> на 3 щита. </w:t>
            </w:r>
            <w:r w:rsidRPr="00F94744">
              <w:rPr>
                <w:color w:val="000000"/>
              </w:rPr>
              <w:t xml:space="preserve"> </w:t>
            </w:r>
          </w:p>
          <w:p w:rsidR="0009389D" w:rsidRPr="00F94744" w:rsidRDefault="0009389D" w:rsidP="0009389D">
            <w:pPr>
              <w:rPr>
                <w:color w:val="000000"/>
              </w:rPr>
            </w:pPr>
            <w:r w:rsidRPr="00F94744">
              <w:rPr>
                <w:color w:val="000000"/>
              </w:rPr>
              <w:t xml:space="preserve">Игрок Н получает мяч, обводит препятствие (другой игрок) и после 2-3 ударов выполняет бросок в максимально высоком прыжке. Партнер X, подобрав мяч у щита, возвращает его нападающему Н в исходное положение. Смена после 10 попыток. По сигналу тренера игроки начинают обводить препятствие с другой </w:t>
            </w:r>
            <w:proofErr w:type="gramStart"/>
            <w:r w:rsidRPr="00F94744">
              <w:rPr>
                <w:color w:val="000000"/>
              </w:rPr>
              <w:t>стороны .</w:t>
            </w:r>
            <w:proofErr w:type="gramEnd"/>
          </w:p>
          <w:p w:rsidR="0009389D" w:rsidRPr="00F94744" w:rsidRDefault="0009389D" w:rsidP="0009389D">
            <w:pPr>
              <w:rPr>
                <w:color w:val="000000"/>
              </w:rPr>
            </w:pPr>
            <w:r w:rsidRPr="00F94744">
              <w:rPr>
                <w:color w:val="000000"/>
              </w:rPr>
              <w:t>3) Игрок 2 делает рывок на линию штрафного броска, получает мяч от игрока 1, резко останавливается и выполняет бросок в прыжке. Игрок 3 подбирает мяч и возвращает его в колонну. Смена мест игроков происходит по кругу.</w:t>
            </w:r>
          </w:p>
          <w:p w:rsidR="0009389D" w:rsidRPr="00F94744" w:rsidRDefault="0009389D" w:rsidP="0009389D">
            <w:pPr>
              <w:rPr>
                <w:color w:val="000000"/>
              </w:rPr>
            </w:pPr>
            <w:r w:rsidRPr="00F94744">
              <w:rPr>
                <w:color w:val="000000"/>
              </w:rPr>
              <w:t>4) Выполняются одним мячом. Игрок бросает по кольцу, один из его партнеров подбирает мяч и отдает его третьему игроку для броска. Смена мест происходит после каждого броска по кругу</w:t>
            </w:r>
          </w:p>
          <w:p w:rsidR="0009389D" w:rsidRPr="00F94744" w:rsidRDefault="0009389D" w:rsidP="0009389D">
            <w:pPr>
              <w:ind w:left="360" w:hanging="360"/>
              <w:jc w:val="both"/>
              <w:rPr>
                <w:color w:val="000000"/>
              </w:rPr>
            </w:pPr>
            <w:r w:rsidRPr="00F94744">
              <w:rPr>
                <w:color w:val="000000"/>
              </w:rPr>
              <w:t>5) Два игрока располагаются в радиусе 5-6 м</w:t>
            </w:r>
            <w:r w:rsidRPr="00F94744">
              <w:rPr>
                <w:rStyle w:val="apple-converted-space"/>
                <w:color w:val="000000"/>
              </w:rPr>
              <w:t> </w:t>
            </w:r>
            <w:r w:rsidRPr="00F94744">
              <w:rPr>
                <w:color w:val="000000"/>
              </w:rPr>
              <w:t>от кольца, на расстоянии 3-4 м</w:t>
            </w:r>
            <w:r w:rsidRPr="00F94744">
              <w:rPr>
                <w:rStyle w:val="apple-converted-space"/>
                <w:color w:val="000000"/>
              </w:rPr>
              <w:t> </w:t>
            </w:r>
            <w:r w:rsidRPr="00F94744">
              <w:rPr>
                <w:color w:val="000000"/>
              </w:rPr>
              <w:t xml:space="preserve">друг от друга. Перед броском они выполняют 3-4 </w:t>
            </w:r>
            <w:proofErr w:type="gramStart"/>
            <w:r w:rsidRPr="00F94744">
              <w:rPr>
                <w:color w:val="000000"/>
              </w:rPr>
              <w:t>передачи</w:t>
            </w:r>
            <w:proofErr w:type="gramEnd"/>
            <w:r w:rsidRPr="00F94744">
              <w:rPr>
                <w:color w:val="000000"/>
              </w:rPr>
              <w:t xml:space="preserve"> не сходя с места. Защитник мешает передавать мяч, а затем мешает броску. </w:t>
            </w:r>
            <w:r w:rsidRPr="00F94744">
              <w:rPr>
                <w:color w:val="000000"/>
              </w:rPr>
              <w:lastRenderedPageBreak/>
              <w:t>Смена мест происходит по кругу после каждого промаха.</w:t>
            </w:r>
          </w:p>
          <w:p w:rsidR="00F94744" w:rsidRPr="00F94744" w:rsidRDefault="00F94744" w:rsidP="00F94744">
            <w:pPr>
              <w:rPr>
                <w:color w:val="000000"/>
              </w:rPr>
            </w:pPr>
            <w:r w:rsidRPr="00F94744">
              <w:rPr>
                <w:color w:val="000000"/>
              </w:rPr>
              <w:t xml:space="preserve">6. Трое нападающих (Н) располагаются по 6-метровой линии: </w:t>
            </w:r>
            <w:proofErr w:type="gramStart"/>
            <w:r w:rsidRPr="00F94744">
              <w:rPr>
                <w:color w:val="000000"/>
              </w:rPr>
              <w:t>напротив</w:t>
            </w:r>
            <w:proofErr w:type="gramEnd"/>
            <w:r w:rsidRPr="00F94744">
              <w:rPr>
                <w:color w:val="000000"/>
              </w:rPr>
              <w:t xml:space="preserve"> и под 45° к кольцу. Бросать по кольцу можно только после первой или второй передачи (но не более четырех передач). Задача двух защитников- активно мешать броску. Смена мест происходит после каждого промаха. Промахнувшийся становится защитником, а один </w:t>
            </w:r>
            <w:r>
              <w:rPr>
                <w:color w:val="000000"/>
              </w:rPr>
              <w:t>из защитников идет на его место.</w:t>
            </w:r>
          </w:p>
          <w:p w:rsidR="0009389D" w:rsidRPr="00F94744" w:rsidRDefault="0009389D" w:rsidP="001C6747"/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1C6747" w:rsidRDefault="001C6747" w:rsidP="001C6747"/>
        </w:tc>
        <w:tc>
          <w:tcPr>
            <w:tcW w:w="1984" w:type="dxa"/>
          </w:tcPr>
          <w:p w:rsidR="001C6747" w:rsidRPr="00F94744" w:rsidRDefault="00F94744" w:rsidP="001C6747">
            <w:pPr>
              <w:jc w:val="center"/>
            </w:pPr>
            <w:r>
              <w:t>15.</w:t>
            </w:r>
            <w:r w:rsidRPr="00F94744">
              <w:t>Способствовать повышению эмоционального фона занятия.</w:t>
            </w:r>
          </w:p>
        </w:tc>
        <w:tc>
          <w:tcPr>
            <w:tcW w:w="3119" w:type="dxa"/>
          </w:tcPr>
          <w:p w:rsidR="001C6747" w:rsidRDefault="00F94744" w:rsidP="00F94744">
            <w:pPr>
              <w:pStyle w:val="a3"/>
              <w:numPr>
                <w:ilvl w:val="0"/>
                <w:numId w:val="8"/>
              </w:numPr>
            </w:pPr>
            <w:r>
              <w:t xml:space="preserve">Игра Пятнашки </w:t>
            </w:r>
            <w:proofErr w:type="spellStart"/>
            <w:r>
              <w:t>мячем</w:t>
            </w:r>
            <w:proofErr w:type="spellEnd"/>
            <w:r>
              <w:t>.</w:t>
            </w:r>
          </w:p>
          <w:p w:rsidR="00F94744" w:rsidRDefault="00F94744" w:rsidP="00F94744">
            <w:pPr>
              <w:pStyle w:val="a3"/>
              <w:numPr>
                <w:ilvl w:val="0"/>
                <w:numId w:val="8"/>
              </w:numPr>
            </w:pPr>
            <w:r>
              <w:t xml:space="preserve">Игра </w:t>
            </w:r>
            <w:proofErr w:type="gramStart"/>
            <w:r>
              <w:t>« Баскетбол</w:t>
            </w:r>
            <w:proofErr w:type="gramEnd"/>
            <w:r>
              <w:t xml:space="preserve"> без ведения»</w:t>
            </w:r>
          </w:p>
        </w:tc>
        <w:tc>
          <w:tcPr>
            <w:tcW w:w="850" w:type="dxa"/>
          </w:tcPr>
          <w:p w:rsidR="001C6747" w:rsidRDefault="00F94744" w:rsidP="001C6747">
            <w:r>
              <w:t>2 мин.</w:t>
            </w:r>
          </w:p>
          <w:p w:rsidR="00F94744" w:rsidRDefault="00F94744" w:rsidP="001C6747">
            <w:r>
              <w:t>4 мин.</w:t>
            </w:r>
          </w:p>
        </w:tc>
        <w:tc>
          <w:tcPr>
            <w:tcW w:w="3412" w:type="dxa"/>
          </w:tcPr>
          <w:p w:rsidR="001C6747" w:rsidRDefault="00F94744" w:rsidP="001C6747">
            <w:r>
              <w:t>1). Водящими назначаются наиболее опытные уч-ся.</w:t>
            </w:r>
          </w:p>
          <w:p w:rsidR="00F94744" w:rsidRDefault="00F94744" w:rsidP="001C6747">
            <w:r>
              <w:t>2) Проигравшая команда выполняет 20 отжиманий.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1C6747" w:rsidRDefault="00F94744" w:rsidP="001C6747">
            <w:r>
              <w:t>Заключительная часть. 5 минут</w:t>
            </w:r>
          </w:p>
        </w:tc>
        <w:tc>
          <w:tcPr>
            <w:tcW w:w="1984" w:type="dxa"/>
          </w:tcPr>
          <w:p w:rsidR="001C6747" w:rsidRPr="009B1302" w:rsidRDefault="009B1302" w:rsidP="001C6747">
            <w:pPr>
              <w:jc w:val="center"/>
            </w:pPr>
            <w:r>
              <w:t>16. Способствовать формированию</w:t>
            </w:r>
            <w:r w:rsidR="00F94744" w:rsidRPr="009B1302">
              <w:t xml:space="preserve"> </w:t>
            </w:r>
            <w:r>
              <w:t xml:space="preserve">пространственно- временных представлений уч-ся </w:t>
            </w:r>
            <w:r w:rsidR="00F94744" w:rsidRPr="009B1302">
              <w:t>«чувства времени»</w:t>
            </w:r>
            <w:r>
              <w:t>.</w:t>
            </w:r>
          </w:p>
        </w:tc>
        <w:tc>
          <w:tcPr>
            <w:tcW w:w="3119" w:type="dxa"/>
          </w:tcPr>
          <w:p w:rsidR="001C6747" w:rsidRDefault="00F94744" w:rsidP="001C6747">
            <w:r>
              <w:t xml:space="preserve"> Игра </w:t>
            </w:r>
            <w:proofErr w:type="gramStart"/>
            <w:r>
              <w:t>« Минутка</w:t>
            </w:r>
            <w:proofErr w:type="gramEnd"/>
            <w:r>
              <w:t xml:space="preserve"> в движении»</w:t>
            </w:r>
          </w:p>
        </w:tc>
        <w:tc>
          <w:tcPr>
            <w:tcW w:w="850" w:type="dxa"/>
          </w:tcPr>
          <w:p w:rsidR="001C6747" w:rsidRDefault="00F94744" w:rsidP="001C6747">
            <w:r>
              <w:t>1</w:t>
            </w:r>
            <w:r w:rsidR="009B1302">
              <w:t>,5</w:t>
            </w:r>
            <w:r>
              <w:t xml:space="preserve"> мин</w:t>
            </w:r>
          </w:p>
        </w:tc>
        <w:tc>
          <w:tcPr>
            <w:tcW w:w="3412" w:type="dxa"/>
          </w:tcPr>
          <w:p w:rsidR="001C6747" w:rsidRDefault="00F94744" w:rsidP="001C6747">
            <w:r>
              <w:t xml:space="preserve">Уч-ся выполняют движение по кругу и по команде учителя </w:t>
            </w:r>
            <w:proofErr w:type="spellStart"/>
            <w:r>
              <w:t>начинаеют</w:t>
            </w:r>
            <w:proofErr w:type="spellEnd"/>
            <w:r>
              <w:t xml:space="preserve"> про себя отсчитывать минуту. </w:t>
            </w:r>
            <w:proofErr w:type="gramStart"/>
            <w:r>
              <w:t>Когда по их мнению</w:t>
            </w:r>
            <w:proofErr w:type="gramEnd"/>
            <w:r>
              <w:t xml:space="preserve"> минута истекла, уч-ся делает шаг во внутрь круга, побеждает наиболее точно угадавший.</w:t>
            </w:r>
          </w:p>
          <w:p w:rsidR="00F94744" w:rsidRDefault="00F94744" w:rsidP="001C6747"/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1C6747" w:rsidRDefault="001C6747" w:rsidP="001C6747"/>
        </w:tc>
        <w:tc>
          <w:tcPr>
            <w:tcW w:w="1984" w:type="dxa"/>
          </w:tcPr>
          <w:p w:rsidR="001C6747" w:rsidRPr="009B1302" w:rsidRDefault="009B1302" w:rsidP="001C6747">
            <w:pPr>
              <w:jc w:val="center"/>
            </w:pPr>
            <w:r w:rsidRPr="009B1302">
              <w:t xml:space="preserve">17. Оценить уровень адаптационных возможностей </w:t>
            </w:r>
            <w:proofErr w:type="spellStart"/>
            <w:r w:rsidRPr="009B1302">
              <w:t>орг-ма</w:t>
            </w:r>
            <w:proofErr w:type="spellEnd"/>
            <w:r w:rsidRPr="009B1302">
              <w:t xml:space="preserve"> </w:t>
            </w:r>
            <w:proofErr w:type="spellStart"/>
            <w:r w:rsidRPr="009B1302">
              <w:t>заним-ся</w:t>
            </w:r>
            <w:proofErr w:type="spellEnd"/>
            <w:r w:rsidRPr="009B1302">
              <w:t>.</w:t>
            </w:r>
          </w:p>
        </w:tc>
        <w:tc>
          <w:tcPr>
            <w:tcW w:w="3119" w:type="dxa"/>
          </w:tcPr>
          <w:p w:rsidR="001C6747" w:rsidRDefault="009B1302" w:rsidP="001C6747">
            <w:r>
              <w:t>Замер пульса на 10 сек.</w:t>
            </w:r>
          </w:p>
        </w:tc>
        <w:tc>
          <w:tcPr>
            <w:tcW w:w="850" w:type="dxa"/>
          </w:tcPr>
          <w:p w:rsidR="001C6747" w:rsidRDefault="009B1302" w:rsidP="001C6747">
            <w:r>
              <w:t>1 мин.</w:t>
            </w:r>
          </w:p>
        </w:tc>
        <w:tc>
          <w:tcPr>
            <w:tcW w:w="3412" w:type="dxa"/>
          </w:tcPr>
          <w:p w:rsidR="001C6747" w:rsidRDefault="009B1302" w:rsidP="001C6747">
            <w:r>
              <w:t>Пульс в пределах 110 будет считаться адекватным.</w:t>
            </w:r>
          </w:p>
        </w:tc>
      </w:tr>
      <w:tr w:rsidR="001C6747" w:rsidTr="0009389D">
        <w:tblPrEx>
          <w:tblCellMar>
            <w:top w:w="0" w:type="dxa"/>
            <w:bottom w:w="0" w:type="dxa"/>
          </w:tblCellMar>
        </w:tblPrEx>
        <w:tc>
          <w:tcPr>
            <w:tcW w:w="1413" w:type="dxa"/>
          </w:tcPr>
          <w:p w:rsidR="001C6747" w:rsidRDefault="001C6747" w:rsidP="001C6747"/>
        </w:tc>
        <w:tc>
          <w:tcPr>
            <w:tcW w:w="1984" w:type="dxa"/>
          </w:tcPr>
          <w:p w:rsidR="001C6747" w:rsidRPr="009B1302" w:rsidRDefault="009B1302" w:rsidP="001C6747">
            <w:pPr>
              <w:jc w:val="center"/>
            </w:pPr>
            <w:r w:rsidRPr="009B1302">
              <w:t>18. Подведение итогов занятия.</w:t>
            </w:r>
          </w:p>
        </w:tc>
        <w:tc>
          <w:tcPr>
            <w:tcW w:w="3119" w:type="dxa"/>
          </w:tcPr>
          <w:p w:rsidR="001C6747" w:rsidRDefault="009B1302" w:rsidP="001C6747">
            <w:r>
              <w:t>Построение. Подведение итогов. Сообщение задач на следующее занятие.</w:t>
            </w:r>
          </w:p>
        </w:tc>
        <w:tc>
          <w:tcPr>
            <w:tcW w:w="850" w:type="dxa"/>
          </w:tcPr>
          <w:p w:rsidR="001C6747" w:rsidRDefault="009B1302" w:rsidP="001C6747">
            <w:r>
              <w:t>2-3</w:t>
            </w:r>
          </w:p>
        </w:tc>
        <w:tc>
          <w:tcPr>
            <w:tcW w:w="3412" w:type="dxa"/>
          </w:tcPr>
          <w:p w:rsidR="001C6747" w:rsidRDefault="009B1302" w:rsidP="001C6747">
            <w:r>
              <w:t>Выделить наиболее старательных учеников.</w:t>
            </w:r>
          </w:p>
        </w:tc>
      </w:tr>
    </w:tbl>
    <w:p w:rsidR="00A363B3" w:rsidRPr="00F94744" w:rsidRDefault="00A363B3" w:rsidP="00C22678"/>
    <w:sectPr w:rsidR="00A363B3" w:rsidRPr="00F9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64A2"/>
    <w:multiLevelType w:val="hybridMultilevel"/>
    <w:tmpl w:val="81D4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6D1E"/>
    <w:multiLevelType w:val="hybridMultilevel"/>
    <w:tmpl w:val="AAF27F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C88686B"/>
    <w:multiLevelType w:val="hybridMultilevel"/>
    <w:tmpl w:val="E1A2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079B8"/>
    <w:multiLevelType w:val="hybridMultilevel"/>
    <w:tmpl w:val="3C90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05327"/>
    <w:multiLevelType w:val="hybridMultilevel"/>
    <w:tmpl w:val="3C90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E455A"/>
    <w:multiLevelType w:val="hybridMultilevel"/>
    <w:tmpl w:val="61B6F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368E0"/>
    <w:multiLevelType w:val="hybridMultilevel"/>
    <w:tmpl w:val="B98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38E2"/>
    <w:multiLevelType w:val="hybridMultilevel"/>
    <w:tmpl w:val="57EED720"/>
    <w:lvl w:ilvl="0" w:tplc="84B47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02"/>
    <w:rsid w:val="000056C9"/>
    <w:rsid w:val="000153CA"/>
    <w:rsid w:val="00022A5C"/>
    <w:rsid w:val="00037931"/>
    <w:rsid w:val="000478BE"/>
    <w:rsid w:val="0005083D"/>
    <w:rsid w:val="00054189"/>
    <w:rsid w:val="000574F2"/>
    <w:rsid w:val="00074C0D"/>
    <w:rsid w:val="0008195E"/>
    <w:rsid w:val="0009389D"/>
    <w:rsid w:val="000C4E3E"/>
    <w:rsid w:val="000D5D13"/>
    <w:rsid w:val="000F0DAD"/>
    <w:rsid w:val="000F4F52"/>
    <w:rsid w:val="00110EA2"/>
    <w:rsid w:val="0013455E"/>
    <w:rsid w:val="00135CD2"/>
    <w:rsid w:val="00145E7C"/>
    <w:rsid w:val="00175245"/>
    <w:rsid w:val="00180824"/>
    <w:rsid w:val="001A5039"/>
    <w:rsid w:val="001C6747"/>
    <w:rsid w:val="001D02F5"/>
    <w:rsid w:val="001E7B29"/>
    <w:rsid w:val="001F79A6"/>
    <w:rsid w:val="00212B26"/>
    <w:rsid w:val="00215851"/>
    <w:rsid w:val="002161E4"/>
    <w:rsid w:val="00230DFD"/>
    <w:rsid w:val="00256BC3"/>
    <w:rsid w:val="00282F11"/>
    <w:rsid w:val="00296115"/>
    <w:rsid w:val="002A46C4"/>
    <w:rsid w:val="002A7549"/>
    <w:rsid w:val="002C53C0"/>
    <w:rsid w:val="002D7624"/>
    <w:rsid w:val="002E1538"/>
    <w:rsid w:val="002F7CC0"/>
    <w:rsid w:val="0030218B"/>
    <w:rsid w:val="00303914"/>
    <w:rsid w:val="00304D88"/>
    <w:rsid w:val="00310B19"/>
    <w:rsid w:val="003306C0"/>
    <w:rsid w:val="003429B0"/>
    <w:rsid w:val="00355AA6"/>
    <w:rsid w:val="00360258"/>
    <w:rsid w:val="00373F9E"/>
    <w:rsid w:val="00374009"/>
    <w:rsid w:val="003823A0"/>
    <w:rsid w:val="003867D9"/>
    <w:rsid w:val="003871A8"/>
    <w:rsid w:val="003B191A"/>
    <w:rsid w:val="003B79D5"/>
    <w:rsid w:val="003D2108"/>
    <w:rsid w:val="003D4CEE"/>
    <w:rsid w:val="003E1F81"/>
    <w:rsid w:val="003F26C3"/>
    <w:rsid w:val="003F31CE"/>
    <w:rsid w:val="003F3D28"/>
    <w:rsid w:val="00403882"/>
    <w:rsid w:val="004050AF"/>
    <w:rsid w:val="004222F7"/>
    <w:rsid w:val="004369FD"/>
    <w:rsid w:val="00437826"/>
    <w:rsid w:val="0047317A"/>
    <w:rsid w:val="00484CFE"/>
    <w:rsid w:val="00490904"/>
    <w:rsid w:val="00490D8A"/>
    <w:rsid w:val="004A5563"/>
    <w:rsid w:val="004A6BC8"/>
    <w:rsid w:val="004B32E3"/>
    <w:rsid w:val="004B403D"/>
    <w:rsid w:val="004C777F"/>
    <w:rsid w:val="004D3FA3"/>
    <w:rsid w:val="004D7E9C"/>
    <w:rsid w:val="004E5BB2"/>
    <w:rsid w:val="00505402"/>
    <w:rsid w:val="005247F3"/>
    <w:rsid w:val="00554CA3"/>
    <w:rsid w:val="00562839"/>
    <w:rsid w:val="00565ADD"/>
    <w:rsid w:val="00585E4D"/>
    <w:rsid w:val="00591FAE"/>
    <w:rsid w:val="005C3361"/>
    <w:rsid w:val="005D51D2"/>
    <w:rsid w:val="005F6C74"/>
    <w:rsid w:val="00621B98"/>
    <w:rsid w:val="00634E0F"/>
    <w:rsid w:val="006457C1"/>
    <w:rsid w:val="0065597D"/>
    <w:rsid w:val="006624EA"/>
    <w:rsid w:val="006643EE"/>
    <w:rsid w:val="00670777"/>
    <w:rsid w:val="00670DB4"/>
    <w:rsid w:val="00672A96"/>
    <w:rsid w:val="006939B1"/>
    <w:rsid w:val="006A2575"/>
    <w:rsid w:val="006A2BBE"/>
    <w:rsid w:val="006C04E0"/>
    <w:rsid w:val="006C150D"/>
    <w:rsid w:val="006C1AED"/>
    <w:rsid w:val="006C2FA2"/>
    <w:rsid w:val="006F4FB7"/>
    <w:rsid w:val="006F5B1A"/>
    <w:rsid w:val="006F6354"/>
    <w:rsid w:val="00713085"/>
    <w:rsid w:val="007140DF"/>
    <w:rsid w:val="00717FB6"/>
    <w:rsid w:val="00722108"/>
    <w:rsid w:val="00754C5F"/>
    <w:rsid w:val="00785D47"/>
    <w:rsid w:val="00791BD0"/>
    <w:rsid w:val="00791EA0"/>
    <w:rsid w:val="007924C2"/>
    <w:rsid w:val="007A0DBB"/>
    <w:rsid w:val="007A64D9"/>
    <w:rsid w:val="007A7110"/>
    <w:rsid w:val="007B18A2"/>
    <w:rsid w:val="007C2840"/>
    <w:rsid w:val="007D3590"/>
    <w:rsid w:val="007E68B5"/>
    <w:rsid w:val="007F42A5"/>
    <w:rsid w:val="008058A6"/>
    <w:rsid w:val="0081290D"/>
    <w:rsid w:val="00826DEA"/>
    <w:rsid w:val="00843E8F"/>
    <w:rsid w:val="00856881"/>
    <w:rsid w:val="008810AC"/>
    <w:rsid w:val="0089428B"/>
    <w:rsid w:val="008B1D25"/>
    <w:rsid w:val="008B3C1E"/>
    <w:rsid w:val="008B69AC"/>
    <w:rsid w:val="008D2DBD"/>
    <w:rsid w:val="008E6C7F"/>
    <w:rsid w:val="008E7156"/>
    <w:rsid w:val="008F67E6"/>
    <w:rsid w:val="00914B52"/>
    <w:rsid w:val="009250AF"/>
    <w:rsid w:val="0093456F"/>
    <w:rsid w:val="00964B3A"/>
    <w:rsid w:val="00982ECA"/>
    <w:rsid w:val="009A1243"/>
    <w:rsid w:val="009A30DD"/>
    <w:rsid w:val="009A5E14"/>
    <w:rsid w:val="009B1302"/>
    <w:rsid w:val="009B44D7"/>
    <w:rsid w:val="009B7C25"/>
    <w:rsid w:val="009D27F9"/>
    <w:rsid w:val="009F0271"/>
    <w:rsid w:val="00A17D31"/>
    <w:rsid w:val="00A363B3"/>
    <w:rsid w:val="00A52C77"/>
    <w:rsid w:val="00A54813"/>
    <w:rsid w:val="00A57181"/>
    <w:rsid w:val="00A7023E"/>
    <w:rsid w:val="00A81C83"/>
    <w:rsid w:val="00A87C6B"/>
    <w:rsid w:val="00A946F7"/>
    <w:rsid w:val="00AA340F"/>
    <w:rsid w:val="00AB0745"/>
    <w:rsid w:val="00AC4D37"/>
    <w:rsid w:val="00AD772A"/>
    <w:rsid w:val="00AF041E"/>
    <w:rsid w:val="00AF706D"/>
    <w:rsid w:val="00AF7CD2"/>
    <w:rsid w:val="00B016DD"/>
    <w:rsid w:val="00B02DB0"/>
    <w:rsid w:val="00B21549"/>
    <w:rsid w:val="00B2213A"/>
    <w:rsid w:val="00B34E53"/>
    <w:rsid w:val="00B41C85"/>
    <w:rsid w:val="00B57D02"/>
    <w:rsid w:val="00B65D9F"/>
    <w:rsid w:val="00B71A6F"/>
    <w:rsid w:val="00B8135F"/>
    <w:rsid w:val="00B82E95"/>
    <w:rsid w:val="00B841BE"/>
    <w:rsid w:val="00B90028"/>
    <w:rsid w:val="00B911D1"/>
    <w:rsid w:val="00BA5FCA"/>
    <w:rsid w:val="00BA72DC"/>
    <w:rsid w:val="00BD028E"/>
    <w:rsid w:val="00BD15B4"/>
    <w:rsid w:val="00C03990"/>
    <w:rsid w:val="00C03B51"/>
    <w:rsid w:val="00C048C7"/>
    <w:rsid w:val="00C112BA"/>
    <w:rsid w:val="00C124C3"/>
    <w:rsid w:val="00C159D7"/>
    <w:rsid w:val="00C16842"/>
    <w:rsid w:val="00C22678"/>
    <w:rsid w:val="00C240D0"/>
    <w:rsid w:val="00C35699"/>
    <w:rsid w:val="00C36AAB"/>
    <w:rsid w:val="00C40CE7"/>
    <w:rsid w:val="00C660B9"/>
    <w:rsid w:val="00C772B4"/>
    <w:rsid w:val="00C83DCA"/>
    <w:rsid w:val="00C861C4"/>
    <w:rsid w:val="00CA4142"/>
    <w:rsid w:val="00CD1214"/>
    <w:rsid w:val="00CD3B53"/>
    <w:rsid w:val="00CE1FE2"/>
    <w:rsid w:val="00CF21E3"/>
    <w:rsid w:val="00D02F87"/>
    <w:rsid w:val="00D052A1"/>
    <w:rsid w:val="00D30D0C"/>
    <w:rsid w:val="00D34DF5"/>
    <w:rsid w:val="00D41DD0"/>
    <w:rsid w:val="00D946BA"/>
    <w:rsid w:val="00DA4775"/>
    <w:rsid w:val="00DB4CB7"/>
    <w:rsid w:val="00DC4A1F"/>
    <w:rsid w:val="00DE7B9B"/>
    <w:rsid w:val="00DF538F"/>
    <w:rsid w:val="00E15C35"/>
    <w:rsid w:val="00E16757"/>
    <w:rsid w:val="00E22357"/>
    <w:rsid w:val="00E37BF5"/>
    <w:rsid w:val="00E461DE"/>
    <w:rsid w:val="00E7683D"/>
    <w:rsid w:val="00E80020"/>
    <w:rsid w:val="00E845DF"/>
    <w:rsid w:val="00E93147"/>
    <w:rsid w:val="00E970CE"/>
    <w:rsid w:val="00EB2A7A"/>
    <w:rsid w:val="00EF16A7"/>
    <w:rsid w:val="00F03816"/>
    <w:rsid w:val="00F04A6B"/>
    <w:rsid w:val="00F14F5A"/>
    <w:rsid w:val="00F17FA4"/>
    <w:rsid w:val="00F2269F"/>
    <w:rsid w:val="00F659A4"/>
    <w:rsid w:val="00F75EC1"/>
    <w:rsid w:val="00F94744"/>
    <w:rsid w:val="00FA3E2D"/>
    <w:rsid w:val="00FB0774"/>
    <w:rsid w:val="00FB383F"/>
    <w:rsid w:val="00FB54FA"/>
    <w:rsid w:val="00FC48B0"/>
    <w:rsid w:val="00FD250C"/>
    <w:rsid w:val="00FE4E8A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8F3F4-64B5-4668-B34F-52BB50B7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678"/>
  </w:style>
  <w:style w:type="paragraph" w:styleId="a3">
    <w:name w:val="List Paragraph"/>
    <w:basedOn w:val="a"/>
    <w:uiPriority w:val="34"/>
    <w:qFormat/>
    <w:rsid w:val="00DC4A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5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Шелехов</dc:creator>
  <cp:keywords/>
  <dc:description/>
  <cp:lastModifiedBy>Алексей Шелехов</cp:lastModifiedBy>
  <cp:revision>3</cp:revision>
  <cp:lastPrinted>2015-02-24T07:26:00Z</cp:lastPrinted>
  <dcterms:created xsi:type="dcterms:W3CDTF">2015-02-23T18:42:00Z</dcterms:created>
  <dcterms:modified xsi:type="dcterms:W3CDTF">2015-02-24T08:33:00Z</dcterms:modified>
</cp:coreProperties>
</file>