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3B" w:rsidRPr="00D7033B" w:rsidRDefault="00C7001E" w:rsidP="00D7033B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r w:rsidRPr="00D7033B">
        <w:rPr>
          <w:rFonts w:ascii="Arial" w:eastAsia="Times New Roman" w:hAnsi="Arial" w:cs="Arial"/>
          <w:kern w:val="36"/>
          <w:sz w:val="36"/>
          <w:szCs w:val="36"/>
          <w:lang w:eastAsia="ru-RU"/>
        </w:rPr>
        <w:t>Методическая разработка классного часа</w:t>
      </w:r>
    </w:p>
    <w:p w:rsidR="00C7001E" w:rsidRPr="00C7001E" w:rsidRDefault="00C7001E" w:rsidP="00D7033B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D7033B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Правила поведения в столовой</w:t>
      </w:r>
      <w:bookmarkEnd w:id="0"/>
    </w:p>
    <w:p w:rsidR="00C7001E" w:rsidRPr="00C7001E" w:rsidRDefault="00C7001E" w:rsidP="00C7001E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добиться уяснения учащимися правил поведения в столовой; проработать правила хорошего тона за столом.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занятие-практикум.</w:t>
      </w:r>
    </w:p>
    <w:p w:rsidR="00C7001E" w:rsidRPr="00D7033B" w:rsidRDefault="00C7001E" w:rsidP="00D7033B">
      <w:pPr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Анализ поведения за столом героев сказки А. Толстого.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Заглянем в гости в сказку А. Толстого «Золотой ключик». Послушайте и обратите внимание, как ведёт себя за столом Буратино.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...Буратино сел за стол, подвернул под себя ногу. Миндальные пирожные он запихивал в рот целиком и глотал, не жуя.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вазу с вареньем залез прямо пальцами и с удовольствием обсасывал их. Когда девочка отвернулась, чтобы бросить несколько крошек пожилой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жужелице, он схватил кофейник и выпил все какао из носика.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Поперхнулся, пролил какао на скатерть.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девочка сказала ему строго...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замечания сделала Мальвина Буратино? (Ответы детей)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1) вымыть руки; 2) вытащить из-под себя ногу и опустить ее под стол; 3) не есть руками, для этого есть ложки и вилки.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Формулирование правил поведения за столом.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 вас на «учебный чай».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Садитесь за стол. Стоп!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1. Первыми за стол садятся девочки, а если вы в гостях, то - хозяин дома. Опаздывать неприлично не только в гости, но и в столовую.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 Не звените ложками. Сахар растворится, даже если тихо мешать. Выньте ложку из стакана и положите, но не в сахарницу, а на блюдце (тарелку).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3. Когда я ем, я глух и 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прожуйте, а потом говорите.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«Хлеба к обеду в меру бери. Хлеб - драгоценность, его береги».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4. Шумно 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 не полагается, но и дуть на пищу не принято, брызги могут попасть на соседа. Если вам горячо, дождитесь, когда остынет.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5. Не отодвигай свою грязную посуду в сторону соседа. Убери за собой посуду.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6. Поблагодари того, кто тебя накормил.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нам нужны правила поведения за столом? (Ответы детей)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Чтобы другим было приятно сидеть с вами за одним столом, главный девиз: думай о других.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девочки и мальчики любят делать все наоборот. Они знают, что при встрече нужно поздороваться, но этого никак не хотят делать; они знают, что перед обедом надо обязательно мыть руки, но они их не моют. Писатель Григорий 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 специально для таких детей написал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 «Вредные советы». Послушайте: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2.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за обедом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испачкали салатом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стесняетесь о скатерть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вытереть свои,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незаметно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 стол и там спокойно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Вытирайте ваши руки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соседские штаны.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так не надо вести себя за столом?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необходимо поступить в таком случае? (Ответы детей)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Игра «Мозговой штурм».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Выбери верный вариант ответа.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расположить руки, ожидая подачи очередного блюда: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спрятать под стол;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положить на стол, как на парту;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взять ложку и вилку и бить ею по столу, поторапливая работников столовой?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Выбери верный ответ, последовательность выхода из-за стола после еды: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уйти, чтобы не мешать другим;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адвинуть стул;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убрать на мойку посуду;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поблагодарить работников столовой.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Выбери верный вариант ответа.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брать хлеб из общей хлебницы, если она стоит от вас далеко: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вилкой;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руками через весь стол;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попросить, чтобы вам подали хлебницу?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Анализ поведения за столом героев сказки А. </w:t>
      </w:r>
      <w:proofErr w:type="spellStart"/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Милна</w:t>
      </w:r>
      <w:proofErr w:type="spellEnd"/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Послушайте отрывок из сказки А. </w:t>
      </w:r>
      <w:proofErr w:type="spell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Милна</w:t>
      </w:r>
      <w:proofErr w:type="spell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«Винн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 и все-все-все». Найдите ошибки, которые совершил герой.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...Винни-Пух был всегда не прочь немного подкрепиться, в особенности часов в 11 утра, потому что в это время завтрак уже давно окончился, а обед еще и не думал начинаться. И, конечно, он страшно обрадовался, увидев, что Кролик достает чашки и тарелки. А когда Кролик спросил: «Тебе чего намазать - меду или сгущенного молока?» - Пух пришел в такой восторг, что выпалил: «И того и другого!» Правда, спохватившись, он, чтобы не показаться очень жадным, поскорее добавил: «А хлеба можно совсем не давать!»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он замолчал и долго-долго ничего не говорил, потому что рот у него был ужасно занят... Пух встал из-за стола, от всей души пожал Кролику лапу и сказал, что ему пора идти.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Уже пора? - вежливо спросил Кролик.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ручаться, что он не подумал про себя: «Не очень-то вежливо уходить из гостей сразу, как только ты наелся». Но вслух он этого не сказал, потому что он был очень умный Кролик...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для анализа текста: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Винни-Пух решил подкрепиться в 11 утра, правильно ли это?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гостях у Кролика каким предстаёт, на ваш взгляд, Винн</w:t>
      </w:r>
      <w:proofErr w:type="gramStart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Пух: шумным, жадным, скромным и т. д.?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ли уходить из гостей сразу, как только поешь? Как поступил Винни-Пух?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Обобщение.</w:t>
      </w:r>
    </w:p>
    <w:p w:rsidR="00C7001E" w:rsidRPr="00D7033B" w:rsidRDefault="00C7001E" w:rsidP="00D703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учителя. Очень хотелось, чтобы вы запомнили, как надо вести себя за столом. И когда пригласят вас в гости, пусть все увидят, что за столом сидит воспитанный человек, которого хочется пригласить еще раз.</w:t>
      </w:r>
    </w:p>
    <w:p w:rsidR="002C60D9" w:rsidRPr="00D7033B" w:rsidRDefault="002C60D9" w:rsidP="00D70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0D9" w:rsidRPr="00D7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B"/>
    <w:rsid w:val="002C60D9"/>
    <w:rsid w:val="00C7001E"/>
    <w:rsid w:val="00D7033B"/>
    <w:rsid w:val="00D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3</cp:revision>
  <dcterms:created xsi:type="dcterms:W3CDTF">2016-01-27T13:19:00Z</dcterms:created>
  <dcterms:modified xsi:type="dcterms:W3CDTF">2016-02-29T11:30:00Z</dcterms:modified>
</cp:coreProperties>
</file>