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60" w:rsidRPr="002809E8" w:rsidRDefault="00984260" w:rsidP="00C6082C">
      <w:pPr>
        <w:jc w:val="center"/>
        <w:rPr>
          <w:rFonts w:ascii="Monotype Corsiva" w:hAnsi="Monotype Corsiva"/>
          <w:b/>
          <w:color w:val="333333"/>
          <w:sz w:val="40"/>
          <w:szCs w:val="40"/>
        </w:rPr>
      </w:pPr>
      <w:r w:rsidRPr="002809E8">
        <w:rPr>
          <w:rFonts w:ascii="Monotype Corsiva" w:hAnsi="Monotype Corsiva"/>
          <w:b/>
          <w:color w:val="333333"/>
          <w:sz w:val="40"/>
          <w:szCs w:val="40"/>
        </w:rPr>
        <w:t>Муниципальное дошкольное образовательное учреждение</w:t>
      </w:r>
    </w:p>
    <w:p w:rsidR="00984260" w:rsidRPr="002809E8" w:rsidRDefault="00984260" w:rsidP="00C6082C">
      <w:pPr>
        <w:jc w:val="center"/>
        <w:rPr>
          <w:rFonts w:ascii="Monotype Corsiva" w:hAnsi="Monotype Corsiva"/>
          <w:b/>
          <w:color w:val="333333"/>
          <w:sz w:val="40"/>
          <w:szCs w:val="40"/>
        </w:rPr>
      </w:pPr>
      <w:r w:rsidRPr="002809E8">
        <w:rPr>
          <w:rFonts w:ascii="Monotype Corsiva" w:hAnsi="Monotype Corsiva"/>
          <w:b/>
          <w:color w:val="333333"/>
          <w:sz w:val="40"/>
          <w:szCs w:val="40"/>
        </w:rPr>
        <w:t>«Пролетарский детский сад комбинированного вида «Радуга»</w:t>
      </w:r>
    </w:p>
    <w:p w:rsidR="00984260" w:rsidRPr="002809E8" w:rsidRDefault="00984260" w:rsidP="00C6082C">
      <w:pPr>
        <w:jc w:val="center"/>
        <w:rPr>
          <w:rFonts w:ascii="Monotype Corsiva" w:hAnsi="Monotype Corsiva"/>
          <w:b/>
          <w:color w:val="000000"/>
          <w:sz w:val="56"/>
          <w:szCs w:val="56"/>
        </w:rPr>
      </w:pPr>
    </w:p>
    <w:p w:rsidR="00984260" w:rsidRPr="002809E8" w:rsidRDefault="00984260" w:rsidP="00C6082C">
      <w:pPr>
        <w:jc w:val="center"/>
        <w:rPr>
          <w:rFonts w:ascii="Monotype Corsiva" w:hAnsi="Monotype Corsiva"/>
          <w:b/>
          <w:color w:val="000000"/>
          <w:sz w:val="56"/>
          <w:szCs w:val="56"/>
        </w:rPr>
      </w:pPr>
    </w:p>
    <w:p w:rsidR="00984260" w:rsidRPr="002809E8" w:rsidRDefault="00984260" w:rsidP="00C6082C">
      <w:pPr>
        <w:jc w:val="center"/>
        <w:rPr>
          <w:rFonts w:ascii="Monotype Corsiva" w:hAnsi="Monotype Corsiva"/>
          <w:b/>
          <w:color w:val="333333"/>
          <w:sz w:val="56"/>
          <w:szCs w:val="56"/>
        </w:rPr>
      </w:pPr>
    </w:p>
    <w:p w:rsidR="00984260" w:rsidRPr="002809E8" w:rsidRDefault="00984260" w:rsidP="00C6082C">
      <w:pPr>
        <w:jc w:val="center"/>
        <w:rPr>
          <w:rFonts w:ascii="Monotype Corsiva" w:hAnsi="Monotype Corsiva"/>
          <w:b/>
          <w:color w:val="333333"/>
          <w:sz w:val="56"/>
          <w:szCs w:val="56"/>
        </w:rPr>
      </w:pPr>
      <w:r w:rsidRPr="002809E8">
        <w:rPr>
          <w:rFonts w:ascii="Monotype Corsiva" w:hAnsi="Monotype Corsiva"/>
          <w:b/>
          <w:color w:val="333333"/>
          <w:sz w:val="56"/>
          <w:szCs w:val="56"/>
        </w:rPr>
        <w:t>Конспект непосредственной образовательной деятельности в подготовительной группе компенсирующей направленности для детей с ОВЗ (нарушения речи)</w:t>
      </w:r>
    </w:p>
    <w:p w:rsidR="00984260" w:rsidRPr="002809E8" w:rsidRDefault="00984260" w:rsidP="00C6082C">
      <w:pPr>
        <w:jc w:val="center"/>
        <w:rPr>
          <w:rFonts w:ascii="Monotype Corsiva" w:hAnsi="Monotype Corsiva"/>
          <w:b/>
          <w:color w:val="333333"/>
          <w:sz w:val="56"/>
          <w:szCs w:val="56"/>
        </w:rPr>
      </w:pPr>
    </w:p>
    <w:p w:rsidR="00984260" w:rsidRPr="002809E8" w:rsidRDefault="00984260" w:rsidP="003F6CFD">
      <w:pPr>
        <w:jc w:val="center"/>
        <w:rPr>
          <w:rFonts w:ascii="Monotype Corsiva" w:hAnsi="Monotype Corsiva"/>
          <w:b/>
          <w:color w:val="333333"/>
          <w:sz w:val="52"/>
          <w:szCs w:val="52"/>
          <w:u w:val="single"/>
        </w:rPr>
      </w:pPr>
      <w:r w:rsidRPr="002809E8">
        <w:rPr>
          <w:rFonts w:ascii="Monotype Corsiva" w:hAnsi="Monotype Corsiva"/>
          <w:b/>
          <w:color w:val="333333"/>
          <w:sz w:val="52"/>
          <w:szCs w:val="52"/>
          <w:u w:val="single"/>
        </w:rPr>
        <w:t>Тема: Зимняя прогулка.</w:t>
      </w: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3F6CFD">
      <w:pPr>
        <w:jc w:val="center"/>
        <w:rPr>
          <w:rFonts w:ascii="Monotype Corsiva" w:hAnsi="Monotype Corsiva"/>
          <w:b/>
          <w:color w:val="333333"/>
          <w:sz w:val="40"/>
          <w:szCs w:val="40"/>
        </w:rPr>
      </w:pPr>
      <w:r w:rsidRPr="002809E8">
        <w:rPr>
          <w:rFonts w:ascii="Monotype Corsiva" w:hAnsi="Monotype Corsiva"/>
          <w:b/>
          <w:color w:val="333333"/>
          <w:sz w:val="40"/>
          <w:szCs w:val="40"/>
        </w:rPr>
        <w:t>Учитель-логопед: Малкова С.В.</w:t>
      </w:r>
    </w:p>
    <w:p w:rsidR="00984260" w:rsidRPr="002809E8" w:rsidRDefault="00984260" w:rsidP="003F6CFD">
      <w:pPr>
        <w:jc w:val="center"/>
        <w:rPr>
          <w:rFonts w:ascii="Monotype Corsiva" w:hAnsi="Monotype Corsiva"/>
          <w:b/>
          <w:color w:val="333333"/>
          <w:sz w:val="40"/>
          <w:szCs w:val="40"/>
        </w:rPr>
      </w:pPr>
      <w:r w:rsidRPr="002809E8">
        <w:rPr>
          <w:rFonts w:ascii="Monotype Corsiva" w:hAnsi="Monotype Corsiva"/>
          <w:b/>
          <w:color w:val="333333"/>
          <w:sz w:val="40"/>
          <w:szCs w:val="40"/>
        </w:rPr>
        <w:t>Воспитатель: Бажанова Ю.В.</w:t>
      </w: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3F6CFD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color w:val="333333"/>
          <w:sz w:val="28"/>
          <w:szCs w:val="28"/>
        </w:rPr>
        <w:t xml:space="preserve">февраль </w:t>
      </w:r>
      <w:bookmarkStart w:id="0" w:name="_GoBack"/>
      <w:bookmarkEnd w:id="0"/>
      <w:r w:rsidRPr="002809E8">
        <w:rPr>
          <w:rFonts w:ascii="Times New Roman" w:hAnsi="Times New Roman"/>
          <w:b/>
          <w:color w:val="333333"/>
          <w:sz w:val="28"/>
          <w:szCs w:val="28"/>
        </w:rPr>
        <w:t xml:space="preserve"> 2016 год</w:t>
      </w:r>
    </w:p>
    <w:p w:rsidR="00984260" w:rsidRPr="002809E8" w:rsidRDefault="00984260" w:rsidP="00C6082C">
      <w:pPr>
        <w:rPr>
          <w:rFonts w:ascii="Times New Roman" w:hAnsi="Times New Roman"/>
          <w:b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color w:val="333333"/>
          <w:sz w:val="28"/>
          <w:szCs w:val="28"/>
        </w:rPr>
        <w:t>Цель:</w:t>
      </w:r>
      <w:r w:rsidRPr="002809E8">
        <w:rPr>
          <w:rFonts w:ascii="Times New Roman" w:hAnsi="Times New Roman"/>
          <w:color w:val="333333"/>
          <w:sz w:val="28"/>
          <w:szCs w:val="28"/>
        </w:rPr>
        <w:t>Учить детей использовать знания о зиме и диких животных в повседневной жизни с использованием технологий здоровьесбережения.</w:t>
      </w:r>
    </w:p>
    <w:p w:rsidR="00984260" w:rsidRPr="002809E8" w:rsidRDefault="00984260" w:rsidP="00C6082C">
      <w:pPr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bCs/>
          <w:iCs/>
          <w:color w:val="333333"/>
          <w:sz w:val="28"/>
          <w:szCs w:val="28"/>
        </w:rPr>
        <w:t>В области «Речевое  развитие»:</w:t>
      </w:r>
      <w:r w:rsidRPr="002809E8">
        <w:rPr>
          <w:rFonts w:ascii="Times New Roman" w:hAnsi="Times New Roman"/>
          <w:color w:val="333333"/>
          <w:sz w:val="28"/>
          <w:szCs w:val="28"/>
        </w:rPr>
        <w:t>расширение, уточнение и актуализация словаря по теме «Зима. Дикие животные зимой»; совершенствование навыка словообразования (образование прилагательного  в мужском, среднем и женском роде), умения анализировать слово, выделяя первый звук и соотносить его с буквой; совершенствование умения слитного чтения двусложных слов, умения работать с загадками (стихотворными и описательными), умение определять на слух длину слова</w:t>
      </w:r>
    </w:p>
    <w:p w:rsidR="00984260" w:rsidRPr="002809E8" w:rsidRDefault="00984260" w:rsidP="00C6082C">
      <w:pPr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bCs/>
          <w:iCs/>
          <w:color w:val="333333"/>
          <w:sz w:val="28"/>
          <w:szCs w:val="28"/>
        </w:rPr>
        <w:t>В области «Познавательное развитие»:</w:t>
      </w:r>
      <w:r w:rsidRPr="002809E8">
        <w:rPr>
          <w:rStyle w:val="c3"/>
          <w:rFonts w:ascii="Times New Roman" w:hAnsi="Times New Roman"/>
          <w:color w:val="333333"/>
          <w:sz w:val="28"/>
          <w:szCs w:val="28"/>
        </w:rPr>
        <w:t>воспитание навыков сотрудничества в игре и на занятиях, самостоятельности, активности, инициативности, уважения к окружающим</w:t>
      </w:r>
    </w:p>
    <w:p w:rsidR="00984260" w:rsidRPr="002809E8" w:rsidRDefault="00984260" w:rsidP="000B0A80">
      <w:pPr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Cs/>
          <w:color w:val="333333"/>
          <w:sz w:val="28"/>
          <w:szCs w:val="28"/>
        </w:rPr>
        <w:t>В области «</w:t>
      </w:r>
      <w:r w:rsidRPr="002809E8">
        <w:rPr>
          <w:rFonts w:ascii="Times New Roman" w:hAnsi="Times New Roman"/>
          <w:b/>
          <w:bCs/>
          <w:iCs/>
          <w:color w:val="333333"/>
          <w:sz w:val="28"/>
          <w:szCs w:val="28"/>
        </w:rPr>
        <w:t>Социально - коммуникативное развитие</w:t>
      </w:r>
      <w:r w:rsidRPr="002809E8">
        <w:rPr>
          <w:rFonts w:ascii="Times New Roman" w:hAnsi="Times New Roman"/>
          <w:b/>
          <w:iCs/>
          <w:color w:val="333333"/>
          <w:sz w:val="28"/>
          <w:szCs w:val="28"/>
        </w:rPr>
        <w:t>»:</w:t>
      </w:r>
      <w:r w:rsidRPr="002809E8">
        <w:rPr>
          <w:rFonts w:ascii="Times New Roman" w:hAnsi="Times New Roman"/>
          <w:color w:val="333333"/>
          <w:sz w:val="28"/>
          <w:szCs w:val="28"/>
        </w:rPr>
        <w:t>Развитие всех видов восприятия, общеречевых навыков, речевого слуха, внимания, мышления, памяти, общей и тонкой моторики, артикуляционный аппарат,  координацию движений,  умения проводить самомассаж, использовать элементы «гимнастики мозга». Формирование длительного плавного выдоха.</w:t>
      </w:r>
    </w:p>
    <w:p w:rsidR="00984260" w:rsidRPr="002809E8" w:rsidRDefault="00984260" w:rsidP="000B0A80">
      <w:pPr>
        <w:rPr>
          <w:rFonts w:ascii="Times New Roman" w:hAnsi="Times New Roman"/>
          <w:b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bCs/>
          <w:iCs/>
          <w:color w:val="333333"/>
          <w:sz w:val="28"/>
          <w:szCs w:val="28"/>
        </w:rPr>
        <w:t>В области «Физическое развитие»:</w:t>
      </w:r>
      <w:r w:rsidRPr="002809E8">
        <w:rPr>
          <w:rFonts w:ascii="Times New Roman" w:hAnsi="Times New Roman"/>
          <w:color w:val="333333"/>
          <w:sz w:val="28"/>
          <w:szCs w:val="28"/>
        </w:rPr>
        <w:t>способствовать повышению общей работоспособности детей; снятию психического напряжения; легкому переключению с одного вида деятельности на другой</w:t>
      </w:r>
    </w:p>
    <w:p w:rsidR="00984260" w:rsidRPr="002809E8" w:rsidRDefault="00984260" w:rsidP="00D12F73">
      <w:pPr>
        <w:spacing w:after="0" w:line="270" w:lineRule="atLeast"/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color w:val="333333"/>
          <w:sz w:val="28"/>
          <w:szCs w:val="28"/>
        </w:rPr>
        <w:t>Оборудование:</w:t>
      </w:r>
      <w:r w:rsidRPr="002809E8">
        <w:rPr>
          <w:rFonts w:ascii="Times New Roman" w:hAnsi="Times New Roman"/>
          <w:color w:val="333333"/>
          <w:sz w:val="28"/>
          <w:szCs w:val="28"/>
        </w:rPr>
        <w:t xml:space="preserve"> письмо-приглашение, две снежинки, два набора букв слова «зима», 8 «льдинок» с предметными картинками и с приклеенной бахромой, ворота малые спортивные,палочкиКюизенера (2 набора), декоративные ёлка и снеговик, листы бумаги и наборы фломастеров по количеству детей, презентации «Письмо», «Зимние пейзажи»,«Лыжник. Лыжня», «Дикие звери и их жилища», «Зимние узоры на стекле»</w:t>
      </w:r>
    </w:p>
    <w:p w:rsidR="00984260" w:rsidRPr="002809E8" w:rsidRDefault="00984260" w:rsidP="000B0A80">
      <w:pPr>
        <w:pStyle w:val="c0"/>
        <w:spacing w:before="0" w:beforeAutospacing="0" w:after="0" w:afterAutospacing="0"/>
        <w:rPr>
          <w:rStyle w:val="c3"/>
          <w:b/>
          <w:color w:val="333333"/>
          <w:sz w:val="28"/>
          <w:szCs w:val="28"/>
        </w:rPr>
      </w:pPr>
      <w:r w:rsidRPr="002809E8">
        <w:rPr>
          <w:rStyle w:val="c3"/>
          <w:b/>
          <w:color w:val="333333"/>
          <w:sz w:val="28"/>
          <w:szCs w:val="28"/>
        </w:rPr>
        <w:t>Методы и приемы:</w:t>
      </w:r>
    </w:p>
    <w:p w:rsidR="00984260" w:rsidRPr="002809E8" w:rsidRDefault="00984260" w:rsidP="000B0A80">
      <w:pPr>
        <w:pStyle w:val="c0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809E8">
        <w:rPr>
          <w:rStyle w:val="c3"/>
          <w:color w:val="333333"/>
          <w:sz w:val="28"/>
          <w:szCs w:val="28"/>
        </w:rPr>
        <w:t>Игровая мотивация, пояснение, вопросы, словесная инструкция, показ способа действия.</w:t>
      </w:r>
    </w:p>
    <w:p w:rsidR="00984260" w:rsidRPr="002809E8" w:rsidRDefault="00984260" w:rsidP="00D12F73">
      <w:pPr>
        <w:spacing w:after="0" w:line="270" w:lineRule="atLeast"/>
        <w:rPr>
          <w:rFonts w:ascii="Times New Roman" w:hAnsi="Times New Roman"/>
          <w:color w:val="333333"/>
          <w:sz w:val="28"/>
          <w:szCs w:val="28"/>
        </w:rPr>
      </w:pPr>
    </w:p>
    <w:p w:rsidR="00984260" w:rsidRPr="002809E8" w:rsidRDefault="00984260" w:rsidP="00D12F73">
      <w:pPr>
        <w:spacing w:after="0" w:line="270" w:lineRule="atLeas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2809E8">
        <w:rPr>
          <w:rFonts w:ascii="Times New Roman" w:hAnsi="Times New Roman"/>
          <w:b/>
          <w:color w:val="333333"/>
          <w:sz w:val="28"/>
          <w:szCs w:val="28"/>
        </w:rPr>
        <w:t>Предварительная работа</w:t>
      </w:r>
      <w:r w:rsidRPr="002809E8">
        <w:rPr>
          <w:rFonts w:ascii="Times New Roman" w:hAnsi="Times New Roman"/>
          <w:color w:val="333333"/>
          <w:sz w:val="28"/>
          <w:szCs w:val="28"/>
        </w:rPr>
        <w:t>: лексические темы «Зима», «Дикие животные наших лесов», внедрение «гимнастики мозга», самомассажа в повседневную жизнь, чтение художественной литературы, отгадывание загадок о зиме.</w:t>
      </w:r>
    </w:p>
    <w:p w:rsidR="00984260" w:rsidRPr="002809E8" w:rsidRDefault="00984260" w:rsidP="002A2A62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0B0A8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0B0A8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0B0A8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0B0A8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84260" w:rsidRPr="002809E8" w:rsidRDefault="00984260" w:rsidP="000B0A8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color w:val="333333"/>
          <w:sz w:val="28"/>
          <w:szCs w:val="28"/>
        </w:rPr>
        <w:t>ХОД НОД:</w:t>
      </w:r>
    </w:p>
    <w:p w:rsidR="00984260" w:rsidRPr="002809E8" w:rsidRDefault="00984260" w:rsidP="002A2A62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1.Организационный момент</w:t>
      </w:r>
      <w:r w:rsidRPr="002809E8">
        <w:rPr>
          <w:rFonts w:ascii="Times New Roman" w:hAnsi="Times New Roman"/>
          <w:color w:val="333333"/>
          <w:sz w:val="28"/>
          <w:szCs w:val="28"/>
        </w:rPr>
        <w:t>:</w:t>
      </w:r>
    </w:p>
    <w:p w:rsidR="00984260" w:rsidRPr="002809E8" w:rsidRDefault="00984260" w:rsidP="002A2A62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– Здравствуйте, ребята. Я сегодня хотела провести с вами обычное занятие, на котором мы повторили бы все, что узнали раньше, вспомнили наши игры и задания. Но утром пришло необычное письмо-приглашение. Давайте его прочитаем: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«Здравствуйте, ребята! Приглашаю вас на зимнюю прогулку. А чтобы было интересней, я подготовила для вас задания – сюрпризы. В помощь вам я даю карту, которая поможет не заблудиться на заснеженных дорожках. Жду вас. Ваша …. (оборванный край или размытая надпись)»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Кто нас может пригласить на прогулку? А что выберите вы: обычное занятие или прогулку? А вдруг это опасно? А может прогулка стать интересным небольшим приключением? Чем прогулка может вас огорчить? порадовать?</w:t>
      </w:r>
    </w:p>
    <w:p w:rsidR="00984260" w:rsidRPr="002809E8" w:rsidRDefault="00984260" w:rsidP="008F7DCA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2. Игра «Составь слово»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В конверте с письмом лежали необычные карточки-льдинки. Чтобы узнать, что спрятано у льдинки в серединке, надо на длинном выдохе подуть на мешающие полосочки, рассмотреть картинку, определить первый звук и найти нужную букву и закрепите ее около снежинки. Около снежинки не  должно быть одинаковых букв. Снежинок две, значит на сколько групп надо вам разделиться? Делитесь поровну.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Составьте из букв слово. (ЗИМА)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Давайте проврим, правильно ли вы составили слово. (презентация «Слово Зима»)</w:t>
      </w:r>
    </w:p>
    <w:p w:rsidR="00984260" w:rsidRPr="002809E8" w:rsidRDefault="00984260" w:rsidP="002A2A62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3. Д/У «Чтобы в сказку войти – слово в зимнее преврати»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– Часто люди называют зиму сказочной. А почему? (красивая необычная природа: заснеженные деревья, блестящий снег, сверкает лед. А еще Новогодний праздник похож на сказку). Давайте и мы постараемся попасть в сказочную зиму.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Для того, чтобы попасть на зимнюю прогулку, надо подлезть под заснеженные ворота и добавив к моему слову слово «зимний», повторить его. Например: метель – зимняя метель. Правильно проговаривайте окончание слов, иначе ворота могут вас не пропустить.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 xml:space="preserve"> (дерево, ёлка, узор, утро, сугроб, настроение, солнце, шубка, сапоги, лес, шапка, погода, тропинки, дуб)</w:t>
      </w:r>
    </w:p>
    <w:p w:rsidR="00984260" w:rsidRPr="002809E8" w:rsidRDefault="00984260" w:rsidP="008F7DCA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4. Артикуляционное упражнение для развития дифференциации при произнесении звуков [с  - ш] «Метель и ветер»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 xml:space="preserve">– Тихо было в лесу, но в конце января погода часто меняется, может подуть свистящий ветер, а может налететь настоящая метель, поднять много снега. Ни ветер, ни метель на бывают беззвучны. Давайте их изобразим своими голосами. 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 xml:space="preserve">Скажу:«Ветер», - язык вниз опускаем и свистеть начинаем,                                                                                        А «Метель» - язык поднимаем и шипеть начинаем. </w:t>
      </w:r>
    </w:p>
    <w:p w:rsidR="00984260" w:rsidRPr="002809E8" w:rsidRDefault="00984260" w:rsidP="008F7DCA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5. Игра «Длинные и короткие слова»</w:t>
      </w:r>
    </w:p>
    <w:p w:rsidR="00984260" w:rsidRPr="002809E8" w:rsidRDefault="00984260" w:rsidP="008F7DCA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Ветер стих и снег улегся. Не видно ни дорожки, ни тропинки. По такому снегу трудно пройти без помощи … таких деревянных, длинных, узких, с красивыми ботинками на креплениях. О чем я говорю? (лыжи) А чтобы легче было на лыжах по снегу пройти, давайте проложим лыжню.  Я буду называть слово, а вам надо определить, какое оно: короткое или длинное, выбрать нужной длины палочку и положить на лыжню. Начинаем от снеговика и поедем к ёлке.  Встаньте по обе стороны от лыжни, чтобы было удобнее.  (палочки Кюизенера)</w:t>
      </w:r>
    </w:p>
    <w:p w:rsidR="00984260" w:rsidRPr="002809E8" w:rsidRDefault="00984260" w:rsidP="005C5E39">
      <w:pPr>
        <w:pStyle w:val="ListParagraph"/>
        <w:numPr>
          <w:ilvl w:val="0"/>
          <w:numId w:val="2"/>
        </w:num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Стол, кормушка, снеговик, снег (корм, берлога, наст, ледянка)</w:t>
      </w:r>
    </w:p>
    <w:p w:rsidR="00984260" w:rsidRPr="002809E8" w:rsidRDefault="00984260" w:rsidP="005C5E39">
      <w:pPr>
        <w:pStyle w:val="ListParagraph"/>
        <w:numPr>
          <w:ilvl w:val="0"/>
          <w:numId w:val="2"/>
        </w:num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Сосулька, лед, нос, лыжники (ком, снегокат, морковка, мост)</w:t>
      </w:r>
    </w:p>
    <w:p w:rsidR="00984260" w:rsidRPr="002809E8" w:rsidRDefault="00984260" w:rsidP="00291B27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 xml:space="preserve">5. И/М/П«Берёзки» 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Во время сильной метели от ветра переплелись тонкие веточки у березок. Давайте поможем им расплести свои ветви. – Ножки-корни крепко держатся за землю. Ручки – веточки сгибаем в локтях, ладошки к себе, потом друг к другу и соединяем пальчики в замочек. Закрываем глазки и стоим, пока не стихнет метель (15 сек. – муз. Сопровождение).   Метель стихает, глазки открываем, руки расплетаем, ноги выпрямляем. (медленно)</w:t>
      </w:r>
    </w:p>
    <w:p w:rsidR="00984260" w:rsidRPr="002809E8" w:rsidRDefault="00984260" w:rsidP="00291B27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6. Словесная игра «Кто где прячется зимой в лесу от мороза?»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( презентация «Жилища диких животных»)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Назовите дикое животное и его жилище:</w:t>
      </w:r>
    </w:p>
    <w:p w:rsidR="00984260" w:rsidRPr="002809E8" w:rsidRDefault="00984260" w:rsidP="00B66E6B">
      <w:pPr>
        <w:pStyle w:val="ListParagraph"/>
        <w:numPr>
          <w:ilvl w:val="0"/>
          <w:numId w:val="3"/>
        </w:num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 xml:space="preserve">  Соболь прячется в соболином дупле.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(волк, медведь, белка, лиса, заяц, бобр, мышь, барсук)</w:t>
      </w:r>
    </w:p>
    <w:p w:rsidR="00984260" w:rsidRPr="002809E8" w:rsidRDefault="00984260" w:rsidP="00291B27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 xml:space="preserve">7. Самомассаж 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Звери разбежались по своим жилищам, только любопытные зайцы остались сидеть на пригорке и наблюдать за нами. Давайте поиграем с ними.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У зайчат большие ушки –                                                                                                     Тянем ушки до макушки.                                                                                                                         Раз, два, три, четыре, пять -                                                                                               Начинаем вырастать.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Зайцы волка испугались –                                                                                              Ушки к плечикам прижались.                                                                                             Раз, два, три, четыре, пять –                                                                                                      Тихо, зайцы, не дрожать.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Зайцы слышат всё в лесу,                                                                                                  Даже хитрую лису.                                                                                                               Пять, четыре, три, два, раз –                                                                                                        Ушки в стороны сейчас.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От макушки сверху вниз                                                                                               Пальцы не спеша спустились.                                                                                                                                         А теперь в обратный путь -                                                                                                            Надо пальчики вернуть.</w:t>
      </w:r>
    </w:p>
    <w:p w:rsidR="00984260" w:rsidRPr="002809E8" w:rsidRDefault="00984260" w:rsidP="00291B27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8. Загадки Зимы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(презентация «Загадки Зимы»)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Вы много знаете о зиме и её проявлениях. Отгадайте загадки, приготовленные вам Зимушкой:</w:t>
      </w:r>
    </w:p>
    <w:p w:rsidR="00984260" w:rsidRPr="002809E8" w:rsidRDefault="00984260" w:rsidP="00291B27">
      <w:pPr>
        <w:rPr>
          <w:rFonts w:ascii="Times New Roman" w:hAnsi="Times New Roman"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i/>
          <w:color w:val="333333"/>
          <w:sz w:val="28"/>
          <w:szCs w:val="28"/>
        </w:rPr>
        <w:t>Что за чудо-покрывало? Ночью все вдруг белым стало. Не видать дорог и рек — Их укрыл пушистый... (снег)</w:t>
      </w:r>
    </w:p>
    <w:p w:rsidR="00984260" w:rsidRPr="002809E8" w:rsidRDefault="00984260" w:rsidP="00291B27">
      <w:pPr>
        <w:rPr>
          <w:rFonts w:ascii="Times New Roman" w:hAnsi="Times New Roman"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i/>
          <w:color w:val="333333"/>
          <w:sz w:val="28"/>
          <w:szCs w:val="28"/>
        </w:rPr>
        <w:t>Белым пледом лес укрыт, И медведь в берлоге спит. Снег, как белая кайма. Кто хозяйничал? (зима)</w:t>
      </w:r>
    </w:p>
    <w:p w:rsidR="00984260" w:rsidRPr="002809E8" w:rsidRDefault="00984260" w:rsidP="00291B27">
      <w:pPr>
        <w:rPr>
          <w:rFonts w:ascii="Times New Roman" w:hAnsi="Times New Roman"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i/>
          <w:color w:val="333333"/>
          <w:sz w:val="28"/>
          <w:szCs w:val="28"/>
        </w:rPr>
        <w:t>Что за звездочки зима В тучу спрятала сама? Словно крошечные льдинки, Эти звездочки — ... (снежинки)</w:t>
      </w:r>
    </w:p>
    <w:p w:rsidR="00984260" w:rsidRPr="002809E8" w:rsidRDefault="00984260" w:rsidP="00291B27">
      <w:pPr>
        <w:rPr>
          <w:rFonts w:ascii="Times New Roman" w:hAnsi="Times New Roman"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i/>
          <w:color w:val="333333"/>
          <w:sz w:val="28"/>
          <w:szCs w:val="28"/>
        </w:rPr>
        <w:t>Побелело за ночь всюду, А у нас в квартире чудо! За окошком двор исчез. Там волшебный вырос лес. (Морозный узор)</w:t>
      </w:r>
    </w:p>
    <w:p w:rsidR="00984260" w:rsidRPr="002809E8" w:rsidRDefault="00984260" w:rsidP="00291B27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9. Рисуем зимние узоры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 xml:space="preserve">- Часто на окнах мороз рисует красивые необычные узоры. Но они быстро исчезают от тепла. Давайте их нарисуем и они не исчезнут и останутся с нами. Мороз рисует необычно и мы нарисуем их тоже непривычным способом: будем рисовать обеими руками одновременно. 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(самостоятельная деятельность детей)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Разложите свои узоры и давайте ими полюбуемся. Какой узор вы видите? Чем эти узоры привлекли ваше внимание? А на окнах можно увидеть разноцветные морозные узоры? В каком случае? (если они освещены фонарями, разноцветными гирляндами).</w:t>
      </w:r>
    </w:p>
    <w:p w:rsidR="00984260" w:rsidRPr="002809E8" w:rsidRDefault="00984260" w:rsidP="00291B27">
      <w:pPr>
        <w:rPr>
          <w:rFonts w:ascii="Times New Roman" w:hAnsi="Times New Roman"/>
          <w:b/>
          <w:i/>
          <w:color w:val="333333"/>
          <w:sz w:val="28"/>
          <w:szCs w:val="28"/>
        </w:rPr>
      </w:pPr>
      <w:r w:rsidRPr="002809E8">
        <w:rPr>
          <w:rFonts w:ascii="Times New Roman" w:hAnsi="Times New Roman"/>
          <w:b/>
          <w:i/>
          <w:color w:val="333333"/>
          <w:sz w:val="28"/>
          <w:szCs w:val="28"/>
        </w:rPr>
        <w:t>10.Итог: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 Вот и подошла к концу наша прогулка, на которую нас пригласила Зима. Ребята, а для чего нужны прогулки? (дышим свежим воздухом, закаляемся, становимся здоровыми и крепкими, у нас хорошее настроение и т.п.)</w:t>
      </w: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  <w:r w:rsidRPr="002809E8">
        <w:rPr>
          <w:rFonts w:ascii="Times New Roman" w:hAnsi="Times New Roman"/>
          <w:color w:val="333333"/>
          <w:sz w:val="28"/>
          <w:szCs w:val="28"/>
        </w:rPr>
        <w:t>- Так что же нам оставляет в подарок прогулка с Зимой? (здоровье, хорошее настроение, новые знания).</w:t>
      </w:r>
    </w:p>
    <w:p w:rsidR="00984260" w:rsidRPr="002809E8" w:rsidRDefault="00984260" w:rsidP="00291B27">
      <w:pPr>
        <w:rPr>
          <w:rFonts w:ascii="Times New Roman" w:hAnsi="Times New Roman"/>
          <w:color w:val="000000"/>
          <w:sz w:val="28"/>
          <w:szCs w:val="28"/>
        </w:rPr>
      </w:pPr>
    </w:p>
    <w:p w:rsidR="00984260" w:rsidRPr="002809E8" w:rsidRDefault="00984260" w:rsidP="00291B27">
      <w:pPr>
        <w:rPr>
          <w:rFonts w:ascii="Times New Roman" w:hAnsi="Times New Roman"/>
          <w:color w:val="333333"/>
          <w:sz w:val="28"/>
          <w:szCs w:val="28"/>
        </w:rPr>
      </w:pPr>
    </w:p>
    <w:sectPr w:rsidR="00984260" w:rsidRPr="002809E8" w:rsidSect="009C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A0"/>
    <w:multiLevelType w:val="hybridMultilevel"/>
    <w:tmpl w:val="E22C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1572D"/>
    <w:multiLevelType w:val="multilevel"/>
    <w:tmpl w:val="567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26300"/>
    <w:multiLevelType w:val="multilevel"/>
    <w:tmpl w:val="92C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916E0"/>
    <w:multiLevelType w:val="hybridMultilevel"/>
    <w:tmpl w:val="713E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57C"/>
    <w:multiLevelType w:val="hybridMultilevel"/>
    <w:tmpl w:val="8CD4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C2D4E"/>
    <w:multiLevelType w:val="multilevel"/>
    <w:tmpl w:val="72B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F62"/>
    <w:rsid w:val="0000434B"/>
    <w:rsid w:val="000853CA"/>
    <w:rsid w:val="000B0A80"/>
    <w:rsid w:val="000D447C"/>
    <w:rsid w:val="00170A55"/>
    <w:rsid w:val="001C480C"/>
    <w:rsid w:val="00251544"/>
    <w:rsid w:val="002679D7"/>
    <w:rsid w:val="002809E8"/>
    <w:rsid w:val="00291B27"/>
    <w:rsid w:val="0029400F"/>
    <w:rsid w:val="002A2A62"/>
    <w:rsid w:val="002E7FB1"/>
    <w:rsid w:val="003006DA"/>
    <w:rsid w:val="00320F62"/>
    <w:rsid w:val="003C03AC"/>
    <w:rsid w:val="003F6CFD"/>
    <w:rsid w:val="004654B0"/>
    <w:rsid w:val="005C5E39"/>
    <w:rsid w:val="005D4C2B"/>
    <w:rsid w:val="006731E1"/>
    <w:rsid w:val="007E58F4"/>
    <w:rsid w:val="0081342C"/>
    <w:rsid w:val="008341EE"/>
    <w:rsid w:val="00862CDE"/>
    <w:rsid w:val="008B0114"/>
    <w:rsid w:val="008F7DCA"/>
    <w:rsid w:val="00901748"/>
    <w:rsid w:val="00910B0B"/>
    <w:rsid w:val="00935E8C"/>
    <w:rsid w:val="00955571"/>
    <w:rsid w:val="009636BA"/>
    <w:rsid w:val="00963E16"/>
    <w:rsid w:val="00984260"/>
    <w:rsid w:val="009C45A9"/>
    <w:rsid w:val="00A25410"/>
    <w:rsid w:val="00A6083D"/>
    <w:rsid w:val="00AB1C92"/>
    <w:rsid w:val="00B41DCD"/>
    <w:rsid w:val="00B66E6B"/>
    <w:rsid w:val="00C6082C"/>
    <w:rsid w:val="00C77C69"/>
    <w:rsid w:val="00CB767B"/>
    <w:rsid w:val="00D043D0"/>
    <w:rsid w:val="00D12F73"/>
    <w:rsid w:val="00DA56FF"/>
    <w:rsid w:val="00DA63C8"/>
    <w:rsid w:val="00DB13C4"/>
    <w:rsid w:val="00E933EB"/>
    <w:rsid w:val="00E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E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7FB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7FB1"/>
    <w:rPr>
      <w:rFonts w:cs="Times New Roman"/>
    </w:rPr>
  </w:style>
  <w:style w:type="paragraph" w:customStyle="1" w:styleId="c0">
    <w:name w:val="c0"/>
    <w:basedOn w:val="Normal"/>
    <w:uiPriority w:val="99"/>
    <w:rsid w:val="002E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2E7FB1"/>
    <w:rPr>
      <w:rFonts w:cs="Times New Roman"/>
    </w:rPr>
  </w:style>
  <w:style w:type="character" w:customStyle="1" w:styleId="c3">
    <w:name w:val="c3"/>
    <w:basedOn w:val="DefaultParagraphFont"/>
    <w:uiPriority w:val="99"/>
    <w:rsid w:val="002E7FB1"/>
    <w:rPr>
      <w:rFonts w:cs="Times New Roman"/>
    </w:rPr>
  </w:style>
  <w:style w:type="character" w:customStyle="1" w:styleId="c6">
    <w:name w:val="c6"/>
    <w:basedOn w:val="DefaultParagraphFont"/>
    <w:uiPriority w:val="99"/>
    <w:rsid w:val="002E7FB1"/>
    <w:rPr>
      <w:rFonts w:cs="Times New Roman"/>
    </w:rPr>
  </w:style>
  <w:style w:type="character" w:customStyle="1" w:styleId="c2">
    <w:name w:val="c2"/>
    <w:basedOn w:val="DefaultParagraphFont"/>
    <w:uiPriority w:val="99"/>
    <w:rsid w:val="002E7FB1"/>
    <w:rPr>
      <w:rFonts w:cs="Times New Roman"/>
    </w:rPr>
  </w:style>
  <w:style w:type="paragraph" w:customStyle="1" w:styleId="c12">
    <w:name w:val="c12"/>
    <w:basedOn w:val="Normal"/>
    <w:uiPriority w:val="99"/>
    <w:rsid w:val="002E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2E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6</Pages>
  <Words>1387</Words>
  <Characters>7906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Светлана</cp:lastModifiedBy>
  <cp:revision>18</cp:revision>
  <cp:lastPrinted>2016-02-18T11:14:00Z</cp:lastPrinted>
  <dcterms:created xsi:type="dcterms:W3CDTF">2016-01-19T07:25:00Z</dcterms:created>
  <dcterms:modified xsi:type="dcterms:W3CDTF">2016-02-18T11:19:00Z</dcterms:modified>
</cp:coreProperties>
</file>