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C6" w:rsidRPr="009D17C6" w:rsidRDefault="009D17C6" w:rsidP="009D17C6">
      <w:pPr>
        <w:jc w:val="center"/>
        <w:rPr>
          <w:rFonts w:ascii="Times New Roman" w:hAnsi="Times New Roman" w:cs="Times New Roman"/>
          <w:b/>
          <w:sz w:val="28"/>
          <w:szCs w:val="28"/>
        </w:rPr>
      </w:pPr>
      <w:r w:rsidRPr="009D17C6">
        <w:rPr>
          <w:rFonts w:ascii="Times New Roman" w:hAnsi="Times New Roman" w:cs="Times New Roman"/>
          <w:b/>
          <w:sz w:val="28"/>
          <w:szCs w:val="28"/>
        </w:rPr>
        <w:t>Консультация для родителей</w:t>
      </w:r>
    </w:p>
    <w:p w:rsidR="009D17C6" w:rsidRPr="009D17C6" w:rsidRDefault="009D17C6" w:rsidP="009D17C6">
      <w:pPr>
        <w:jc w:val="center"/>
        <w:rPr>
          <w:rFonts w:ascii="Times New Roman" w:hAnsi="Times New Roman" w:cs="Times New Roman"/>
          <w:b/>
          <w:sz w:val="28"/>
          <w:szCs w:val="28"/>
        </w:rPr>
      </w:pPr>
      <w:r w:rsidRPr="009D17C6">
        <w:rPr>
          <w:rFonts w:ascii="Times New Roman" w:hAnsi="Times New Roman" w:cs="Times New Roman"/>
          <w:b/>
          <w:sz w:val="28"/>
          <w:szCs w:val="28"/>
        </w:rPr>
        <w:t>«Игра в жизни ребёнка»</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Игрушки детей (сюжетные, дидактические, словесные, ролевые). Сколько мишек, зайчиков, мячиков, кубиков можно увидеть у малыша в корзине для игрушек? Родители порой шутят: «У нас целый магазин игрушек». Но выкинуть жалко, да и дети вроде бы играют во все игрушки.</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Именно игрушки помогают раскрывать этот мир ребенку. Это они позволяют ему развиваться, исследовать окружающий мир, учат общаться. Куклы, матрешки, машинки - все это очень важное и серьезное дело. Игрушка может пожалеть, стать лучшим другом или служить поддержкой и связью с родным домом в период адаптации к детскому саду. Она помогает преодолеть страх одиночества, когда мама с папой ушли на работу или когда гаснет в комнате свет и нужно ложиться спать.</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Конечно, у ребенка должна быть не одна игрушка, а определенный набор. Например, дети очень любят играть с конструктором. Если в возрасте трех</w:t>
      </w:r>
      <w:r w:rsidRPr="009D17C6">
        <w:rPr>
          <w:rFonts w:ascii="Times New Roman" w:hAnsi="Times New Roman" w:cs="Times New Roman"/>
          <w:sz w:val="28"/>
          <w:szCs w:val="28"/>
        </w:rPr>
        <w:t xml:space="preserve"> </w:t>
      </w:r>
      <w:r w:rsidRPr="009D17C6">
        <w:rPr>
          <w:rFonts w:ascii="Times New Roman" w:hAnsi="Times New Roman" w:cs="Times New Roman"/>
          <w:sz w:val="28"/>
          <w:szCs w:val="28"/>
        </w:rPr>
        <w:t>- четырех лет они только пытаются строить что-то элементарное, то к шести годам творческое воображение настолько развито, что дети могут строительные кубики применять самым различным способом. Дети сооружают всевозможные постройки. Это может быть и замок, и поезд, и какая-то мебель.</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Сюжетные игрушки (белка, лошадка, кукла и так далее) способствуют созданию образов и наталкивают ребенка на определенные игры. Очень интересно и то, что дети часто используют игрушки совсем не по назначению: кубики могут быть тортом или кроватью. Взрослые не должны этому мешать лишь потому, что они не могут себе представить того, что представляет в данной игровой ситуации их малыш. Не мешайте бурной фантазии своих детей. Ребенок, как и взрослый, познает мир в процессе деятельности.</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Дидактические игры подходят для детей постарше. Такие игры направлены на обучение детей. Обязательным компонентом дидактической игры является наличие определенных правил, которые дети должны соблюдать. Именно благодаря правилам игра становится интересной, разбивает внимание, память (так как правила нужно запомнить). Ваша задача - объяснить малышу, что такое случается, и расстраиваться не стоит. Учите прилагать усилие воли, пр</w:t>
      </w:r>
      <w:proofErr w:type="gramStart"/>
      <w:r w:rsidRPr="009D17C6">
        <w:rPr>
          <w:rFonts w:ascii="Times New Roman" w:hAnsi="Times New Roman" w:cs="Times New Roman"/>
          <w:sz w:val="28"/>
          <w:szCs w:val="28"/>
        </w:rPr>
        <w:t>е-</w:t>
      </w:r>
      <w:proofErr w:type="gramEnd"/>
      <w:r w:rsidRPr="009D17C6">
        <w:rPr>
          <w:rFonts w:ascii="Times New Roman" w:hAnsi="Times New Roman" w:cs="Times New Roman"/>
          <w:sz w:val="28"/>
          <w:szCs w:val="28"/>
        </w:rPr>
        <w:t xml:space="preserve"> одолевать отрицательные эмоции. Не выбирайте </w:t>
      </w:r>
      <w:r w:rsidRPr="009D17C6">
        <w:rPr>
          <w:rFonts w:ascii="Times New Roman" w:hAnsi="Times New Roman" w:cs="Times New Roman"/>
          <w:sz w:val="28"/>
          <w:szCs w:val="28"/>
        </w:rPr>
        <w:lastRenderedPageBreak/>
        <w:t>при покупке слишком сложную игру, не по возрасту. Каждый родитель, без сомнения, знает уровень подготовленности своего ребенка.</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При покупке игрушек старайтесь держаться определенных правил</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 xml:space="preserve"> - Это должна быть достаточно качественная и прочная игрушка, которая не развалится в первый же день игры. Кроме слез сожаления такая игрушка ничего не принесет.</w:t>
      </w:r>
    </w:p>
    <w:p w:rsidR="009D17C6" w:rsidRPr="009D17C6" w:rsidRDefault="009D17C6" w:rsidP="009D17C6">
      <w:pPr>
        <w:jc w:val="both"/>
        <w:rPr>
          <w:rFonts w:ascii="Times New Roman" w:hAnsi="Times New Roman" w:cs="Times New Roman"/>
          <w:sz w:val="28"/>
          <w:szCs w:val="28"/>
          <w:lang w:val="en-US"/>
        </w:rPr>
      </w:pPr>
      <w:r w:rsidRPr="009D17C6">
        <w:rPr>
          <w:rFonts w:ascii="Times New Roman" w:hAnsi="Times New Roman" w:cs="Times New Roman"/>
          <w:sz w:val="28"/>
          <w:szCs w:val="28"/>
        </w:rPr>
        <w:t>- Те игрушки, что представляют себе взрослые, с точки зрения ребенка никуда не годятся. Автоматические или полуавтоматические игрушки не смогут удовлетворить творческие и эмоциональные потребности ребенка.</w:t>
      </w:r>
    </w:p>
    <w:p w:rsidR="009D17C6" w:rsidRPr="009D17C6" w:rsidRDefault="009D17C6" w:rsidP="009D17C6">
      <w:pPr>
        <w:jc w:val="both"/>
        <w:rPr>
          <w:rFonts w:ascii="Times New Roman" w:hAnsi="Times New Roman" w:cs="Times New Roman"/>
          <w:sz w:val="28"/>
          <w:szCs w:val="28"/>
          <w:lang w:val="en-US"/>
        </w:rPr>
      </w:pPr>
      <w:r w:rsidRPr="009D17C6">
        <w:rPr>
          <w:rFonts w:ascii="Times New Roman" w:hAnsi="Times New Roman" w:cs="Times New Roman"/>
          <w:sz w:val="28"/>
          <w:szCs w:val="28"/>
        </w:rPr>
        <w:t xml:space="preserve"> - Первые игрушки для вашего малыша должны быть приятными на ощупь. Тогда они будут полностью соответствовать стремлению малыша познать мир через осязание. Это могут быть не только мягкие игрушки, но и резиновые, и пластмассовые или из какого-то другого материала, но не сильно жесткие и тяжелые. Также игрушки для малыша должны хорошо мыться, не быть слишком мелкими, чтобы он их не проглотил. </w:t>
      </w:r>
    </w:p>
    <w:p w:rsidR="009D17C6" w:rsidRPr="009D17C6" w:rsidRDefault="009D17C6" w:rsidP="009D17C6">
      <w:pPr>
        <w:jc w:val="both"/>
        <w:rPr>
          <w:rFonts w:ascii="Times New Roman" w:hAnsi="Times New Roman" w:cs="Times New Roman"/>
          <w:sz w:val="28"/>
          <w:szCs w:val="28"/>
          <w:lang w:val="en-US"/>
        </w:rPr>
      </w:pPr>
      <w:r w:rsidRPr="009D17C6">
        <w:rPr>
          <w:rFonts w:ascii="Times New Roman" w:hAnsi="Times New Roman" w:cs="Times New Roman"/>
          <w:sz w:val="28"/>
          <w:szCs w:val="28"/>
        </w:rPr>
        <w:t>- Для детей в возрасте от года до двух интересны будут пирамидки разных размеров, разноцветные кубики, тарелочки, которые можно вкладывать друг в друга, а также мячики.</w:t>
      </w:r>
    </w:p>
    <w:p w:rsidR="009D17C6" w:rsidRPr="009D17C6" w:rsidRDefault="009D17C6" w:rsidP="009D17C6">
      <w:pPr>
        <w:jc w:val="both"/>
        <w:rPr>
          <w:rFonts w:ascii="Times New Roman" w:hAnsi="Times New Roman" w:cs="Times New Roman"/>
          <w:sz w:val="28"/>
          <w:szCs w:val="28"/>
          <w:lang w:val="en-US"/>
        </w:rPr>
      </w:pPr>
      <w:r w:rsidRPr="009D17C6">
        <w:rPr>
          <w:rFonts w:ascii="Times New Roman" w:hAnsi="Times New Roman" w:cs="Times New Roman"/>
          <w:sz w:val="28"/>
          <w:szCs w:val="28"/>
        </w:rPr>
        <w:t xml:space="preserve"> - В возрасте трех - четырех лет - крупный конструктор, легкий при сборке, сюжетные игрушки для игр по ролям. Это игрушки для таких игр, как: «Магазин», «Доктор», «Дочки</w:t>
      </w:r>
      <w:r w:rsidRPr="009D17C6">
        <w:rPr>
          <w:rFonts w:ascii="Times New Roman" w:hAnsi="Times New Roman" w:cs="Times New Roman"/>
          <w:sz w:val="28"/>
          <w:szCs w:val="28"/>
        </w:rPr>
        <w:t xml:space="preserve"> </w:t>
      </w:r>
      <w:r w:rsidRPr="009D17C6">
        <w:rPr>
          <w:rFonts w:ascii="Times New Roman" w:hAnsi="Times New Roman" w:cs="Times New Roman"/>
          <w:sz w:val="28"/>
          <w:szCs w:val="28"/>
        </w:rPr>
        <w:t xml:space="preserve">- матери» и так далее. </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 Полезны и игры, направленные на развитие творческих способностей ребенка, стимулирование его воображения. Нужно стремиться, чтобы ребенок учился искать разнообразные варианты видения одной и той же вещи, рисунка. Благодаря таким играм развивается внимание. Словесную память лучше развивать в ролевых играх, так как дети, распределяя роли между собой, вступают во взаимодействие и общение. Знакомьте детей с математическими играми, развивающими мышление, логику.</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 xml:space="preserve"> Когда вы организовываете ту или иную игру с ребенком, наблюдайте за тем, какова заинтересованность малыша именно в этой игре, справляется ли он с заданиями, </w:t>
      </w:r>
      <w:proofErr w:type="gramStart"/>
      <w:r w:rsidRPr="009D17C6">
        <w:rPr>
          <w:rFonts w:ascii="Times New Roman" w:hAnsi="Times New Roman" w:cs="Times New Roman"/>
          <w:sz w:val="28"/>
          <w:szCs w:val="28"/>
        </w:rPr>
        <w:t>всели у него получается</w:t>
      </w:r>
      <w:proofErr w:type="gramEnd"/>
      <w:r w:rsidRPr="009D17C6">
        <w:rPr>
          <w:rFonts w:ascii="Times New Roman" w:hAnsi="Times New Roman" w:cs="Times New Roman"/>
          <w:sz w:val="28"/>
          <w:szCs w:val="28"/>
        </w:rPr>
        <w:t xml:space="preserve">. Если возникают затруднения, нужно упростить эту игру. И наоборот, если вы видите, что ребенок легко и быстро справляется с заданиями, можно эту игру усложнить, внести в нее изменения. Запомните то, что ругать, корить и стыдить ребенка ни в коем случае нельзя, </w:t>
      </w:r>
      <w:r w:rsidRPr="009D17C6">
        <w:rPr>
          <w:rFonts w:ascii="Times New Roman" w:hAnsi="Times New Roman" w:cs="Times New Roman"/>
          <w:sz w:val="28"/>
          <w:szCs w:val="28"/>
        </w:rPr>
        <w:lastRenderedPageBreak/>
        <w:t xml:space="preserve">если у него не все получается. Даже тогда, когда сверстники давно справились с такими же заданиями в игре. </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 xml:space="preserve">Несмотря на то, что играть дети могут бесконечно долго, игры тоже утомляют, особенно однообразные. </w:t>
      </w:r>
      <w:proofErr w:type="gramStart"/>
      <w:r w:rsidRPr="009D17C6">
        <w:rPr>
          <w:rFonts w:ascii="Times New Roman" w:hAnsi="Times New Roman" w:cs="Times New Roman"/>
          <w:sz w:val="28"/>
          <w:szCs w:val="28"/>
        </w:rPr>
        <w:t xml:space="preserve">Поэтому полезно менять виды игровой деятельности: подвижные игры менять с настольными, игры, требующие мыслительных усилий, с играми, работающими на воображение. </w:t>
      </w:r>
      <w:proofErr w:type="gramEnd"/>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 xml:space="preserve">Есть еще один вид игр </w:t>
      </w:r>
      <w:r w:rsidRPr="009D17C6">
        <w:rPr>
          <w:rFonts w:ascii="Times New Roman" w:hAnsi="Times New Roman" w:cs="Times New Roman"/>
          <w:b/>
          <w:sz w:val="28"/>
          <w:szCs w:val="28"/>
        </w:rPr>
        <w:t>-</w:t>
      </w:r>
      <w:r w:rsidRPr="009D17C6">
        <w:rPr>
          <w:rFonts w:ascii="Times New Roman" w:hAnsi="Times New Roman" w:cs="Times New Roman"/>
          <w:b/>
          <w:sz w:val="28"/>
          <w:szCs w:val="28"/>
        </w:rPr>
        <w:t xml:space="preserve"> </w:t>
      </w:r>
      <w:r w:rsidRPr="009D17C6">
        <w:rPr>
          <w:rFonts w:ascii="Times New Roman" w:hAnsi="Times New Roman" w:cs="Times New Roman"/>
          <w:b/>
          <w:sz w:val="28"/>
          <w:szCs w:val="28"/>
        </w:rPr>
        <w:t xml:space="preserve"> </w:t>
      </w:r>
      <w:proofErr w:type="gramStart"/>
      <w:r w:rsidRPr="009D17C6">
        <w:rPr>
          <w:rFonts w:ascii="Times New Roman" w:hAnsi="Times New Roman" w:cs="Times New Roman"/>
          <w:b/>
          <w:sz w:val="28"/>
          <w:szCs w:val="28"/>
        </w:rPr>
        <w:t>словесные</w:t>
      </w:r>
      <w:proofErr w:type="gramEnd"/>
      <w:r w:rsidRPr="009D17C6">
        <w:rPr>
          <w:rFonts w:ascii="Times New Roman" w:hAnsi="Times New Roman" w:cs="Times New Roman"/>
          <w:sz w:val="28"/>
          <w:szCs w:val="28"/>
        </w:rPr>
        <w:t xml:space="preserve">. Не секрет, что в наши дни свободного времени у родителей не так уж много. И чаще всего, забирая </w:t>
      </w:r>
      <w:proofErr w:type="gramStart"/>
      <w:r w:rsidRPr="009D17C6">
        <w:rPr>
          <w:rFonts w:ascii="Times New Roman" w:hAnsi="Times New Roman" w:cs="Times New Roman"/>
          <w:sz w:val="28"/>
          <w:szCs w:val="28"/>
        </w:rPr>
        <w:t>ребенка</w:t>
      </w:r>
      <w:proofErr w:type="gramEnd"/>
      <w:r w:rsidRPr="009D17C6">
        <w:rPr>
          <w:rFonts w:ascii="Times New Roman" w:hAnsi="Times New Roman" w:cs="Times New Roman"/>
          <w:sz w:val="28"/>
          <w:szCs w:val="28"/>
        </w:rPr>
        <w:t xml:space="preserve"> домой из детского сада, мама или папа усаживают дома сына или дочь за просмотр очередного мультфильма или разрешают поиграть в компьютер, а сами занимаются своими делами. Дети часто испытывают нехватку общения с родными. В таких случаях можно использовать короткие словесные игры по дороге домой, к примеру, из детского сада, или когда вы что-то готовите на кухне, а ребенок находится с вами и просит, чтобы вы с ним поиграли. Такие игры для малыша на самом деле очень заним</w:t>
      </w:r>
      <w:r w:rsidRPr="009D17C6">
        <w:rPr>
          <w:rFonts w:ascii="Times New Roman" w:hAnsi="Times New Roman" w:cs="Times New Roman"/>
          <w:sz w:val="28"/>
          <w:szCs w:val="28"/>
        </w:rPr>
        <w:t>ательны, и поверьте, он испыты</w:t>
      </w:r>
      <w:r w:rsidRPr="009D17C6">
        <w:rPr>
          <w:rFonts w:ascii="Times New Roman" w:hAnsi="Times New Roman" w:cs="Times New Roman"/>
          <w:sz w:val="28"/>
          <w:szCs w:val="28"/>
        </w:rPr>
        <w:t>вает огромное удовольствие поиграть таким образом - «на ходу» с мамой или папой. Это могут быть такие игры, как: «Угадай, кто (что) это по описанию»,</w:t>
      </w:r>
      <w:r w:rsidRPr="009D17C6">
        <w:rPr>
          <w:rFonts w:ascii="Times New Roman" w:hAnsi="Times New Roman" w:cs="Times New Roman"/>
          <w:sz w:val="28"/>
          <w:szCs w:val="28"/>
        </w:rPr>
        <w:t xml:space="preserve"> </w:t>
      </w:r>
      <w:r w:rsidRPr="009D17C6">
        <w:rPr>
          <w:rFonts w:ascii="Times New Roman" w:hAnsi="Times New Roman" w:cs="Times New Roman"/>
          <w:sz w:val="28"/>
          <w:szCs w:val="28"/>
        </w:rPr>
        <w:t xml:space="preserve">когда взрослый перечисляет признаки, а ребенок отгадывает по описанию, кто или что это. Или «Придумай загадку», когда взрослый и ребенок по очереди придумывают на ходу загадку о каком-нибудь животном или даже о неодушевленном предмете, перечисляя его признаки. Или «Да и </w:t>
      </w:r>
      <w:proofErr w:type="gramStart"/>
      <w:r w:rsidRPr="009D17C6">
        <w:rPr>
          <w:rFonts w:ascii="Times New Roman" w:hAnsi="Times New Roman" w:cs="Times New Roman"/>
          <w:sz w:val="28"/>
          <w:szCs w:val="28"/>
        </w:rPr>
        <w:t>нет</w:t>
      </w:r>
      <w:proofErr w:type="gramEnd"/>
      <w:r w:rsidRPr="009D17C6">
        <w:rPr>
          <w:rFonts w:ascii="Times New Roman" w:hAnsi="Times New Roman" w:cs="Times New Roman"/>
          <w:sz w:val="28"/>
          <w:szCs w:val="28"/>
        </w:rPr>
        <w:t xml:space="preserve"> не говорить» - игра на слуховое внимание. Это могут быть игры на внимание и воображение - «На что похоже облако» и другие. И, конечно, не стоит забывать о подвижных играх.</w:t>
      </w:r>
    </w:p>
    <w:p w:rsidR="009D17C6" w:rsidRPr="009D17C6" w:rsidRDefault="009D17C6" w:rsidP="009D17C6">
      <w:pPr>
        <w:jc w:val="both"/>
        <w:rPr>
          <w:rFonts w:ascii="Times New Roman" w:hAnsi="Times New Roman" w:cs="Times New Roman"/>
          <w:sz w:val="28"/>
          <w:szCs w:val="28"/>
          <w:lang w:val="en-US"/>
        </w:rPr>
      </w:pPr>
      <w:r w:rsidRPr="009D17C6">
        <w:rPr>
          <w:rFonts w:ascii="Times New Roman" w:hAnsi="Times New Roman" w:cs="Times New Roman"/>
          <w:sz w:val="28"/>
          <w:szCs w:val="28"/>
        </w:rPr>
        <w:t xml:space="preserve"> Несколько правил и советов при организации игры</w:t>
      </w:r>
    </w:p>
    <w:p w:rsidR="009D17C6" w:rsidRPr="009D17C6" w:rsidRDefault="009D17C6" w:rsidP="009D17C6">
      <w:pPr>
        <w:jc w:val="both"/>
        <w:rPr>
          <w:rFonts w:ascii="Times New Roman" w:hAnsi="Times New Roman" w:cs="Times New Roman"/>
          <w:sz w:val="28"/>
          <w:szCs w:val="28"/>
          <w:lang w:val="en-US"/>
        </w:rPr>
      </w:pPr>
      <w:r w:rsidRPr="009D17C6">
        <w:rPr>
          <w:rFonts w:ascii="Times New Roman" w:hAnsi="Times New Roman" w:cs="Times New Roman"/>
          <w:sz w:val="28"/>
          <w:szCs w:val="28"/>
        </w:rPr>
        <w:t xml:space="preserve"> - игра должна приносить удовольствие;</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 xml:space="preserve"> - не заставляйте играть;</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 xml:space="preserve"> - начинайте с посильных задач; </w:t>
      </w:r>
    </w:p>
    <w:p w:rsidR="009D17C6" w:rsidRPr="009D17C6" w:rsidRDefault="009D17C6" w:rsidP="009D17C6">
      <w:pPr>
        <w:jc w:val="both"/>
        <w:rPr>
          <w:rFonts w:ascii="Times New Roman" w:hAnsi="Times New Roman" w:cs="Times New Roman"/>
          <w:sz w:val="28"/>
          <w:szCs w:val="28"/>
          <w:lang w:val="en-US"/>
        </w:rPr>
      </w:pPr>
      <w:r w:rsidRPr="009D17C6">
        <w:rPr>
          <w:rFonts w:ascii="Times New Roman" w:hAnsi="Times New Roman" w:cs="Times New Roman"/>
          <w:sz w:val="28"/>
          <w:szCs w:val="28"/>
        </w:rPr>
        <w:t xml:space="preserve">- воспитывайте доброжелательное отношение в игре; </w:t>
      </w:r>
    </w:p>
    <w:p w:rsidR="009D17C6" w:rsidRPr="009D17C6" w:rsidRDefault="009D17C6" w:rsidP="009D17C6">
      <w:pPr>
        <w:jc w:val="both"/>
        <w:rPr>
          <w:rFonts w:ascii="Times New Roman" w:hAnsi="Times New Roman" w:cs="Times New Roman"/>
          <w:sz w:val="28"/>
          <w:szCs w:val="28"/>
          <w:lang w:val="en-US"/>
        </w:rPr>
      </w:pPr>
      <w:r w:rsidRPr="009D17C6">
        <w:rPr>
          <w:rFonts w:ascii="Times New Roman" w:hAnsi="Times New Roman" w:cs="Times New Roman"/>
          <w:sz w:val="28"/>
          <w:szCs w:val="28"/>
        </w:rPr>
        <w:t xml:space="preserve">- устраивайте соревнования с другими детьми или взрослыми; </w:t>
      </w:r>
    </w:p>
    <w:p w:rsid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 заинтересовывайте игрой;</w:t>
      </w:r>
    </w:p>
    <w:p w:rsidR="009D17C6" w:rsidRPr="009D17C6" w:rsidRDefault="009D17C6" w:rsidP="009D17C6">
      <w:pPr>
        <w:jc w:val="both"/>
        <w:rPr>
          <w:rFonts w:ascii="Times New Roman" w:hAnsi="Times New Roman" w:cs="Times New Roman"/>
          <w:sz w:val="28"/>
          <w:szCs w:val="28"/>
        </w:rPr>
      </w:pPr>
      <w:bookmarkStart w:id="0" w:name="_GoBack"/>
      <w:bookmarkEnd w:id="0"/>
      <w:r w:rsidRPr="009D17C6">
        <w:rPr>
          <w:rFonts w:ascii="Times New Roman" w:hAnsi="Times New Roman" w:cs="Times New Roman"/>
          <w:sz w:val="28"/>
          <w:szCs w:val="28"/>
        </w:rPr>
        <w:t xml:space="preserve"> - никогда не заставляйте ребенка своими руками выкидывать сломанные игрушки - это его детские друзья;</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lastRenderedPageBreak/>
        <w:t xml:space="preserve"> - приучайте к аккуратности своего ребенка. Учите не разбрасывать игрушки, где попало, и обязательно убирать их после игры; не ходите слишком часто в магазин игрушек вместе со своим малышом.</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 xml:space="preserve"> Пусть сначала наиграется в те игрушки, что у него есть, иначе он не научится ценить того, что уже имеет.</w:t>
      </w:r>
    </w:p>
    <w:p w:rsidR="009D17C6" w:rsidRPr="009D17C6" w:rsidRDefault="009D17C6" w:rsidP="009D17C6">
      <w:pPr>
        <w:jc w:val="both"/>
        <w:rPr>
          <w:rFonts w:ascii="Times New Roman" w:hAnsi="Times New Roman" w:cs="Times New Roman"/>
          <w:sz w:val="28"/>
          <w:szCs w:val="28"/>
        </w:rPr>
      </w:pPr>
      <w:r w:rsidRPr="009D17C6">
        <w:rPr>
          <w:rFonts w:ascii="Times New Roman" w:hAnsi="Times New Roman" w:cs="Times New Roman"/>
          <w:sz w:val="28"/>
          <w:szCs w:val="28"/>
        </w:rPr>
        <w:t xml:space="preserve"> Учеными доказано, что здоровье человека только примерно на 10 % зависит от здравоохранения, а в основном - от образа его жизни. Учите управлять здоровьем своего малыша с самого рождения, и он проживет долгую и счастливую жизнь</w:t>
      </w:r>
    </w:p>
    <w:p w:rsidR="00316E53" w:rsidRDefault="009D17C6"/>
    <w:sectPr w:rsidR="00316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C6"/>
    <w:rsid w:val="00502096"/>
    <w:rsid w:val="009D17C6"/>
    <w:rsid w:val="00C47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батуров</dc:creator>
  <cp:lastModifiedBy>артем батуров</cp:lastModifiedBy>
  <cp:revision>1</cp:revision>
  <dcterms:created xsi:type="dcterms:W3CDTF">2016-02-22T11:45:00Z</dcterms:created>
  <dcterms:modified xsi:type="dcterms:W3CDTF">2016-02-22T11:52:00Z</dcterms:modified>
</cp:coreProperties>
</file>