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B" w:rsidRDefault="00E700BB" w:rsidP="00E700B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00BB" w:rsidRPr="00D34A2D" w:rsidRDefault="00E700BB" w:rsidP="00D34A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65509" w:rsidRPr="00D34A2D" w:rsidRDefault="00E700BB" w:rsidP="00D34A2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51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Технологическая карта урока</w:t>
      </w:r>
      <w:r w:rsidR="00D34A2D" w:rsidRPr="009512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литературного чтения</w:t>
      </w:r>
      <w:r w:rsidR="00D34A2D">
        <w:rPr>
          <w:rFonts w:ascii="Times New Roman" w:eastAsia="Times New Roman" w:hAnsi="Times New Roman"/>
          <w:b/>
          <w:bCs/>
          <w:lang w:eastAsia="ru-RU"/>
        </w:rPr>
        <w:t>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 xml:space="preserve">Класс: </w:t>
      </w:r>
      <w:r w:rsidRPr="00D34A2D">
        <w:rPr>
          <w:rFonts w:ascii="Times New Roman" w:eastAsia="Times New Roman" w:hAnsi="Times New Roman"/>
          <w:bCs/>
          <w:lang w:eastAsia="ru-RU"/>
        </w:rPr>
        <w:t>2.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>Дата:</w:t>
      </w:r>
      <w:r w:rsidRPr="00D34A2D">
        <w:rPr>
          <w:rFonts w:ascii="Times New Roman" w:eastAsia="Times New Roman" w:hAnsi="Times New Roman"/>
          <w:bCs/>
          <w:lang w:eastAsia="ru-RU"/>
        </w:rPr>
        <w:t xml:space="preserve"> 18.02.2016г.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 xml:space="preserve">Учитель: </w:t>
      </w:r>
      <w:r w:rsidRPr="00D34A2D">
        <w:rPr>
          <w:rFonts w:ascii="Times New Roman" w:eastAsia="Times New Roman" w:hAnsi="Times New Roman"/>
          <w:bCs/>
          <w:lang w:eastAsia="ru-RU"/>
        </w:rPr>
        <w:t>Спирина Ольга Александровна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 xml:space="preserve">Тема урока: </w:t>
      </w:r>
      <w:r w:rsidRPr="00D34A2D">
        <w:rPr>
          <w:rFonts w:ascii="Times New Roman" w:eastAsia="Times New Roman" w:hAnsi="Times New Roman"/>
          <w:bCs/>
          <w:lang w:eastAsia="ru-RU"/>
        </w:rPr>
        <w:t>«Весенние загадки»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D34A2D">
        <w:rPr>
          <w:rFonts w:ascii="Times New Roman" w:eastAsia="Times New Roman" w:hAnsi="Times New Roman"/>
          <w:lang w:eastAsia="ru-RU"/>
        </w:rPr>
        <w:t xml:space="preserve">УМК «Школа России». Учебник для 2 класса в двух частях «Литературное чтение» (Часть 2).  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>Цель</w:t>
      </w:r>
      <w:r w:rsidRPr="00D34A2D">
        <w:rPr>
          <w:rFonts w:ascii="Times New Roman" w:eastAsia="Times New Roman" w:hAnsi="Times New Roman"/>
          <w:bCs/>
          <w:lang w:eastAsia="ru-RU"/>
        </w:rPr>
        <w:t>: познакомить учащихся с одним из способов сочинения загадок.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Задачи: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– формировать умение отвечать на вопросы учителя по содержанию прочитанного;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– формировать умение выражать своё отношение к прочитанному, услышанному,  языку произведения. Развивать умение аргументировать свою точку зрения;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– обучать самостоятельному формулированию вопросов.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>Планируемые результаты: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D34A2D">
        <w:rPr>
          <w:rFonts w:ascii="Times New Roman" w:eastAsia="Times New Roman" w:hAnsi="Times New Roman"/>
          <w:bCs/>
          <w:u w:val="single"/>
          <w:lang w:eastAsia="ru-RU"/>
        </w:rPr>
        <w:t>Личностные результаты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1. Развивать умения выказывать своё отношение к обсуждаемым вопросам, выражать эмоции.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 xml:space="preserve">2. Оценивать свою работу на уроке. 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3. Формировать мотивацию к обучению и целенаправленной познавательной деятельности.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D34A2D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D34A2D">
        <w:rPr>
          <w:rFonts w:ascii="Times New Roman" w:eastAsia="Times New Roman" w:hAnsi="Times New Roman"/>
          <w:bCs/>
          <w:u w:val="single"/>
          <w:lang w:eastAsia="ru-RU"/>
        </w:rPr>
        <w:t>Коммуникативные УУД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1. Развивать умение высказывать собственное мнение и умение слушать и понимать речь других.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2. Выразительно читать  текст.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3. Оформлять свои мысли в устной и письменной форме.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4. Умение работать в группах.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D34A2D">
        <w:rPr>
          <w:rFonts w:ascii="Times New Roman" w:eastAsia="Times New Roman" w:hAnsi="Times New Roman"/>
          <w:bCs/>
          <w:u w:val="single"/>
          <w:lang w:eastAsia="ru-RU"/>
        </w:rPr>
        <w:t>Регулятивные УУД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1. Определять и формулировать цель деятельности на уроке с помощью учителя.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2. Проговаривать последовательность действий на уроке.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D34A2D">
        <w:rPr>
          <w:rFonts w:ascii="Times New Roman" w:eastAsia="Times New Roman" w:hAnsi="Times New Roman"/>
          <w:bCs/>
          <w:u w:val="single"/>
          <w:lang w:eastAsia="ru-RU"/>
        </w:rPr>
        <w:lastRenderedPageBreak/>
        <w:t>Познавательные УУД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1. Делать выводы в результате индивидуальной и совместной работы класса и учителя.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2. Ориентироваться в тексте раздаточного материала.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Cs/>
          <w:lang w:eastAsia="ru-RU"/>
        </w:rPr>
        <w:t>3. Задавать вопросы и находить ответы на вопросы в тексте, иллюстрациях.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>Оборудование к уроку: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>Для учащихся:</w:t>
      </w:r>
      <w:r w:rsidRPr="00D34A2D">
        <w:rPr>
          <w:rFonts w:ascii="Times New Roman" w:eastAsia="Times New Roman" w:hAnsi="Times New Roman"/>
          <w:bCs/>
          <w:lang w:eastAsia="ru-RU"/>
        </w:rPr>
        <w:t xml:space="preserve"> раздаточный материал (Листы №1,2.3, конверт с загадкой, иллюстрации, листы бумаги, карандаши, ручки).</w:t>
      </w:r>
    </w:p>
    <w:p w:rsidR="00265509" w:rsidRPr="00D34A2D" w:rsidRDefault="00265509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D34A2D">
        <w:rPr>
          <w:rFonts w:ascii="Times New Roman" w:eastAsia="Times New Roman" w:hAnsi="Times New Roman"/>
          <w:b/>
          <w:bCs/>
          <w:lang w:eastAsia="ru-RU"/>
        </w:rPr>
        <w:t xml:space="preserve">Для учителя: </w:t>
      </w:r>
      <w:r w:rsidRPr="00D34A2D">
        <w:rPr>
          <w:rFonts w:ascii="Times New Roman" w:eastAsia="Times New Roman" w:hAnsi="Times New Roman"/>
          <w:bCs/>
          <w:lang w:eastAsia="ru-RU"/>
        </w:rPr>
        <w:t>ноутбук, проектор, интерактивная доска. Презентация.</w:t>
      </w:r>
    </w:p>
    <w:p w:rsidR="00D34A2D" w:rsidRP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Pr="00887C9E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5493"/>
        <w:gridCol w:w="4206"/>
        <w:gridCol w:w="3559"/>
      </w:tblGrid>
      <w:tr w:rsidR="009512BC" w:rsidRPr="00D34A2D" w:rsidTr="00D34A2D">
        <w:trPr>
          <w:trHeight w:val="355"/>
        </w:trPr>
        <w:tc>
          <w:tcPr>
            <w:tcW w:w="0" w:type="auto"/>
            <w:vMerge w:val="restart"/>
            <w:hideMark/>
          </w:tcPr>
          <w:p w:rsidR="00D34A2D" w:rsidRPr="00D34A2D" w:rsidRDefault="00D34A2D" w:rsidP="00D34A2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Этапы</w:t>
            </w:r>
          </w:p>
        </w:tc>
        <w:tc>
          <w:tcPr>
            <w:tcW w:w="0" w:type="auto"/>
            <w:gridSpan w:val="2"/>
            <w:hideMark/>
          </w:tcPr>
          <w:p w:rsidR="00D34A2D" w:rsidRPr="00D34A2D" w:rsidRDefault="00D34A2D" w:rsidP="00D34A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Деятельность</w:t>
            </w:r>
          </w:p>
        </w:tc>
        <w:tc>
          <w:tcPr>
            <w:tcW w:w="0" w:type="auto"/>
            <w:vMerge w:val="restart"/>
            <w:hideMark/>
          </w:tcPr>
          <w:p w:rsidR="00D34A2D" w:rsidRPr="00D34A2D" w:rsidRDefault="00D34A2D" w:rsidP="00D34A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lang w:eastAsia="ru-RU"/>
              </w:rPr>
              <w:t xml:space="preserve">Планируемый </w:t>
            </w:r>
          </w:p>
          <w:p w:rsidR="00D34A2D" w:rsidRPr="00D34A2D" w:rsidRDefault="00D34A2D" w:rsidP="00D34A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lang w:eastAsia="ru-RU"/>
              </w:rPr>
              <w:t>результат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vMerge/>
            <w:vAlign w:val="center"/>
            <w:hideMark/>
          </w:tcPr>
          <w:p w:rsidR="00D34A2D" w:rsidRPr="00D34A2D" w:rsidRDefault="00D34A2D" w:rsidP="00D34A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Учащихся</w:t>
            </w:r>
          </w:p>
        </w:tc>
        <w:tc>
          <w:tcPr>
            <w:tcW w:w="0" w:type="auto"/>
            <w:vMerge/>
            <w:vAlign w:val="center"/>
            <w:hideMark/>
          </w:tcPr>
          <w:p w:rsidR="00D34A2D" w:rsidRPr="00D34A2D" w:rsidRDefault="00D34A2D" w:rsidP="00D34A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512BC" w:rsidRPr="00D34A2D" w:rsidTr="00D34A2D">
        <w:trPr>
          <w:trHeight w:val="244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1.Оргмомент.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A2D" w:rsidRPr="00D34A2D" w:rsidTr="00D34A2D">
        <w:trPr>
          <w:trHeight w:val="404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2.Формирование групп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- По рисунку на жетоне найдите свою группу.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Объединяются в 3 группы.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3 групп.</w:t>
            </w:r>
          </w:p>
        </w:tc>
      </w:tr>
      <w:tr w:rsidR="00D34A2D" w:rsidRPr="00D34A2D" w:rsidTr="00D34A2D">
        <w:trPr>
          <w:trHeight w:val="1467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3.Актуализация знаний</w:t>
            </w:r>
          </w:p>
          <w:p w:rsidR="00D34A2D" w:rsidRPr="00D34A2D" w:rsidRDefault="00D34A2D" w:rsidP="00D34A2D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Прочитайте тексты, выберите из них </w:t>
            </w:r>
            <w:proofErr w:type="gramStart"/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лишний</w:t>
            </w:r>
            <w:proofErr w:type="gramEnd"/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Объясните свой выбор.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Читают тексты, ищут </w:t>
            </w:r>
            <w:proofErr w:type="gramStart"/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лишний</w:t>
            </w:r>
            <w:proofErr w:type="gramEnd"/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Каждая группа называет лишний текст, объясняя свой выбор (</w:t>
            </w:r>
            <w:r w:rsidRPr="00D34A2D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Лишний текст – стихотворение, оставили загадки</w:t>
            </w: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 xml:space="preserve">Умение анализировать тексты по их  содержанию. 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высказывать предположения и аргументировать их.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4.Постановка учебной задачи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-О чём были эти загадки?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Кто из вас любит отгадывать загадки?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все ли из вас умеют сами придумывать загадки?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Как вы считаете, чем же мы сегодня будем заниматься на уроке? 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О весне.</w:t>
            </w:r>
          </w:p>
          <w:p w:rsidR="00D34A2D" w:rsidRPr="00D34A2D" w:rsidRDefault="00D34A2D" w:rsidP="00D34A2D">
            <w:pPr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Ответы.</w:t>
            </w:r>
          </w:p>
          <w:p w:rsidR="00D34A2D" w:rsidRPr="00D34A2D" w:rsidRDefault="00D34A2D" w:rsidP="00D34A2D">
            <w:pPr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lang w:eastAsia="ru-RU"/>
              </w:rPr>
              <w:t>Сегодня попробуем сочинять загадки о весне.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принимать учебную задачу.</w:t>
            </w:r>
          </w:p>
        </w:tc>
      </w:tr>
      <w:tr w:rsidR="00D34A2D" w:rsidRPr="00D34A2D" w:rsidTr="00D34A2D">
        <w:trPr>
          <w:trHeight w:val="766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5.Словарная работа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а) Самостоятельная работа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Напишите в центре чистого листа бумаги слово </w:t>
            </w:r>
            <w:r w:rsidRPr="00D34A2D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загадка</w:t>
            </w: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попробуйте замен</w:t>
            </w:r>
            <w:r w:rsidR="009512B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ить слово загадка другим словом.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Каждый ученик записывает ассоциации.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 xml:space="preserve">Активизация </w:t>
            </w:r>
            <w:proofErr w:type="spellStart"/>
            <w:r w:rsidRPr="00D34A2D">
              <w:rPr>
                <w:rFonts w:ascii="Times New Roman" w:eastAsia="Times New Roman" w:hAnsi="Times New Roman"/>
                <w:lang w:eastAsia="ru-RU"/>
              </w:rPr>
              <w:t>психо</w:t>
            </w:r>
            <w:proofErr w:type="spellEnd"/>
            <w:r w:rsidRPr="00D34A2D">
              <w:rPr>
                <w:rFonts w:ascii="Times New Roman" w:eastAsia="Times New Roman" w:hAnsi="Times New Roman"/>
                <w:lang w:eastAsia="ru-RU"/>
              </w:rPr>
              <w:t>-эмоционального состояния учащихся.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A2D" w:rsidRPr="00D34A2D" w:rsidTr="00D34A2D">
        <w:trPr>
          <w:trHeight w:val="6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б) Работа в группах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После посовещайтесь в группе и запишите предложенные варианты на листе бумаги.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Обсуждают в группе, записывают.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Построение результата группой.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в) Обсуждение.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От группы подарите всем 1-2 самых интересных ассоциаций. 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Представители каждой группы озвучивают ассоциации.</w:t>
            </w:r>
          </w:p>
        </w:tc>
        <w:tc>
          <w:tcPr>
            <w:tcW w:w="0" w:type="auto"/>
            <w:hideMark/>
          </w:tcPr>
          <w:p w:rsidR="00D34A2D" w:rsidRPr="00D34A2D" w:rsidRDefault="009512BC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Умение</w:t>
            </w:r>
            <w:r w:rsidR="00F501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принимать чужое мнение. </w:t>
            </w:r>
          </w:p>
        </w:tc>
      </w:tr>
      <w:tr w:rsidR="00D34A2D" w:rsidRPr="00D34A2D" w:rsidTr="00D34A2D">
        <w:trPr>
          <w:trHeight w:val="605"/>
        </w:trPr>
        <w:tc>
          <w:tcPr>
            <w:tcW w:w="0" w:type="auto"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)  Самостоятельная работа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- Подберите  однокоренные слова к слову </w:t>
            </w:r>
            <w:r w:rsidRPr="00D34A2D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загадка</w:t>
            </w: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  подбирают однокоренные слова.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учащихся.</w:t>
            </w:r>
          </w:p>
        </w:tc>
      </w:tr>
      <w:tr w:rsidR="00D34A2D" w:rsidRPr="00D34A2D" w:rsidTr="00D34A2D">
        <w:trPr>
          <w:trHeight w:val="560"/>
        </w:trPr>
        <w:tc>
          <w:tcPr>
            <w:tcW w:w="0" w:type="auto"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Работа в группах 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Обсудите в группе,  те слова, которые вам понравились при обсуждении. 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Обсуждают в группе, понравившиеся слова.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результата группой.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) Обсуждение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От группы подарите всем 1-2 </w:t>
            </w:r>
            <w:proofErr w:type="gramStart"/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самых</w:t>
            </w:r>
            <w:proofErr w:type="gramEnd"/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интересных слова.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Представители каждой группы озвучивают однокоренные слова.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Представление результата от группы.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) Самостоятельная работа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Попробуйте составить определение слова </w:t>
            </w:r>
            <w:r w:rsidRPr="00D34A2D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загадка.</w:t>
            </w: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Начните так: «Загадка – это…»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 составляют определение.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строить определение, опираясь на свой опыт.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Работа в группах 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Обсудите в группе свои версии.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Обсуждают в группе.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Сверка собственных знаний с опытом товарищей.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F501C0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D34A2D"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) Обсуждение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От группы самое удачное определение  подарите всем. 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Представители озвучивают определения  для всех.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Умение аргументировать свою точку зрения и координировать её с другими при выработке общего решения.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Где можно узнать толкование слова?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Хотите узнать, какое определение даётся  в толковом словаре?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-А теперь узнаем, зачем люди стали придумывать загадки</w:t>
            </w:r>
            <w:proofErr w:type="gramStart"/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- В толковом словаре.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Ученик читает слова слайда: 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Толковый словарь русского языка Ожегова С.И. и Шведовой Н.Ю.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 w:rsidRPr="00D34A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Загадка</w:t>
            </w: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D34A2D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Изображение или выражение, нуждающееся в разгадке, истолковании</w:t>
            </w: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Сверка нового знания с литературным источником.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6.Конструирование загадки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а) Работа в группах 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- Постарайтесь восстановить загадку, расположив слова в нужной последовательности. 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в группе.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работать в группе: составлять текст загадки из отдельных слов.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б) Обсуждение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Озвучьте от группы, что получилось.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- Отгадайте загадку.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Озвучивают версии.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Представление результата работы </w:t>
            </w: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группе.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7.Анализ структуры загадки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а) Работа в группах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Чтобы научиться сочинять  загадки, надо понять, как они устроены. В этом вам поможет загадка, которую вы восстановили из отдельных слов, и вопросы в конверте, на которые нужно ответить.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Дети читают вопросы и отвечают на них: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анализировать структуру текста.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664A6F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8.Физминутка</w:t>
            </w:r>
            <w:bookmarkStart w:id="0" w:name="_GoBack"/>
            <w:bookmarkEnd w:id="0"/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«Солнышко»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б) Работа в группах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Опираясь на вопросы, составьте в группах план «Как сочинить загадку».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Учащиеся составляют план в группах.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представлять структуру загадки в виде плана.</w:t>
            </w:r>
          </w:p>
        </w:tc>
      </w:tr>
      <w:tr w:rsidR="00D34A2D" w:rsidRPr="00D34A2D" w:rsidTr="00D34A2D">
        <w:trPr>
          <w:trHeight w:val="613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в) Обсуждение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Поделитесь со всеми, что получилось.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Представители одной группы зачитывают план, другие его корректируют.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Умение оценивать правильность выполнения действия и вносить необходимые коррективы.</w:t>
            </w:r>
          </w:p>
        </w:tc>
      </w:tr>
      <w:tr w:rsidR="00D34A2D" w:rsidRPr="00D34A2D" w:rsidTr="00F501C0">
        <w:trPr>
          <w:trHeight w:val="1413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9.Творческая работа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а) Обсуждение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Давайте вместе попробуем сочинить загадку об одуванчике?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Сочиняют, пользуясь планом.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</w:p>
          <w:p w:rsidR="00D34A2D" w:rsidRPr="00D34A2D" w:rsidRDefault="00D34A2D" w:rsidP="00D34A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F501C0" w:rsidP="00D34A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Умение </w:t>
            </w:r>
            <w:r w:rsidR="00D34A2D"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анализировать отличительные признаки загадываемого предмета.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б) Работа в группах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Сочините в группе загадку о том предмете, который находится у вас в конверте.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Сочиняют загадки в группах.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Умение применять полученные знания на практике.</w:t>
            </w: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в) Обсуждение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Поделитесь со всеми, что получилось.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Представители от каждой группы озвучивают загадки, остальные группы их отгадывают.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Умение оценивать правильность выполнения учебной задачи.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34A2D" w:rsidRPr="00D34A2D" w:rsidTr="00D34A2D">
        <w:trPr>
          <w:trHeight w:val="110"/>
        </w:trPr>
        <w:tc>
          <w:tcPr>
            <w:tcW w:w="0" w:type="auto"/>
            <w:hideMark/>
          </w:tcPr>
          <w:p w:rsidR="00D34A2D" w:rsidRPr="00D34A2D" w:rsidRDefault="0077543D" w:rsidP="00D34A2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10.</w:t>
            </w:r>
            <w:r w:rsidR="00D34A2D" w:rsidRPr="00D34A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 урока</w:t>
            </w:r>
          </w:p>
          <w:p w:rsidR="00D34A2D" w:rsidRPr="00D34A2D" w:rsidRDefault="00D34A2D" w:rsidP="00D34A2D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Что нового узнали? Какое задание понравилось выполнять? Когда было трудно?</w:t>
            </w:r>
          </w:p>
        </w:tc>
        <w:tc>
          <w:tcPr>
            <w:tcW w:w="0" w:type="auto"/>
            <w:hideMark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color w:val="000000"/>
                <w:lang w:eastAsia="ru-RU"/>
              </w:rPr>
              <w:t>Учащиеся по желанию отвечают на вопросы.</w:t>
            </w:r>
          </w:p>
        </w:tc>
        <w:tc>
          <w:tcPr>
            <w:tcW w:w="0" w:type="auto"/>
          </w:tcPr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D34A2D">
              <w:rPr>
                <w:rFonts w:ascii="Times New Roman" w:eastAsia="Times New Roman" w:hAnsi="Times New Roman"/>
                <w:lang w:eastAsia="ru-RU"/>
              </w:rPr>
              <w:t>Умение рассказать о том, что было наиболее важным и значимым.</w:t>
            </w:r>
          </w:p>
          <w:p w:rsidR="00D34A2D" w:rsidRPr="00D34A2D" w:rsidRDefault="00D34A2D" w:rsidP="00D34A2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34A2D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34A2D" w:rsidRPr="00265509" w:rsidRDefault="00D34A2D" w:rsidP="00265509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16E85" w:rsidRPr="004F0CB5" w:rsidRDefault="00F16E85" w:rsidP="00F16E85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C685C" w:rsidRPr="004F0CB5" w:rsidRDefault="00BC685C">
      <w:pPr>
        <w:rPr>
          <w:sz w:val="20"/>
          <w:szCs w:val="20"/>
        </w:rPr>
      </w:pPr>
    </w:p>
    <w:sectPr w:rsidR="00BC685C" w:rsidRPr="004F0CB5" w:rsidSect="00D34A2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0424"/>
    <w:multiLevelType w:val="hybridMultilevel"/>
    <w:tmpl w:val="394A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B2787"/>
    <w:multiLevelType w:val="hybridMultilevel"/>
    <w:tmpl w:val="87E6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856AC"/>
    <w:multiLevelType w:val="hybridMultilevel"/>
    <w:tmpl w:val="65E4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BB"/>
    <w:rsid w:val="00055168"/>
    <w:rsid w:val="000F7DAE"/>
    <w:rsid w:val="00112533"/>
    <w:rsid w:val="001401D1"/>
    <w:rsid w:val="0015626D"/>
    <w:rsid w:val="00190501"/>
    <w:rsid w:val="001E4403"/>
    <w:rsid w:val="00265509"/>
    <w:rsid w:val="002F4D78"/>
    <w:rsid w:val="00360343"/>
    <w:rsid w:val="003A2E28"/>
    <w:rsid w:val="003B32EF"/>
    <w:rsid w:val="00422313"/>
    <w:rsid w:val="00434378"/>
    <w:rsid w:val="004F0CB5"/>
    <w:rsid w:val="00560E09"/>
    <w:rsid w:val="005B76A5"/>
    <w:rsid w:val="00664A6F"/>
    <w:rsid w:val="00703F05"/>
    <w:rsid w:val="0077543D"/>
    <w:rsid w:val="00887C9E"/>
    <w:rsid w:val="008E745F"/>
    <w:rsid w:val="008F0E99"/>
    <w:rsid w:val="009449AD"/>
    <w:rsid w:val="009512BC"/>
    <w:rsid w:val="00A0769A"/>
    <w:rsid w:val="00A76644"/>
    <w:rsid w:val="00B73D74"/>
    <w:rsid w:val="00BC685C"/>
    <w:rsid w:val="00CC465E"/>
    <w:rsid w:val="00CE4D1E"/>
    <w:rsid w:val="00D34A2D"/>
    <w:rsid w:val="00D775B0"/>
    <w:rsid w:val="00D948C0"/>
    <w:rsid w:val="00E079BA"/>
    <w:rsid w:val="00E30D2A"/>
    <w:rsid w:val="00E700BB"/>
    <w:rsid w:val="00E743F1"/>
    <w:rsid w:val="00F16E85"/>
    <w:rsid w:val="00F501C0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01F1-0AFF-4FB9-9501-6C85BCDE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21976</cp:lastModifiedBy>
  <cp:revision>21</cp:revision>
  <dcterms:created xsi:type="dcterms:W3CDTF">2016-01-23T15:32:00Z</dcterms:created>
  <dcterms:modified xsi:type="dcterms:W3CDTF">2016-01-30T20:33:00Z</dcterms:modified>
</cp:coreProperties>
</file>