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67" w:rsidRPr="00201800" w:rsidRDefault="005C2067" w:rsidP="005C2067">
      <w:pPr>
        <w:rPr>
          <w:b/>
          <w:sz w:val="24"/>
          <w:szCs w:val="24"/>
        </w:rPr>
      </w:pPr>
      <w:r w:rsidRPr="00201800">
        <w:rPr>
          <w:b/>
          <w:sz w:val="24"/>
          <w:szCs w:val="24"/>
        </w:rPr>
        <w:t xml:space="preserve">                                                     </w:t>
      </w:r>
      <w:r w:rsidR="00201800" w:rsidRPr="00201800">
        <w:rPr>
          <w:b/>
          <w:color w:val="FF0000"/>
          <w:sz w:val="24"/>
          <w:szCs w:val="24"/>
        </w:rPr>
        <w:t>«</w:t>
      </w:r>
      <w:r w:rsidRPr="00201800">
        <w:rPr>
          <w:b/>
          <w:color w:val="FF0000"/>
          <w:sz w:val="24"/>
          <w:szCs w:val="24"/>
        </w:rPr>
        <w:t>МАТРЁШКИ</w:t>
      </w:r>
      <w:r w:rsidR="00201800">
        <w:rPr>
          <w:b/>
          <w:color w:val="FF0000"/>
          <w:sz w:val="24"/>
          <w:szCs w:val="24"/>
        </w:rPr>
        <w:t>»</w:t>
      </w:r>
      <w:r w:rsidRPr="0020180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5C2067" w:rsidRPr="00201800" w:rsidRDefault="005C2067" w:rsidP="005C2067">
      <w:pPr>
        <w:rPr>
          <w:b/>
          <w:sz w:val="24"/>
          <w:szCs w:val="24"/>
        </w:rPr>
      </w:pPr>
      <w:r w:rsidRPr="00201800">
        <w:rPr>
          <w:b/>
          <w:color w:val="FF0000"/>
          <w:sz w:val="24"/>
          <w:szCs w:val="24"/>
        </w:rPr>
        <w:t xml:space="preserve">ЦЕЛИ: </w:t>
      </w:r>
      <w:r w:rsidRPr="00201800">
        <w:rPr>
          <w:b/>
          <w:sz w:val="24"/>
          <w:szCs w:val="24"/>
        </w:rPr>
        <w:t xml:space="preserve">1.Учить  детей  различать  близкие  цветовые  тона, соотносить  предметы  по  цвету. 2. Понимать  словосочетания:  «разные  по  цвету», «одинаковые  по  цвету». 3. Закреплять  знание  основных  цветов: (красный,  жёлтый,  синий,  зелёный). 4.Воспитывать  выдержку,  умение  ждать,  выслушать  ответ   других  детей.       </w:t>
      </w:r>
      <w:r w:rsidRPr="00201800">
        <w:rPr>
          <w:b/>
          <w:color w:val="FF0000"/>
          <w:sz w:val="24"/>
          <w:szCs w:val="24"/>
        </w:rPr>
        <w:t>МАТЕРИАЛЫ:</w:t>
      </w:r>
      <w:r w:rsidRPr="00201800">
        <w:rPr>
          <w:b/>
          <w:sz w:val="24"/>
          <w:szCs w:val="24"/>
        </w:rPr>
        <w:t xml:space="preserve">  Матрёшки  в  разных  по  цвету  фартуках  и  набор  косынок  им  в  тон  для  каждого  ребёнка. </w:t>
      </w:r>
      <w:r w:rsidRPr="00201800">
        <w:rPr>
          <w:b/>
          <w:color w:val="FF0000"/>
          <w:sz w:val="24"/>
          <w:szCs w:val="24"/>
        </w:rPr>
        <w:t>ПРЕДВАРИТЕЛЬНАЯ  РАБОТА:</w:t>
      </w:r>
      <w:r w:rsidRPr="00201800">
        <w:rPr>
          <w:b/>
          <w:sz w:val="24"/>
          <w:szCs w:val="24"/>
        </w:rPr>
        <w:t xml:space="preserve">  Игры  детей  на  </w:t>
      </w:r>
      <w:proofErr w:type="spellStart"/>
      <w:r w:rsidRPr="00201800">
        <w:rPr>
          <w:b/>
          <w:sz w:val="24"/>
          <w:szCs w:val="24"/>
        </w:rPr>
        <w:t>фланелеграфе</w:t>
      </w:r>
      <w:proofErr w:type="spellEnd"/>
      <w:r w:rsidRPr="00201800">
        <w:rPr>
          <w:b/>
          <w:sz w:val="24"/>
          <w:szCs w:val="24"/>
        </w:rPr>
        <w:t xml:space="preserve">. Д/игра «Собери  матрёшку».         </w:t>
      </w:r>
      <w:r w:rsidRPr="00201800">
        <w:rPr>
          <w:b/>
          <w:color w:val="FF0000"/>
          <w:sz w:val="24"/>
          <w:szCs w:val="24"/>
        </w:rPr>
        <w:t>ХОД  ИГРЫ:</w:t>
      </w:r>
    </w:p>
    <w:p w:rsidR="005C2067" w:rsidRDefault="005C2067" w:rsidP="005C2067">
      <w:pPr>
        <w:rPr>
          <w:sz w:val="32"/>
          <w:szCs w:val="32"/>
        </w:rPr>
      </w:pPr>
    </w:p>
    <w:tbl>
      <w:tblPr>
        <w:tblpPr w:leftFromText="180" w:rightFromText="180" w:bottomFromText="200" w:vertAnchor="page" w:horzAnchor="margin" w:tblpXSpec="center" w:tblpY="520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8"/>
        <w:gridCol w:w="3933"/>
      </w:tblGrid>
      <w:tr w:rsidR="00201800" w:rsidTr="00201800">
        <w:trPr>
          <w:trHeight w:val="580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00" w:rsidRPr="00201800" w:rsidRDefault="00201800" w:rsidP="00201800">
            <w:pPr>
              <w:ind w:left="636"/>
              <w:rPr>
                <w:b/>
                <w:color w:val="FF0000"/>
                <w:sz w:val="24"/>
                <w:szCs w:val="24"/>
              </w:rPr>
            </w:pPr>
            <w:r w:rsidRPr="00201800">
              <w:rPr>
                <w:b/>
                <w:color w:val="FF0000"/>
                <w:sz w:val="24"/>
                <w:szCs w:val="24"/>
              </w:rPr>
              <w:t xml:space="preserve">           ВОСПИТАТЕЛЬ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00" w:rsidRPr="00201800" w:rsidRDefault="00201800" w:rsidP="00201800">
            <w:pPr>
              <w:rPr>
                <w:b/>
                <w:color w:val="FF0000"/>
                <w:sz w:val="24"/>
                <w:szCs w:val="24"/>
              </w:rPr>
            </w:pPr>
            <w:r w:rsidRPr="00201800">
              <w:rPr>
                <w:b/>
                <w:color w:val="FF0000"/>
                <w:sz w:val="24"/>
                <w:szCs w:val="24"/>
              </w:rPr>
              <w:t xml:space="preserve">                     ДЕТИ</w:t>
            </w:r>
          </w:p>
        </w:tc>
      </w:tr>
      <w:tr w:rsidR="00201800" w:rsidTr="00201800">
        <w:trPr>
          <w:trHeight w:val="9192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00" w:rsidRPr="00201800" w:rsidRDefault="00201800" w:rsidP="00201800">
            <w:pPr>
              <w:rPr>
                <w:b/>
                <w:sz w:val="24"/>
                <w:szCs w:val="24"/>
              </w:rPr>
            </w:pPr>
            <w:r w:rsidRPr="00201800">
              <w:rPr>
                <w:b/>
                <w:sz w:val="24"/>
                <w:szCs w:val="24"/>
              </w:rPr>
              <w:br w:type="page"/>
            </w:r>
          </w:p>
          <w:p w:rsidR="00201800" w:rsidRPr="00201800" w:rsidRDefault="00201800" w:rsidP="00201800">
            <w:pPr>
              <w:rPr>
                <w:b/>
                <w:sz w:val="24"/>
                <w:szCs w:val="24"/>
              </w:rPr>
            </w:pPr>
            <w:r w:rsidRPr="00201800">
              <w:rPr>
                <w:b/>
                <w:sz w:val="24"/>
                <w:szCs w:val="24"/>
              </w:rPr>
              <w:t xml:space="preserve">(Обращает  внимание  детей  на  матрёшек,  расположенных  на  верхней  части  </w:t>
            </w:r>
            <w:proofErr w:type="spellStart"/>
            <w:r w:rsidRPr="00201800">
              <w:rPr>
                <w:b/>
                <w:sz w:val="24"/>
                <w:szCs w:val="24"/>
              </w:rPr>
              <w:t>фланелеграфа</w:t>
            </w:r>
            <w:proofErr w:type="spellEnd"/>
            <w:r w:rsidRPr="00201800">
              <w:rPr>
                <w:b/>
                <w:sz w:val="24"/>
                <w:szCs w:val="24"/>
              </w:rPr>
              <w:t>).- Посмотрите,  ребята,  кто  пришёл  к  нам  в  гости.  Кто  это? - Правильно,  это  матрёшки. Сколько  матрёшек  пришло  к  нам  в  гости? - Правильно,  к  нам  пришло  много  матрёшек.  Посмотрите,  какие  у  них  красивые  разноцветные  фартуки. - Ребята,  у  матрёшек  одинаковые  по  цвету  фартуки? - Правильно,  у  матрёшек  разные  по  цвету  фартуки.         - Посмотрите,  что  у  меня  в  коробочке? - А  сколько  у  нас  косыночек?</w:t>
            </w:r>
          </w:p>
          <w:p w:rsidR="00201800" w:rsidRPr="00201800" w:rsidRDefault="00201800" w:rsidP="00201800">
            <w:pPr>
              <w:rPr>
                <w:b/>
                <w:sz w:val="24"/>
                <w:szCs w:val="24"/>
              </w:rPr>
            </w:pPr>
            <w:r w:rsidRPr="00201800">
              <w:rPr>
                <w:b/>
                <w:sz w:val="24"/>
                <w:szCs w:val="24"/>
              </w:rPr>
              <w:t>- Ребята,  у  нас  много  косыночек  и  много  матрёшек,  а  давайте  найдём  каждой  матрёшке  её  косыночку.</w:t>
            </w:r>
          </w:p>
          <w:p w:rsidR="00201800" w:rsidRPr="00201800" w:rsidRDefault="00201800" w:rsidP="00201800">
            <w:pPr>
              <w:rPr>
                <w:b/>
                <w:sz w:val="24"/>
                <w:szCs w:val="24"/>
              </w:rPr>
            </w:pPr>
            <w:r w:rsidRPr="00201800">
              <w:rPr>
                <w:b/>
                <w:sz w:val="24"/>
                <w:szCs w:val="24"/>
              </w:rPr>
              <w:t>- Посмотрите,   как  получилось  красиво.</w:t>
            </w:r>
            <w:r w:rsidR="00C94BB1">
              <w:rPr>
                <w:b/>
                <w:sz w:val="24"/>
                <w:szCs w:val="24"/>
              </w:rPr>
              <w:t xml:space="preserve"> Танец с косыночками «Матрёшки».</w:t>
            </w:r>
          </w:p>
          <w:p w:rsidR="00201800" w:rsidRPr="00201800" w:rsidRDefault="00201800" w:rsidP="00201800">
            <w:pPr>
              <w:rPr>
                <w:b/>
                <w:color w:val="FF0000"/>
                <w:sz w:val="24"/>
                <w:szCs w:val="24"/>
              </w:rPr>
            </w:pPr>
            <w:r w:rsidRPr="00201800">
              <w:rPr>
                <w:b/>
                <w:color w:val="FF0000"/>
                <w:sz w:val="24"/>
                <w:szCs w:val="24"/>
              </w:rPr>
              <w:t>- Молодцы!</w:t>
            </w:r>
          </w:p>
          <w:p w:rsidR="00201800" w:rsidRPr="00201800" w:rsidRDefault="00201800" w:rsidP="00201800">
            <w:pPr>
              <w:rPr>
                <w:b/>
                <w:color w:val="FF0000"/>
                <w:sz w:val="24"/>
                <w:szCs w:val="24"/>
              </w:rPr>
            </w:pPr>
            <w:r w:rsidRPr="00201800">
              <w:rPr>
                <w:b/>
                <w:color w:val="FF0000"/>
                <w:sz w:val="24"/>
                <w:szCs w:val="24"/>
              </w:rPr>
              <w:t>- Давайте  похлопаем  друг  другу  в  ладошки!</w:t>
            </w:r>
          </w:p>
          <w:p w:rsidR="00201800" w:rsidRPr="00201800" w:rsidRDefault="00201800" w:rsidP="00201800">
            <w:pPr>
              <w:rPr>
                <w:b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00" w:rsidRPr="00201800" w:rsidRDefault="00201800" w:rsidP="00201800">
            <w:pPr>
              <w:rPr>
                <w:b/>
                <w:sz w:val="24"/>
                <w:szCs w:val="24"/>
              </w:rPr>
            </w:pPr>
          </w:p>
          <w:p w:rsidR="00201800" w:rsidRPr="00201800" w:rsidRDefault="00201800" w:rsidP="00201800">
            <w:pPr>
              <w:rPr>
                <w:b/>
                <w:sz w:val="24"/>
                <w:szCs w:val="24"/>
              </w:rPr>
            </w:pPr>
          </w:p>
          <w:p w:rsidR="00201800" w:rsidRPr="00201800" w:rsidRDefault="00201800" w:rsidP="00201800">
            <w:pPr>
              <w:rPr>
                <w:b/>
                <w:sz w:val="24"/>
                <w:szCs w:val="24"/>
              </w:rPr>
            </w:pPr>
          </w:p>
          <w:p w:rsidR="00201800" w:rsidRPr="00201800" w:rsidRDefault="00201800" w:rsidP="00201800">
            <w:pPr>
              <w:rPr>
                <w:b/>
                <w:sz w:val="24"/>
                <w:szCs w:val="24"/>
              </w:rPr>
            </w:pPr>
            <w:r w:rsidRPr="00201800">
              <w:rPr>
                <w:b/>
                <w:sz w:val="24"/>
                <w:szCs w:val="24"/>
              </w:rPr>
              <w:t>матрёшки</w:t>
            </w:r>
          </w:p>
          <w:p w:rsidR="00201800" w:rsidRPr="00201800" w:rsidRDefault="00201800" w:rsidP="00201800">
            <w:pPr>
              <w:rPr>
                <w:b/>
                <w:sz w:val="24"/>
                <w:szCs w:val="24"/>
              </w:rPr>
            </w:pPr>
            <w:r w:rsidRPr="00201800">
              <w:rPr>
                <w:b/>
                <w:sz w:val="24"/>
                <w:szCs w:val="24"/>
              </w:rPr>
              <w:t>много  матрёшек</w:t>
            </w:r>
          </w:p>
          <w:p w:rsidR="00201800" w:rsidRDefault="00201800" w:rsidP="00201800">
            <w:pPr>
              <w:rPr>
                <w:b/>
                <w:sz w:val="24"/>
                <w:szCs w:val="24"/>
              </w:rPr>
            </w:pPr>
            <w:r w:rsidRPr="00201800">
              <w:rPr>
                <w:b/>
                <w:sz w:val="24"/>
                <w:szCs w:val="24"/>
              </w:rPr>
              <w:t>отвечают</w:t>
            </w:r>
          </w:p>
          <w:p w:rsidR="00C94BB1" w:rsidRDefault="00C94BB1" w:rsidP="00201800">
            <w:pPr>
              <w:rPr>
                <w:b/>
                <w:sz w:val="24"/>
                <w:szCs w:val="24"/>
              </w:rPr>
            </w:pPr>
          </w:p>
          <w:p w:rsidR="00201800" w:rsidRPr="00201800" w:rsidRDefault="00201800" w:rsidP="00201800">
            <w:pPr>
              <w:rPr>
                <w:b/>
                <w:sz w:val="24"/>
                <w:szCs w:val="24"/>
              </w:rPr>
            </w:pPr>
            <w:r w:rsidRPr="00201800">
              <w:rPr>
                <w:b/>
                <w:sz w:val="24"/>
                <w:szCs w:val="24"/>
              </w:rPr>
              <w:t>косыночки</w:t>
            </w:r>
          </w:p>
          <w:p w:rsidR="00201800" w:rsidRPr="00201800" w:rsidRDefault="00201800" w:rsidP="00201800">
            <w:pPr>
              <w:rPr>
                <w:b/>
                <w:sz w:val="24"/>
                <w:szCs w:val="24"/>
              </w:rPr>
            </w:pPr>
            <w:r w:rsidRPr="00201800">
              <w:rPr>
                <w:b/>
                <w:sz w:val="24"/>
                <w:szCs w:val="24"/>
              </w:rPr>
              <w:t>много  косыночек</w:t>
            </w:r>
          </w:p>
          <w:p w:rsidR="00201800" w:rsidRPr="00201800" w:rsidRDefault="00201800" w:rsidP="00201800">
            <w:pPr>
              <w:rPr>
                <w:b/>
                <w:sz w:val="24"/>
                <w:szCs w:val="24"/>
              </w:rPr>
            </w:pPr>
            <w:r w:rsidRPr="00201800">
              <w:rPr>
                <w:b/>
                <w:sz w:val="24"/>
                <w:szCs w:val="24"/>
              </w:rPr>
              <w:t>выполняют  задание</w:t>
            </w:r>
          </w:p>
          <w:p w:rsidR="00201800" w:rsidRDefault="00201800" w:rsidP="00201800">
            <w:pPr>
              <w:rPr>
                <w:b/>
                <w:sz w:val="24"/>
                <w:szCs w:val="24"/>
              </w:rPr>
            </w:pPr>
          </w:p>
          <w:p w:rsidR="00201800" w:rsidRDefault="00201800" w:rsidP="00201800">
            <w:pPr>
              <w:rPr>
                <w:b/>
                <w:sz w:val="24"/>
                <w:szCs w:val="24"/>
              </w:rPr>
            </w:pPr>
          </w:p>
          <w:p w:rsidR="00201800" w:rsidRPr="00201800" w:rsidRDefault="00201800" w:rsidP="00201800">
            <w:pPr>
              <w:rPr>
                <w:b/>
                <w:sz w:val="24"/>
                <w:szCs w:val="24"/>
              </w:rPr>
            </w:pPr>
            <w:r w:rsidRPr="00201800">
              <w:rPr>
                <w:b/>
                <w:sz w:val="24"/>
                <w:szCs w:val="24"/>
              </w:rPr>
              <w:t>хлопают  в  ладошки.</w:t>
            </w:r>
          </w:p>
        </w:tc>
      </w:tr>
    </w:tbl>
    <w:p w:rsidR="00F818B8" w:rsidRDefault="00F818B8"/>
    <w:sectPr w:rsidR="00F818B8" w:rsidSect="00160C7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2067"/>
    <w:rsid w:val="00160C71"/>
    <w:rsid w:val="00201800"/>
    <w:rsid w:val="00226C2E"/>
    <w:rsid w:val="002F2772"/>
    <w:rsid w:val="004C0845"/>
    <w:rsid w:val="005C2067"/>
    <w:rsid w:val="0093216D"/>
    <w:rsid w:val="00C129AA"/>
    <w:rsid w:val="00C94BB1"/>
    <w:rsid w:val="00E62FFE"/>
    <w:rsid w:val="00EC1CBD"/>
    <w:rsid w:val="00F8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dcterms:created xsi:type="dcterms:W3CDTF">2016-02-20T10:40:00Z</dcterms:created>
  <dcterms:modified xsi:type="dcterms:W3CDTF">2016-02-20T12:33:00Z</dcterms:modified>
</cp:coreProperties>
</file>