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A8" w:rsidRPr="003C5DB8" w:rsidRDefault="00CA02F8" w:rsidP="00CA02F8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proofErr w:type="gramStart"/>
      <w:r w:rsidRPr="003C5DB8">
        <w:rPr>
          <w:rFonts w:ascii="Times New Roman" w:hAnsi="Times New Roman" w:cs="Times New Roman"/>
          <w:b/>
          <w:sz w:val="36"/>
        </w:rPr>
        <w:t>Физкультурно</w:t>
      </w:r>
      <w:proofErr w:type="spellEnd"/>
      <w:r w:rsidRPr="003C5DB8">
        <w:rPr>
          <w:rFonts w:ascii="Times New Roman" w:hAnsi="Times New Roman" w:cs="Times New Roman"/>
          <w:b/>
          <w:sz w:val="36"/>
        </w:rPr>
        <w:t xml:space="preserve"> – оздоровительная</w:t>
      </w:r>
      <w:proofErr w:type="gramEnd"/>
      <w:r w:rsidRPr="003C5DB8">
        <w:rPr>
          <w:rFonts w:ascii="Times New Roman" w:hAnsi="Times New Roman" w:cs="Times New Roman"/>
          <w:b/>
          <w:sz w:val="36"/>
        </w:rPr>
        <w:t xml:space="preserve"> работа в ДОУ с детьми.</w:t>
      </w:r>
    </w:p>
    <w:p w:rsidR="00CA02F8" w:rsidRPr="003C5DB8" w:rsidRDefault="004D38EE" w:rsidP="00CA02F8">
      <w:pPr>
        <w:rPr>
          <w:rFonts w:ascii="Times New Roman" w:hAnsi="Times New Roman" w:cs="Times New Roman"/>
          <w:sz w:val="28"/>
        </w:rPr>
      </w:pPr>
      <w:r w:rsidRPr="003C5DB8">
        <w:rPr>
          <w:rFonts w:ascii="Times New Roman" w:hAnsi="Times New Roman" w:cs="Times New Roman"/>
          <w:sz w:val="28"/>
        </w:rPr>
        <w:t xml:space="preserve">Дошкольный возраст является решающим в формировании физического и психического здоровья. 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физкультурой и спортом. </w:t>
      </w:r>
    </w:p>
    <w:p w:rsidR="004D38EE" w:rsidRPr="003C5DB8" w:rsidRDefault="004D38EE" w:rsidP="004D38EE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Чтобы обеспечить воспитание здорового ребёнка, работа в нашем дошкольном учреждении ведётся по следующим направлениям:</w:t>
      </w:r>
    </w:p>
    <w:p w:rsidR="004D38EE" w:rsidRPr="003C5DB8" w:rsidRDefault="004D38EE" w:rsidP="004D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Создание условий физического развития.</w:t>
      </w:r>
    </w:p>
    <w:p w:rsidR="004D38EE" w:rsidRPr="003C5DB8" w:rsidRDefault="004D38EE" w:rsidP="004D38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Воспитание здорового ребёнка совместными усилиями образовательного учреждения и семьи.</w:t>
      </w:r>
    </w:p>
    <w:p w:rsidR="004D38EE" w:rsidRPr="003C5DB8" w:rsidRDefault="004D38EE" w:rsidP="004D38EE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Два раза в год (сентябрь, май) у нас проводится мониторинг, который позволяет в определённой мере судить о физическом развитии ребёнка.</w:t>
      </w:r>
    </w:p>
    <w:p w:rsidR="004D38EE" w:rsidRPr="003C5DB8" w:rsidRDefault="004D38EE" w:rsidP="004D38EE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Совместно с медсестрой в течение учебного года проводятся </w:t>
      </w:r>
      <w:proofErr w:type="spellStart"/>
      <w:proofErr w:type="gramStart"/>
      <w:r w:rsidRPr="003C5DB8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3C5DB8"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 w:rsidRPr="003C5DB8">
        <w:rPr>
          <w:rFonts w:ascii="Times New Roman" w:hAnsi="Times New Roman" w:cs="Times New Roman"/>
          <w:sz w:val="28"/>
          <w:szCs w:val="28"/>
        </w:rPr>
        <w:t xml:space="preserve"> наблюдения за физиологической реакцией дете</w:t>
      </w:r>
      <w:r w:rsidR="00672A1F" w:rsidRPr="003C5DB8">
        <w:rPr>
          <w:rFonts w:ascii="Times New Roman" w:hAnsi="Times New Roman" w:cs="Times New Roman"/>
          <w:sz w:val="28"/>
          <w:szCs w:val="28"/>
        </w:rPr>
        <w:t>й, соответствием нагрузки на занятиях</w:t>
      </w:r>
      <w:r w:rsidRPr="003C5DB8">
        <w:rPr>
          <w:rFonts w:ascii="Times New Roman" w:hAnsi="Times New Roman" w:cs="Times New Roman"/>
          <w:sz w:val="28"/>
          <w:szCs w:val="28"/>
        </w:rPr>
        <w:t xml:space="preserve"> по физической культуре их возрастным и индивидуальным возможностям.</w:t>
      </w:r>
    </w:p>
    <w:p w:rsidR="005F5AD6" w:rsidRPr="003C5DB8" w:rsidRDefault="005F5AD6" w:rsidP="005F5AD6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Через организацию двигательного режима систематизированы формы работы с детьми по развитию навыков здорового образа жизни.   В модель двигательного режима </w:t>
      </w:r>
      <w:r w:rsidR="00672A1F" w:rsidRPr="003C5DB8">
        <w:rPr>
          <w:rFonts w:ascii="Times New Roman" w:hAnsi="Times New Roman" w:cs="Times New Roman"/>
          <w:sz w:val="28"/>
          <w:szCs w:val="28"/>
        </w:rPr>
        <w:t>включены: занятия</w:t>
      </w:r>
      <w:r w:rsidRPr="003C5DB8">
        <w:rPr>
          <w:rFonts w:ascii="Times New Roman" w:hAnsi="Times New Roman" w:cs="Times New Roman"/>
          <w:sz w:val="28"/>
          <w:szCs w:val="28"/>
        </w:rPr>
        <w:t xml:space="preserve"> по физической культуре, утренняя гимнастика, двигательн</w:t>
      </w:r>
      <w:r w:rsidR="002B4D03" w:rsidRPr="003C5DB8">
        <w:rPr>
          <w:rFonts w:ascii="Times New Roman" w:hAnsi="Times New Roman" w:cs="Times New Roman"/>
          <w:sz w:val="28"/>
          <w:szCs w:val="28"/>
        </w:rPr>
        <w:t>ая разминка во время и между занятий</w:t>
      </w:r>
      <w:r w:rsidRPr="003C5DB8">
        <w:rPr>
          <w:rFonts w:ascii="Times New Roman" w:hAnsi="Times New Roman" w:cs="Times New Roman"/>
          <w:sz w:val="28"/>
          <w:szCs w:val="28"/>
        </w:rPr>
        <w:t>, физкультминутки, упражнения на воздухе, индивидуальная работа по развитию движений на прогулке, пешие прогулки – походы, оздоровительный бег, гимнастика после дневного сна, упражнения для устранения плоскостопия, улучшения осанки, самостоятельная двигательная деятельность детей.</w:t>
      </w:r>
    </w:p>
    <w:p w:rsidR="002B4D03" w:rsidRPr="003C5DB8" w:rsidRDefault="002B4D03" w:rsidP="00672A1F">
      <w:pPr>
        <w:rPr>
          <w:rFonts w:ascii="Times New Roman" w:hAnsi="Times New Roman" w:cs="Times New Roman"/>
          <w:sz w:val="28"/>
          <w:szCs w:val="28"/>
        </w:rPr>
      </w:pPr>
    </w:p>
    <w:p w:rsidR="00672A1F" w:rsidRPr="003C5DB8" w:rsidRDefault="002B4D03" w:rsidP="00672A1F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b/>
          <w:sz w:val="28"/>
          <w:szCs w:val="28"/>
        </w:rPr>
        <w:lastRenderedPageBreak/>
        <w:t>На физкультурных занятиях</w:t>
      </w:r>
      <w:r w:rsidRPr="003C5DB8">
        <w:rPr>
          <w:rFonts w:ascii="Times New Roman" w:hAnsi="Times New Roman" w:cs="Times New Roman"/>
          <w:sz w:val="28"/>
          <w:szCs w:val="28"/>
        </w:rPr>
        <w:t xml:space="preserve"> </w:t>
      </w:r>
      <w:r w:rsidR="00672A1F" w:rsidRPr="003C5DB8">
        <w:rPr>
          <w:rFonts w:ascii="Times New Roman" w:hAnsi="Times New Roman" w:cs="Times New Roman"/>
          <w:sz w:val="28"/>
          <w:szCs w:val="28"/>
        </w:rPr>
        <w:t>решается комплекс оздоровительных, образовательных и воспитательных  задач.  Подбор программного материала осуществляется с учётом возрастных особенностей детей.</w:t>
      </w:r>
    </w:p>
    <w:p w:rsidR="00672A1F" w:rsidRPr="003C5DB8" w:rsidRDefault="002B4D03" w:rsidP="00672A1F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72A1F" w:rsidRPr="003C5DB8">
        <w:rPr>
          <w:rFonts w:ascii="Times New Roman" w:hAnsi="Times New Roman" w:cs="Times New Roman"/>
          <w:sz w:val="28"/>
          <w:szCs w:val="28"/>
        </w:rPr>
        <w:t xml:space="preserve">по физической культуре проводится в разных формах: </w:t>
      </w:r>
    </w:p>
    <w:p w:rsidR="00925290" w:rsidRPr="003C5DB8" w:rsidRDefault="002B4D03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традиционное </w:t>
      </w:r>
      <w:r w:rsidR="00925290" w:rsidRPr="003C5DB8">
        <w:rPr>
          <w:rFonts w:ascii="Times New Roman" w:hAnsi="Times New Roman" w:cs="Times New Roman"/>
          <w:sz w:val="28"/>
          <w:szCs w:val="28"/>
        </w:rPr>
        <w:t>занятие, которое носит обучающий, смешанный и вариативный характер. Занятие обучающего характера направлено на ознакомление с новым программным материалом. Занятие смешанного характера направлено на разучивание новых движений и совершенствование освоенных ранее. Оно строится на повторении пройденного материала. Занятие вариативного характера основано на хорошо знакомом материале, но включает усложнённые варианты двигательных заданий (в подвижных играх, на полосе препятствий, в играх – эстафетах)</w:t>
      </w:r>
      <w:r w:rsidR="007914DC" w:rsidRPr="003C5DB8">
        <w:rPr>
          <w:rFonts w:ascii="Times New Roman" w:hAnsi="Times New Roman" w:cs="Times New Roman"/>
          <w:sz w:val="28"/>
          <w:szCs w:val="28"/>
        </w:rPr>
        <w:t>;</w:t>
      </w:r>
    </w:p>
    <w:p w:rsidR="002B4D03" w:rsidRPr="003C5DB8" w:rsidRDefault="007914DC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занятие тренировочного типа направлено </w:t>
      </w:r>
      <w:r w:rsidR="00F95433" w:rsidRPr="003C5DB8">
        <w:rPr>
          <w:rFonts w:ascii="Times New Roman" w:hAnsi="Times New Roman" w:cs="Times New Roman"/>
          <w:sz w:val="28"/>
          <w:szCs w:val="28"/>
        </w:rPr>
        <w:t>на развитие двигательных и функциональных возможностей детей. Оно включает большое количество циклических, музыкально – ритмических движений, элементы акробатики, дифференцированные двигательные задания, направленные на развитие быстроты реакции, ловкости и выносливости;</w:t>
      </w:r>
    </w:p>
    <w:p w:rsidR="00F95433" w:rsidRPr="003C5DB8" w:rsidRDefault="00F95433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игровое занятие построено на основе разнообразных подвижных игр, игр – эстафет, игр – аттракционов;</w:t>
      </w:r>
    </w:p>
    <w:p w:rsidR="00F95433" w:rsidRPr="003C5DB8" w:rsidRDefault="00F95433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сюжетно – игровое занятие строится на сюжетно – игровой ситуации, отражающей в условной форме окружающий мир ребёнка. Оно состоит из разных видов основных движений и игровых упражнений </w:t>
      </w:r>
      <w:proofErr w:type="spellStart"/>
      <w:r w:rsidRPr="003C5DB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C5DB8">
        <w:rPr>
          <w:rFonts w:ascii="Times New Roman" w:hAnsi="Times New Roman" w:cs="Times New Roman"/>
          <w:sz w:val="28"/>
          <w:szCs w:val="28"/>
        </w:rPr>
        <w:t>, имитационного характера («путешествия», «цирк», «спортсмены», «зоопарк», «рыбаки» и т. д.)</w:t>
      </w:r>
      <w:proofErr w:type="gramStart"/>
      <w:r w:rsidRPr="003C5DB8">
        <w:rPr>
          <w:rFonts w:ascii="Times New Roman" w:hAnsi="Times New Roman" w:cs="Times New Roman"/>
          <w:sz w:val="28"/>
          <w:szCs w:val="28"/>
        </w:rPr>
        <w:t>.</w:t>
      </w:r>
      <w:r w:rsidR="00BB3857" w:rsidRPr="003C5D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B3857" w:rsidRPr="003C5DB8">
        <w:rPr>
          <w:rFonts w:ascii="Times New Roman" w:hAnsi="Times New Roman" w:cs="Times New Roman"/>
          <w:sz w:val="28"/>
          <w:szCs w:val="28"/>
        </w:rPr>
        <w:t>акие занятия включают разные задачи по развитию речи и ознакомлению с окружающим, а также по формированию элементарных математических представлений;</w:t>
      </w:r>
    </w:p>
    <w:p w:rsidR="00BB3857" w:rsidRPr="003C5DB8" w:rsidRDefault="00BB3857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занятия ритмической гимнастикой проводятся под музыку с включением разных видов ходьбы, бега, прыжков</w:t>
      </w:r>
      <w:r w:rsidR="009461F8" w:rsidRPr="003C5DB8">
        <w:rPr>
          <w:rFonts w:ascii="Times New Roman" w:hAnsi="Times New Roman" w:cs="Times New Roman"/>
          <w:sz w:val="28"/>
          <w:szCs w:val="28"/>
        </w:rPr>
        <w:t xml:space="preserve">, танцевальных движений. Занятия ритмикой способствуют совершенствованию координации движений, улучшению осанки, развитию памяти, внимания, слуха, творческой активности детей, развивают музыкально – эстетические чувства. На занятиях используются высокохудожественные музыкальные произведения, содержащие яркие впечатляющие образы. </w:t>
      </w:r>
      <w:proofErr w:type="gramStart"/>
      <w:r w:rsidR="009461F8" w:rsidRPr="003C5DB8">
        <w:rPr>
          <w:rFonts w:ascii="Times New Roman" w:hAnsi="Times New Roman" w:cs="Times New Roman"/>
          <w:sz w:val="28"/>
          <w:szCs w:val="28"/>
        </w:rPr>
        <w:t xml:space="preserve">Детям предлагается различная музыка для разных видов основных движений: ходьба – энергичная, радостная, </w:t>
      </w:r>
      <w:r w:rsidR="009461F8" w:rsidRPr="003C5DB8">
        <w:rPr>
          <w:rFonts w:ascii="Times New Roman" w:hAnsi="Times New Roman" w:cs="Times New Roman"/>
          <w:sz w:val="28"/>
          <w:szCs w:val="28"/>
        </w:rPr>
        <w:lastRenderedPageBreak/>
        <w:t>спокойная, торжественная, мягкая, пружинистая; шаг – танцевальный, спортивный; бег – лёгкий, сильный, мягкий, с подскоками; прыжки – лёгкие, мягкие, сильные</w:t>
      </w:r>
      <w:r w:rsidR="000309F2" w:rsidRPr="003C5DB8">
        <w:rPr>
          <w:rFonts w:ascii="Times New Roman" w:hAnsi="Times New Roman" w:cs="Times New Roman"/>
          <w:sz w:val="28"/>
          <w:szCs w:val="28"/>
        </w:rPr>
        <w:t>, на одной ноге, двух ногах, со сменой ног; движения рук – мягкие, резкие, плавные, напряжённые и т. д.</w:t>
      </w:r>
      <w:r w:rsidR="005E4956" w:rsidRPr="003C5D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09F2" w:rsidRPr="003C5DB8" w:rsidRDefault="005E4956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занятие комплексного характера направлено на синтез разных видов деятельности. </w:t>
      </w:r>
      <w:proofErr w:type="gramStart"/>
      <w:r w:rsidRPr="003C5DB8">
        <w:rPr>
          <w:rFonts w:ascii="Times New Roman" w:hAnsi="Times New Roman" w:cs="Times New Roman"/>
          <w:sz w:val="28"/>
          <w:szCs w:val="28"/>
        </w:rPr>
        <w:t>Через движения решаются задачи по разным разделам программы – по математике, развитию речи, конструированию и т. д. На этих занятиях детям предлагаю выполнить игровые упражнения типа «Кто больше соберёт предметов», «Подбери пару» (на нахождение предметов одного цвета, одной формы), «Построй пирамиду» (по образцу), а так же определённые двигательные задания: собрать как можно больше кубиков одного цвета, построить дом такой, как изображён</w:t>
      </w:r>
      <w:proofErr w:type="gramEnd"/>
      <w:r w:rsidRPr="003C5DB8">
        <w:rPr>
          <w:rFonts w:ascii="Times New Roman" w:hAnsi="Times New Roman" w:cs="Times New Roman"/>
          <w:sz w:val="28"/>
          <w:szCs w:val="28"/>
        </w:rPr>
        <w:t xml:space="preserve"> на картинке и т.д.</w:t>
      </w:r>
      <w:r w:rsidR="008F4078" w:rsidRPr="003C5DB8">
        <w:rPr>
          <w:rFonts w:ascii="Times New Roman" w:hAnsi="Times New Roman" w:cs="Times New Roman"/>
          <w:sz w:val="28"/>
          <w:szCs w:val="28"/>
        </w:rPr>
        <w:t>;</w:t>
      </w:r>
    </w:p>
    <w:p w:rsidR="008F4078" w:rsidRPr="003C5DB8" w:rsidRDefault="008F4078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контрольно – проверочное занятие направлено на количественную и качественную оценку результатов, достигнутых детьми  в основных видах движений и в развитии физических качеств. Основная цель занятия – быстрое выявление ошибок в технике выполнения движений и их устранение. Такие занятия дают возможность проследить динамику освоения детьми основных видов движений и развития физических качеств;</w:t>
      </w:r>
    </w:p>
    <w:p w:rsidR="008F4078" w:rsidRDefault="008F4078" w:rsidP="002B4D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 xml:space="preserve">занятие «Туризм» проводится </w:t>
      </w:r>
      <w:r w:rsidR="00F05332" w:rsidRPr="003C5DB8">
        <w:rPr>
          <w:rFonts w:ascii="Times New Roman" w:hAnsi="Times New Roman" w:cs="Times New Roman"/>
          <w:sz w:val="28"/>
          <w:szCs w:val="28"/>
        </w:rPr>
        <w:t>на воздухе, в парке, на лугу, на реке. На данном занятии в условиях естественного природного окружения закрепляю у детей полученные ранее двигательные навыки и умения.</w:t>
      </w:r>
    </w:p>
    <w:p w:rsidR="003C5DB8" w:rsidRDefault="003C5DB8" w:rsidP="003C5DB8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Интенсивность и продолжительность нагрузок выбирается такая, чтобы у ребёнка не возникли признаки утомления, чтобы он не потерял интерес к тому или ино</w:t>
      </w:r>
      <w:r>
        <w:rPr>
          <w:rFonts w:ascii="Times New Roman" w:hAnsi="Times New Roman" w:cs="Times New Roman"/>
          <w:sz w:val="28"/>
          <w:szCs w:val="28"/>
        </w:rPr>
        <w:t xml:space="preserve">му движению.  Большая часть занятия </w:t>
      </w:r>
      <w:r w:rsidRPr="003C5DB8">
        <w:rPr>
          <w:rFonts w:ascii="Times New Roman" w:hAnsi="Times New Roman" w:cs="Times New Roman"/>
          <w:sz w:val="28"/>
          <w:szCs w:val="28"/>
        </w:rPr>
        <w:t>отводится играм и игровым заданиям, т. к. игра является основным видом деятельности в дошкольном возрасте.</w:t>
      </w:r>
    </w:p>
    <w:p w:rsidR="0053703C" w:rsidRPr="003C5DB8" w:rsidRDefault="0053703C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проводятся как в зале, так и на воздухе.</w:t>
      </w:r>
    </w:p>
    <w:p w:rsidR="00F814B9" w:rsidRDefault="003C5DB8" w:rsidP="003C5DB8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  <w:r>
        <w:rPr>
          <w:rFonts w:ascii="Times New Roman" w:hAnsi="Times New Roman" w:cs="Times New Roman"/>
          <w:sz w:val="28"/>
          <w:szCs w:val="28"/>
        </w:rPr>
        <w:t>является одним из важнейших компонентов двигательного режима, её организация направлена на поднятие эмоционального мышечного тонуса детей.</w:t>
      </w:r>
      <w:r w:rsidR="008237F0">
        <w:rPr>
          <w:rFonts w:ascii="Times New Roman" w:hAnsi="Times New Roman" w:cs="Times New Roman"/>
          <w:sz w:val="28"/>
          <w:szCs w:val="28"/>
        </w:rPr>
        <w:t xml:space="preserve"> Ежедневное выполнение физических упражнений способствует проявлению определённых волевых усилий, вырабатывает у детей полезную привычку начинать день с утренней гимнастики.</w:t>
      </w:r>
      <w:r w:rsidR="00F814B9">
        <w:rPr>
          <w:rFonts w:ascii="Times New Roman" w:hAnsi="Times New Roman" w:cs="Times New Roman"/>
          <w:sz w:val="28"/>
          <w:szCs w:val="28"/>
        </w:rPr>
        <w:t xml:space="preserve"> Широко применяются ОРУ как с пособиями, так и без них.</w:t>
      </w:r>
    </w:p>
    <w:p w:rsidR="00F814B9" w:rsidRDefault="00F814B9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Наряду с традиционным типом утренней гимнастики я внедряю разные её варианты, отличающиеся от традиционного комплекса по содержанию и методике.</w:t>
      </w:r>
    </w:p>
    <w:p w:rsidR="0053703C" w:rsidRDefault="0053703C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 утренняя гимнастика игрового характера, состоящая или из 2 – 3 подвижных игр разной степени интенсивности, или из игрового сюжета.</w:t>
      </w:r>
    </w:p>
    <w:p w:rsidR="003C5DB8" w:rsidRDefault="00F814B9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Весной, летом и осенью утренняя гимнастика проводится с включением оздоровительных пробежек, с использованием полосы препятствий на спортивной площадке. </w:t>
      </w:r>
    </w:p>
    <w:p w:rsidR="00E03B4E" w:rsidRDefault="00E03B4E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Двигательная разминка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во время перерыва между занятиями. Она позволяет активно отдохнуть после умственной нагрузки и вынужденной статической позы. Основное её назначение состоит в том, чтобы предотвратить развитие утомления у детей и снять эмоциональное напряжение в процессе занятий с умственной нагрузкой, что будет способствовать более быстрому восприятию программного материала. </w:t>
      </w:r>
    </w:p>
    <w:p w:rsidR="00E03B4E" w:rsidRDefault="00E03B4E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</w:t>
      </w:r>
      <w:r w:rsidR="004F298F">
        <w:rPr>
          <w:rFonts w:ascii="Times New Roman" w:hAnsi="Times New Roman" w:cs="Times New Roman"/>
          <w:sz w:val="28"/>
          <w:szCs w:val="28"/>
        </w:rPr>
        <w:t xml:space="preserve">работоспособности детей на хорошем уровне. Физкультминутки проводятся в форме упражнений </w:t>
      </w:r>
      <w:proofErr w:type="spellStart"/>
      <w:r w:rsidR="004F298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F298F">
        <w:rPr>
          <w:rFonts w:ascii="Times New Roman" w:hAnsi="Times New Roman" w:cs="Times New Roman"/>
          <w:sz w:val="28"/>
          <w:szCs w:val="28"/>
        </w:rPr>
        <w:t xml:space="preserve"> воздействия, подвижной игры, дидактической игры с разными движениями, танцевальных движений и игровых упражнений.</w:t>
      </w:r>
    </w:p>
    <w:p w:rsidR="002D2EEF" w:rsidRDefault="002D2EEF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 и физические упражнения на прогулке. </w:t>
      </w:r>
      <w:r>
        <w:rPr>
          <w:rFonts w:ascii="Times New Roman" w:hAnsi="Times New Roman" w:cs="Times New Roman"/>
          <w:sz w:val="28"/>
          <w:szCs w:val="28"/>
        </w:rPr>
        <w:t>Прогулка – это один из важнейших режимных моментов, во время которого дети достаточно полно реализовывают свои двигательные потребности, ярко проявляют  свою двигательную активность.</w:t>
      </w:r>
    </w:p>
    <w:p w:rsidR="002D2EEF" w:rsidRDefault="002D2EEF" w:rsidP="003C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2D2EEF" w:rsidRDefault="002D2EEF" w:rsidP="002D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расширение двигательного опыта детей, обогащение его новыми, более сложными движениями;</w:t>
      </w:r>
    </w:p>
    <w:p w:rsidR="002D2EEF" w:rsidRDefault="002D2EEF" w:rsidP="002D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имеющихся у детей навыков в основных движениях путём применения их в изменяющихся игровых ситуациях;</w:t>
      </w:r>
    </w:p>
    <w:p w:rsidR="002D2EEF" w:rsidRDefault="002D2EEF" w:rsidP="002D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качеств: ловкости, быстроты, выносливости;</w:t>
      </w:r>
    </w:p>
    <w:p w:rsidR="002D2EEF" w:rsidRDefault="002D2EEF" w:rsidP="002D2E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самостоятельности, активности, положительных взаимоотношений со сверстниками.</w:t>
      </w:r>
    </w:p>
    <w:p w:rsidR="002D2EEF" w:rsidRDefault="002D2EEF" w:rsidP="00052F22">
      <w:pPr>
        <w:ind w:left="360"/>
        <w:rPr>
          <w:rFonts w:ascii="Times New Roman" w:hAnsi="Times New Roman" w:cs="Times New Roman"/>
          <w:sz w:val="28"/>
          <w:szCs w:val="28"/>
        </w:rPr>
      </w:pPr>
      <w:r w:rsidRPr="00052F22">
        <w:rPr>
          <w:rFonts w:ascii="Times New Roman" w:hAnsi="Times New Roman" w:cs="Times New Roman"/>
          <w:sz w:val="28"/>
          <w:szCs w:val="28"/>
        </w:rPr>
        <w:lastRenderedPageBreak/>
        <w:t>Наиболее успешное решение этих задач достигается путём использования игр</w:t>
      </w:r>
      <w:r w:rsidR="00052F22">
        <w:rPr>
          <w:rFonts w:ascii="Times New Roman" w:hAnsi="Times New Roman" w:cs="Times New Roman"/>
          <w:sz w:val="28"/>
          <w:szCs w:val="28"/>
        </w:rPr>
        <w:t xml:space="preserve"> и физических упражнений, соответствующих возросшим двигательным возможностям детей, а также требующих от них определённого физического и умственного напряжения и более высоких морально – волевых качеств.</w:t>
      </w:r>
      <w:r w:rsidRPr="00052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E9" w:rsidRDefault="00CD75E9" w:rsidP="00052F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после дневного сна </w:t>
      </w:r>
      <w:r>
        <w:rPr>
          <w:rFonts w:ascii="Times New Roman" w:hAnsi="Times New Roman" w:cs="Times New Roman"/>
          <w:sz w:val="28"/>
          <w:szCs w:val="28"/>
        </w:rPr>
        <w:t>помогает улучшить настроение детей, поднять мышечный тонус, а также способствует профилактике нарушений осанки и стопы.</w:t>
      </w:r>
    </w:p>
    <w:p w:rsidR="00CD75E9" w:rsidRDefault="00CD75E9" w:rsidP="00052F22">
      <w:pPr>
        <w:ind w:left="360"/>
        <w:rPr>
          <w:rFonts w:ascii="Times New Roman" w:hAnsi="Times New Roman" w:cs="Times New Roman"/>
          <w:sz w:val="28"/>
          <w:szCs w:val="28"/>
        </w:rPr>
      </w:pPr>
      <w:r w:rsidRPr="00CD75E9">
        <w:rPr>
          <w:rFonts w:ascii="Times New Roman" w:hAnsi="Times New Roman" w:cs="Times New Roman"/>
          <w:sz w:val="28"/>
          <w:szCs w:val="28"/>
        </w:rPr>
        <w:t>В течение года мы используе</w:t>
      </w:r>
      <w:r>
        <w:rPr>
          <w:rFonts w:ascii="Times New Roman" w:hAnsi="Times New Roman" w:cs="Times New Roman"/>
          <w:sz w:val="28"/>
          <w:szCs w:val="28"/>
        </w:rPr>
        <w:t>м различные варианты гимнастики:</w:t>
      </w:r>
    </w:p>
    <w:p w:rsidR="00CD75E9" w:rsidRDefault="00CD75E9" w:rsidP="00CD75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в постели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75E9" w:rsidRDefault="00CD75E9" w:rsidP="00CD75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игрового характера;</w:t>
      </w:r>
    </w:p>
    <w:p w:rsidR="00CD75E9" w:rsidRDefault="00CD75E9" w:rsidP="00CD75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пробежки по массажным дорожкам.</w:t>
      </w:r>
    </w:p>
    <w:p w:rsidR="00F33E0F" w:rsidRDefault="00F33E0F" w:rsidP="0052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Физкультурные праздники </w:t>
      </w:r>
      <w:r>
        <w:rPr>
          <w:rFonts w:ascii="Times New Roman" w:hAnsi="Times New Roman" w:cs="Times New Roman"/>
          <w:sz w:val="28"/>
          <w:szCs w:val="28"/>
        </w:rPr>
        <w:t>являются эффективной формой активного отдыха детей. Цель праздников – активное приобщение каждого ребёнка к занятиям физической культурой. Во время физкультурных праздников все дети принимают активное участие в подвижных и спортивных играх, эстафетах, танцах, аттракционах, музыкально – ритмических движениях. Широкое использование разных игровых приёмов, игровых упражнений, загадок, музыкальных произведений способствует положительному эмоциональному настрою детей, активному применению приобретённых ранее двигательных умений и навыков.</w:t>
      </w:r>
    </w:p>
    <w:p w:rsidR="00BD6AC0" w:rsidRDefault="00BD6AC0" w:rsidP="0052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физкультурными праздниками широко используются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физкультурные досуги, </w:t>
      </w:r>
      <w:r>
        <w:rPr>
          <w:rFonts w:ascii="Times New Roman" w:hAnsi="Times New Roman" w:cs="Times New Roman"/>
          <w:sz w:val="28"/>
          <w:szCs w:val="28"/>
        </w:rPr>
        <w:t>как организованная форма активного отдыха детей.</w:t>
      </w:r>
    </w:p>
    <w:p w:rsidR="00BD6AC0" w:rsidRPr="00BD6AC0" w:rsidRDefault="00BD6AC0" w:rsidP="00522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здоровья – </w:t>
      </w:r>
      <w:r>
        <w:rPr>
          <w:rFonts w:ascii="Times New Roman" w:hAnsi="Times New Roman" w:cs="Times New Roman"/>
          <w:sz w:val="28"/>
          <w:szCs w:val="28"/>
        </w:rPr>
        <w:t xml:space="preserve">это форма активного отдыха детей, когда отменяются все виды </w:t>
      </w:r>
      <w:r w:rsidR="00C55747">
        <w:rPr>
          <w:rFonts w:ascii="Times New Roman" w:hAnsi="Times New Roman" w:cs="Times New Roman"/>
          <w:sz w:val="28"/>
          <w:szCs w:val="28"/>
        </w:rPr>
        <w:t>занятий, режим дня наполнен разными играми, упражнениями, увеличивается время пребывания детей на свежем воздухе.</w:t>
      </w:r>
    </w:p>
    <w:p w:rsidR="00976655" w:rsidRDefault="005F5AD6" w:rsidP="005F5AD6">
      <w:pPr>
        <w:rPr>
          <w:rFonts w:ascii="Times New Roman" w:hAnsi="Times New Roman" w:cs="Times New Roman"/>
          <w:sz w:val="28"/>
          <w:szCs w:val="28"/>
        </w:rPr>
      </w:pPr>
      <w:r w:rsidRPr="003C5DB8">
        <w:rPr>
          <w:rFonts w:ascii="Times New Roman" w:hAnsi="Times New Roman" w:cs="Times New Roman"/>
          <w:sz w:val="28"/>
          <w:szCs w:val="28"/>
        </w:rPr>
        <w:t>Дети выполняют упражнения на все виды основных движений на развитие выносливости, ловкости, быстроты</w:t>
      </w:r>
      <w:r w:rsidR="00195799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976655" w:rsidSect="00EF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93A"/>
    <w:multiLevelType w:val="hybridMultilevel"/>
    <w:tmpl w:val="7C0A200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576873"/>
    <w:multiLevelType w:val="hybridMultilevel"/>
    <w:tmpl w:val="9DC64F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70A4F"/>
    <w:multiLevelType w:val="hybridMultilevel"/>
    <w:tmpl w:val="564C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E3299"/>
    <w:multiLevelType w:val="hybridMultilevel"/>
    <w:tmpl w:val="C888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02F8"/>
    <w:rsid w:val="000309F2"/>
    <w:rsid w:val="00052F22"/>
    <w:rsid w:val="00195799"/>
    <w:rsid w:val="002B4D03"/>
    <w:rsid w:val="002D2EEF"/>
    <w:rsid w:val="003B333B"/>
    <w:rsid w:val="003C5DB8"/>
    <w:rsid w:val="00444886"/>
    <w:rsid w:val="004D38EE"/>
    <w:rsid w:val="004F298F"/>
    <w:rsid w:val="00522592"/>
    <w:rsid w:val="0053703C"/>
    <w:rsid w:val="005E4956"/>
    <w:rsid w:val="005E49C7"/>
    <w:rsid w:val="005F5AD6"/>
    <w:rsid w:val="00672A1F"/>
    <w:rsid w:val="00730C7D"/>
    <w:rsid w:val="00776A6A"/>
    <w:rsid w:val="007914DC"/>
    <w:rsid w:val="007D249E"/>
    <w:rsid w:val="008237F0"/>
    <w:rsid w:val="008F4078"/>
    <w:rsid w:val="009222D1"/>
    <w:rsid w:val="00925290"/>
    <w:rsid w:val="009461F8"/>
    <w:rsid w:val="00976655"/>
    <w:rsid w:val="00BB3857"/>
    <w:rsid w:val="00BD6AC0"/>
    <w:rsid w:val="00C55747"/>
    <w:rsid w:val="00CA02F8"/>
    <w:rsid w:val="00CD75E9"/>
    <w:rsid w:val="00E03B4E"/>
    <w:rsid w:val="00EF4DA8"/>
    <w:rsid w:val="00F05332"/>
    <w:rsid w:val="00F26BE4"/>
    <w:rsid w:val="00F33E0F"/>
    <w:rsid w:val="00F814B9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03E6-F0C6-432C-8FE9-2A036B5D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18</cp:revision>
  <dcterms:created xsi:type="dcterms:W3CDTF">2016-02-11T11:05:00Z</dcterms:created>
  <dcterms:modified xsi:type="dcterms:W3CDTF">2016-02-18T10:57:00Z</dcterms:modified>
</cp:coreProperties>
</file>