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34" w:rsidRPr="007D6272" w:rsidRDefault="00B135D9" w:rsidP="007D6272">
      <w:pPr>
        <w:jc w:val="center"/>
        <w:rPr>
          <w:color w:val="FF0000"/>
          <w:sz w:val="28"/>
          <w:szCs w:val="28"/>
        </w:rPr>
      </w:pPr>
      <w:r w:rsidRPr="007D6272">
        <w:rPr>
          <w:color w:val="FF0000"/>
          <w:sz w:val="28"/>
          <w:szCs w:val="28"/>
        </w:rPr>
        <w:t>Дидактическая</w:t>
      </w:r>
      <w:r w:rsidR="005A7A34" w:rsidRPr="007D6272">
        <w:rPr>
          <w:color w:val="FF0000"/>
          <w:sz w:val="28"/>
          <w:szCs w:val="28"/>
        </w:rPr>
        <w:t xml:space="preserve"> </w:t>
      </w:r>
      <w:r w:rsidRPr="007D6272">
        <w:rPr>
          <w:color w:val="FF0000"/>
          <w:sz w:val="28"/>
          <w:szCs w:val="28"/>
        </w:rPr>
        <w:t>игра</w:t>
      </w:r>
      <w:r w:rsidR="005A7A34" w:rsidRPr="007D6272">
        <w:rPr>
          <w:color w:val="FF0000"/>
          <w:sz w:val="28"/>
          <w:szCs w:val="28"/>
        </w:rPr>
        <w:t xml:space="preserve">  10 группы</w:t>
      </w:r>
    </w:p>
    <w:p w:rsidR="00F81006" w:rsidRPr="007D6272" w:rsidRDefault="00AC386A" w:rsidP="007D6272">
      <w:pPr>
        <w:jc w:val="center"/>
        <w:rPr>
          <w:color w:val="7030A0"/>
          <w:sz w:val="28"/>
          <w:szCs w:val="28"/>
        </w:rPr>
      </w:pPr>
      <w:r w:rsidRPr="007D6272">
        <w:rPr>
          <w:color w:val="7030A0"/>
          <w:sz w:val="28"/>
          <w:szCs w:val="28"/>
        </w:rPr>
        <w:t>Направленность –</w:t>
      </w:r>
      <w:r w:rsidR="00F81006" w:rsidRPr="007D6272">
        <w:rPr>
          <w:color w:val="7030A0"/>
          <w:sz w:val="28"/>
          <w:szCs w:val="28"/>
        </w:rPr>
        <w:t xml:space="preserve"> научно-познавательная (сенсорная)</w:t>
      </w:r>
    </w:p>
    <w:p w:rsidR="007228B5" w:rsidRPr="007D6272" w:rsidRDefault="005A7A34" w:rsidP="00161FA1">
      <w:pPr>
        <w:rPr>
          <w:color w:val="FF0000"/>
          <w:sz w:val="28"/>
          <w:szCs w:val="28"/>
        </w:rPr>
      </w:pPr>
      <w:r w:rsidRPr="007D6272">
        <w:rPr>
          <w:color w:val="7030A0"/>
          <w:sz w:val="28"/>
          <w:szCs w:val="28"/>
        </w:rPr>
        <w:t xml:space="preserve">Название - </w:t>
      </w:r>
      <w:r w:rsidR="00B135D9" w:rsidRPr="007D6272">
        <w:rPr>
          <w:color w:val="7030A0"/>
          <w:sz w:val="28"/>
          <w:szCs w:val="28"/>
        </w:rPr>
        <w:t xml:space="preserve"> </w:t>
      </w:r>
      <w:r w:rsidR="00B135D9" w:rsidRPr="007D6272">
        <w:rPr>
          <w:color w:val="FF0000"/>
          <w:sz w:val="28"/>
          <w:szCs w:val="28"/>
        </w:rPr>
        <w:t>«</w:t>
      </w:r>
      <w:r w:rsidR="00F81006" w:rsidRPr="007D6272">
        <w:rPr>
          <w:color w:val="FF0000"/>
          <w:sz w:val="28"/>
          <w:szCs w:val="28"/>
        </w:rPr>
        <w:t>Угадай-ка</w:t>
      </w:r>
      <w:r w:rsidR="00B135D9" w:rsidRPr="007D6272">
        <w:rPr>
          <w:color w:val="FF0000"/>
          <w:sz w:val="28"/>
          <w:szCs w:val="28"/>
        </w:rPr>
        <w:t>»</w:t>
      </w:r>
    </w:p>
    <w:p w:rsidR="00AC386A" w:rsidRPr="007D6272" w:rsidRDefault="00AC386A" w:rsidP="00161FA1">
      <w:pPr>
        <w:rPr>
          <w:color w:val="FF0000"/>
          <w:sz w:val="28"/>
          <w:szCs w:val="28"/>
        </w:rPr>
      </w:pPr>
      <w:r w:rsidRPr="007D6272">
        <w:rPr>
          <w:color w:val="7030A0"/>
          <w:sz w:val="28"/>
          <w:szCs w:val="28"/>
        </w:rPr>
        <w:t>Возраст</w:t>
      </w:r>
      <w:r w:rsidRPr="007D6272">
        <w:rPr>
          <w:color w:val="FF0000"/>
          <w:sz w:val="28"/>
          <w:szCs w:val="28"/>
        </w:rPr>
        <w:t xml:space="preserve"> – для детей старших и подготовительных групп</w:t>
      </w:r>
      <w:r w:rsidR="00F81006" w:rsidRPr="007D6272">
        <w:rPr>
          <w:color w:val="FF0000"/>
          <w:sz w:val="28"/>
          <w:szCs w:val="28"/>
        </w:rPr>
        <w:t>, начальных классов школы</w:t>
      </w:r>
    </w:p>
    <w:p w:rsidR="00B135D9" w:rsidRDefault="00B135D9" w:rsidP="00B135D9">
      <w:pPr>
        <w:rPr>
          <w:sz w:val="28"/>
          <w:szCs w:val="28"/>
        </w:rPr>
      </w:pPr>
      <w:r>
        <w:rPr>
          <w:color w:val="7030A0"/>
          <w:sz w:val="32"/>
          <w:szCs w:val="32"/>
        </w:rPr>
        <w:t>Цели:</w:t>
      </w:r>
      <w:r w:rsidR="00F81006">
        <w:rPr>
          <w:color w:val="7030A0"/>
          <w:sz w:val="32"/>
          <w:szCs w:val="32"/>
        </w:rPr>
        <w:t xml:space="preserve">  </w:t>
      </w:r>
      <w:r w:rsidR="00F81006">
        <w:rPr>
          <w:sz w:val="32"/>
          <w:szCs w:val="32"/>
        </w:rPr>
        <w:t>Ра</w:t>
      </w:r>
      <w:r w:rsidR="00F81006" w:rsidRPr="00F81006">
        <w:rPr>
          <w:sz w:val="32"/>
          <w:szCs w:val="32"/>
        </w:rPr>
        <w:t>звивать логику, мышление</w:t>
      </w:r>
      <w:r w:rsidR="00F81006" w:rsidRPr="00F81006">
        <w:rPr>
          <w:b/>
          <w:sz w:val="32"/>
          <w:szCs w:val="32"/>
        </w:rPr>
        <w:t xml:space="preserve">. </w:t>
      </w:r>
      <w:r w:rsidRPr="00F81006">
        <w:rPr>
          <w:sz w:val="32"/>
          <w:szCs w:val="32"/>
        </w:rPr>
        <w:t xml:space="preserve"> </w:t>
      </w:r>
      <w:r w:rsidRPr="00B135D9">
        <w:rPr>
          <w:sz w:val="28"/>
          <w:szCs w:val="28"/>
        </w:rPr>
        <w:t>Способствовать</w:t>
      </w:r>
      <w:r>
        <w:rPr>
          <w:sz w:val="28"/>
          <w:szCs w:val="28"/>
        </w:rPr>
        <w:t xml:space="preserve"> развитию органов чувств, тренировке </w:t>
      </w:r>
      <w:r w:rsidR="00F81006">
        <w:rPr>
          <w:sz w:val="28"/>
          <w:szCs w:val="28"/>
        </w:rPr>
        <w:t xml:space="preserve">тактильных ощущений. </w:t>
      </w:r>
    </w:p>
    <w:p w:rsidR="00F97D83" w:rsidRDefault="00B135D9" w:rsidP="00B135D9">
      <w:pPr>
        <w:rPr>
          <w:sz w:val="28"/>
          <w:szCs w:val="28"/>
        </w:rPr>
      </w:pPr>
      <w:r w:rsidRPr="00B135D9">
        <w:rPr>
          <w:color w:val="7030A0"/>
          <w:sz w:val="32"/>
          <w:szCs w:val="32"/>
        </w:rPr>
        <w:t>Задачи</w:t>
      </w:r>
      <w:r w:rsidR="00B3700B">
        <w:rPr>
          <w:color w:val="7030A0"/>
          <w:sz w:val="32"/>
          <w:szCs w:val="32"/>
        </w:rPr>
        <w:t xml:space="preserve">: </w:t>
      </w:r>
      <w:r w:rsidR="00F81006">
        <w:rPr>
          <w:color w:val="7030A0"/>
          <w:sz w:val="32"/>
          <w:szCs w:val="32"/>
        </w:rPr>
        <w:t xml:space="preserve"> </w:t>
      </w:r>
      <w:r w:rsidR="00B3700B">
        <w:rPr>
          <w:sz w:val="28"/>
          <w:szCs w:val="28"/>
        </w:rPr>
        <w:t>Учить узнавать  и называть материалы наощупь и визуально. Упражнять в угадывании загадок (прямых и обманок). Закрепить знание букв алфавита.</w:t>
      </w:r>
      <w:r w:rsidR="00F97D83">
        <w:rPr>
          <w:sz w:val="28"/>
          <w:szCs w:val="28"/>
        </w:rPr>
        <w:t xml:space="preserve"> Развивать память, внимание, логическое мышление,</w:t>
      </w:r>
      <w:r w:rsidR="000920AB">
        <w:rPr>
          <w:sz w:val="28"/>
          <w:szCs w:val="28"/>
        </w:rPr>
        <w:t xml:space="preserve"> критическое мышление,</w:t>
      </w:r>
      <w:r w:rsidR="00F97D83">
        <w:rPr>
          <w:sz w:val="28"/>
          <w:szCs w:val="28"/>
        </w:rPr>
        <w:t xml:space="preserve"> волевую регуляцию поведения. Тренировать мелкие мышцы кисти, готовить руку к письму.</w:t>
      </w:r>
    </w:p>
    <w:p w:rsidR="007D6272" w:rsidRDefault="002976AC" w:rsidP="00B135D9">
      <w:pPr>
        <w:rPr>
          <w:sz w:val="28"/>
          <w:szCs w:val="28"/>
        </w:rPr>
      </w:pPr>
      <w:r w:rsidRPr="002976AC">
        <w:rPr>
          <w:color w:val="7030A0"/>
          <w:sz w:val="32"/>
          <w:szCs w:val="32"/>
        </w:rPr>
        <w:t>Материалы:</w:t>
      </w:r>
      <w:r w:rsidRPr="002976AC">
        <w:rPr>
          <w:color w:val="7030A0"/>
          <w:sz w:val="28"/>
          <w:szCs w:val="28"/>
        </w:rPr>
        <w:t xml:space="preserve"> </w:t>
      </w:r>
      <w:r w:rsidR="00F97D83" w:rsidRPr="00F97D83">
        <w:rPr>
          <w:sz w:val="28"/>
          <w:szCs w:val="28"/>
        </w:rPr>
        <w:t>Две книжки-самоделки</w:t>
      </w:r>
      <w:r w:rsidR="00F97D83">
        <w:rPr>
          <w:sz w:val="28"/>
          <w:szCs w:val="28"/>
        </w:rPr>
        <w:t xml:space="preserve"> с картинками («Загадки» и «Загадки-обманки»), набор карточек с изображением предполагаемых отгадок, набор карточек с буквами алфавита (буквы выполнены из различных материалов – наждачная бумага, бархатная, глянцевая и т.д.). Листы для записи букв и ответов.</w:t>
      </w:r>
      <w:r w:rsidR="007D6272">
        <w:rPr>
          <w:sz w:val="28"/>
          <w:szCs w:val="28"/>
        </w:rPr>
        <w:t xml:space="preserve"> Список  материалов, из которых выполнены буквы.</w:t>
      </w:r>
    </w:p>
    <w:p w:rsidR="007D6272" w:rsidRDefault="007D6272" w:rsidP="00B135D9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Материалы игры оформлены в виде </w:t>
      </w:r>
      <w:proofErr w:type="gramStart"/>
      <w:r>
        <w:rPr>
          <w:sz w:val="28"/>
          <w:szCs w:val="28"/>
        </w:rPr>
        <w:t>лейб-бука</w:t>
      </w:r>
      <w:proofErr w:type="gramEnd"/>
      <w:r>
        <w:rPr>
          <w:sz w:val="28"/>
          <w:szCs w:val="28"/>
        </w:rPr>
        <w:t>.</w:t>
      </w:r>
    </w:p>
    <w:p w:rsidR="002976AC" w:rsidRDefault="002976AC" w:rsidP="00B135D9">
      <w:pPr>
        <w:rPr>
          <w:sz w:val="28"/>
          <w:szCs w:val="28"/>
        </w:rPr>
      </w:pPr>
      <w:r w:rsidRPr="001F4780">
        <w:rPr>
          <w:color w:val="7030A0"/>
          <w:sz w:val="32"/>
          <w:szCs w:val="32"/>
        </w:rPr>
        <w:t>Ход игры:</w:t>
      </w:r>
      <w:r w:rsidRPr="001F4780">
        <w:rPr>
          <w:color w:val="7030A0"/>
          <w:sz w:val="28"/>
          <w:szCs w:val="28"/>
        </w:rPr>
        <w:t xml:space="preserve"> </w:t>
      </w:r>
      <w:r w:rsidR="00F97D83">
        <w:rPr>
          <w:color w:val="7030A0"/>
          <w:sz w:val="28"/>
          <w:szCs w:val="28"/>
        </w:rPr>
        <w:t xml:space="preserve"> Вариант №1</w:t>
      </w:r>
      <w:r w:rsidR="000920AB">
        <w:rPr>
          <w:color w:val="7030A0"/>
          <w:sz w:val="28"/>
          <w:szCs w:val="28"/>
        </w:rPr>
        <w:t>-</w:t>
      </w:r>
      <w:r w:rsidR="00F97D83">
        <w:rPr>
          <w:color w:val="7030A0"/>
          <w:sz w:val="28"/>
          <w:szCs w:val="28"/>
        </w:rPr>
        <w:t xml:space="preserve">  </w:t>
      </w:r>
      <w:r w:rsidR="00F97D83" w:rsidRPr="00F97D83">
        <w:rPr>
          <w:sz w:val="28"/>
          <w:szCs w:val="28"/>
        </w:rPr>
        <w:t>Чте</w:t>
      </w:r>
      <w:r w:rsidR="00F97D83">
        <w:rPr>
          <w:sz w:val="28"/>
          <w:szCs w:val="28"/>
        </w:rPr>
        <w:t>ние и отгадывание загадок (взрослый ведущий читает, дети отгадывают)</w:t>
      </w:r>
      <w:r w:rsidR="000920AB">
        <w:rPr>
          <w:sz w:val="28"/>
          <w:szCs w:val="28"/>
        </w:rPr>
        <w:t>;</w:t>
      </w:r>
    </w:p>
    <w:p w:rsidR="000920AB" w:rsidRDefault="000920AB" w:rsidP="00B135D9">
      <w:pPr>
        <w:rPr>
          <w:sz w:val="28"/>
          <w:szCs w:val="28"/>
        </w:rPr>
      </w:pPr>
      <w:r w:rsidRPr="000920AB">
        <w:rPr>
          <w:color w:val="7030A0"/>
          <w:sz w:val="28"/>
          <w:szCs w:val="28"/>
        </w:rPr>
        <w:t>Вариант №2 –</w:t>
      </w:r>
      <w:r>
        <w:rPr>
          <w:sz w:val="28"/>
          <w:szCs w:val="28"/>
        </w:rPr>
        <w:t xml:space="preserve"> Ведущий читает загадку, дети молча поднимают карточку, на которой изображена  предполагаемая  отгадка (говорить и выкрикивать с места  запрещается);</w:t>
      </w:r>
    </w:p>
    <w:p w:rsidR="007D6272" w:rsidRDefault="000920AB" w:rsidP="007D31BF">
      <w:pPr>
        <w:rPr>
          <w:sz w:val="28"/>
          <w:szCs w:val="28"/>
        </w:rPr>
      </w:pPr>
      <w:r w:rsidRPr="000920AB">
        <w:rPr>
          <w:color w:val="7030A0"/>
          <w:sz w:val="28"/>
          <w:szCs w:val="28"/>
        </w:rPr>
        <w:t>Вариант 3 (самый сложный) –</w:t>
      </w:r>
      <w:r>
        <w:rPr>
          <w:sz w:val="28"/>
          <w:szCs w:val="28"/>
        </w:rPr>
        <w:t xml:space="preserve"> Ведущий читает загадку, или загадку-обманку</w:t>
      </w:r>
      <w:r>
        <w:rPr>
          <w:sz w:val="28"/>
          <w:szCs w:val="28"/>
        </w:rPr>
        <w:tab/>
        <w:t xml:space="preserve">, дети молча  поднимают карточку с буквой, на которую начинается отгадка. Если отгадали – наощупь определяют материал буквы и записывают по образцу эту букву в свой лист отгадок. </w:t>
      </w:r>
      <w:proofErr w:type="gramStart"/>
      <w:r>
        <w:rPr>
          <w:sz w:val="28"/>
          <w:szCs w:val="28"/>
        </w:rPr>
        <w:t>Старшие  и подготовленные дети записывают печатными буквами название материала</w:t>
      </w:r>
      <w:r w:rsidR="007D6272">
        <w:rPr>
          <w:sz w:val="28"/>
          <w:szCs w:val="28"/>
        </w:rPr>
        <w:t xml:space="preserve"> (наждак, бархат, бумага, картон, шелк, кожа, клеенка, нитки, фольга и т.д.).</w:t>
      </w:r>
      <w:proofErr w:type="gramEnd"/>
      <w:r w:rsidR="007D6272">
        <w:rPr>
          <w:sz w:val="28"/>
          <w:szCs w:val="28"/>
        </w:rPr>
        <w:t xml:space="preserve"> Для помощи детям  рядом лежит список, из которого они могут выбрать нужный материал и скопировать запись по образцу</w:t>
      </w:r>
    </w:p>
    <w:p w:rsidR="007D6272" w:rsidRDefault="007D6272" w:rsidP="007D31BF">
      <w:pPr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.</w:t>
      </w:r>
      <w:r w:rsidRPr="007D6272">
        <w:rPr>
          <w:color w:val="FF0000"/>
          <w:sz w:val="28"/>
          <w:szCs w:val="28"/>
        </w:rPr>
        <w:t>Последний, третий вариант очень эффективен в работе с детьми при подготовке их к обучению в школе.</w:t>
      </w:r>
    </w:p>
    <w:p w:rsidR="00857B3F" w:rsidRDefault="00C37A55" w:rsidP="007D31BF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644B551" wp14:editId="14EC9CED">
            <wp:simplePos x="0" y="0"/>
            <wp:positionH relativeFrom="column">
              <wp:posOffset>-709295</wp:posOffset>
            </wp:positionH>
            <wp:positionV relativeFrom="paragraph">
              <wp:posOffset>231775</wp:posOffset>
            </wp:positionV>
            <wp:extent cx="4019550" cy="2630805"/>
            <wp:effectExtent l="0" t="0" r="0" b="0"/>
            <wp:wrapThrough wrapText="bothSides">
              <wp:wrapPolygon edited="0">
                <wp:start x="0" y="0"/>
                <wp:lineTo x="0" y="21428"/>
                <wp:lineTo x="21498" y="21428"/>
                <wp:lineTo x="2149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64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006" w:rsidRDefault="00F81006" w:rsidP="007D31BF">
      <w:pPr>
        <w:rPr>
          <w:b/>
          <w:i/>
          <w:sz w:val="28"/>
          <w:szCs w:val="28"/>
        </w:rPr>
      </w:pPr>
    </w:p>
    <w:p w:rsidR="00F81006" w:rsidRDefault="00F81006" w:rsidP="007D31BF">
      <w:pPr>
        <w:rPr>
          <w:b/>
          <w:i/>
          <w:sz w:val="28"/>
          <w:szCs w:val="28"/>
        </w:rPr>
      </w:pPr>
    </w:p>
    <w:p w:rsidR="00F81006" w:rsidRDefault="00F81006" w:rsidP="007D31BF">
      <w:pPr>
        <w:rPr>
          <w:b/>
          <w:i/>
          <w:sz w:val="28"/>
          <w:szCs w:val="28"/>
        </w:rPr>
      </w:pPr>
    </w:p>
    <w:p w:rsidR="00F81006" w:rsidRDefault="00F81006" w:rsidP="007D31BF">
      <w:pPr>
        <w:rPr>
          <w:b/>
          <w:i/>
          <w:sz w:val="28"/>
          <w:szCs w:val="28"/>
        </w:rPr>
      </w:pPr>
    </w:p>
    <w:p w:rsidR="00F81006" w:rsidRDefault="00F81006" w:rsidP="007D31BF">
      <w:pPr>
        <w:rPr>
          <w:b/>
          <w:i/>
          <w:sz w:val="28"/>
          <w:szCs w:val="28"/>
        </w:rPr>
      </w:pPr>
    </w:p>
    <w:p w:rsidR="00F81006" w:rsidRDefault="00F81006" w:rsidP="007D31BF">
      <w:pPr>
        <w:rPr>
          <w:b/>
          <w:i/>
          <w:sz w:val="28"/>
          <w:szCs w:val="28"/>
        </w:rPr>
      </w:pPr>
    </w:p>
    <w:p w:rsidR="00F81006" w:rsidRDefault="00C37A55" w:rsidP="001F4780">
      <w:pPr>
        <w:jc w:val="center"/>
        <w:rPr>
          <w:b/>
          <w:i/>
          <w:color w:val="F79646" w:themeColor="accent6"/>
          <w:sz w:val="44"/>
          <w:szCs w:val="44"/>
        </w:rPr>
      </w:pP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5E064CB" wp14:editId="4C879E3B">
            <wp:simplePos x="0" y="0"/>
            <wp:positionH relativeFrom="column">
              <wp:posOffset>-1320800</wp:posOffset>
            </wp:positionH>
            <wp:positionV relativeFrom="paragraph">
              <wp:posOffset>114300</wp:posOffset>
            </wp:positionV>
            <wp:extent cx="4045585" cy="2898140"/>
            <wp:effectExtent l="0" t="0" r="0" b="0"/>
            <wp:wrapThrough wrapText="bothSides">
              <wp:wrapPolygon edited="0">
                <wp:start x="0" y="0"/>
                <wp:lineTo x="0" y="21439"/>
                <wp:lineTo x="21461" y="21439"/>
                <wp:lineTo x="2146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65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5585" cy="289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006" w:rsidRDefault="00F81006" w:rsidP="001F4780">
      <w:pPr>
        <w:jc w:val="center"/>
        <w:rPr>
          <w:b/>
          <w:i/>
          <w:color w:val="F79646" w:themeColor="accent6"/>
          <w:sz w:val="44"/>
          <w:szCs w:val="44"/>
        </w:rPr>
      </w:pPr>
    </w:p>
    <w:p w:rsidR="00F81006" w:rsidRDefault="00F81006" w:rsidP="001F4780">
      <w:pPr>
        <w:jc w:val="center"/>
        <w:rPr>
          <w:b/>
          <w:i/>
          <w:color w:val="F79646" w:themeColor="accent6"/>
          <w:sz w:val="44"/>
          <w:szCs w:val="44"/>
        </w:rPr>
      </w:pPr>
    </w:p>
    <w:p w:rsidR="00F81006" w:rsidRDefault="00F81006" w:rsidP="001F4780">
      <w:pPr>
        <w:jc w:val="center"/>
        <w:rPr>
          <w:b/>
          <w:i/>
          <w:color w:val="F79646" w:themeColor="accent6"/>
          <w:sz w:val="44"/>
          <w:szCs w:val="44"/>
        </w:rPr>
      </w:pPr>
    </w:p>
    <w:p w:rsidR="00F81006" w:rsidRDefault="00F81006" w:rsidP="001F4780">
      <w:pPr>
        <w:jc w:val="center"/>
        <w:rPr>
          <w:b/>
          <w:i/>
          <w:color w:val="F79646" w:themeColor="accent6"/>
          <w:sz w:val="44"/>
          <w:szCs w:val="44"/>
        </w:rPr>
      </w:pPr>
    </w:p>
    <w:p w:rsidR="00F81006" w:rsidRDefault="00F81006" w:rsidP="001F4780">
      <w:pPr>
        <w:jc w:val="center"/>
        <w:rPr>
          <w:b/>
          <w:i/>
          <w:color w:val="F79646" w:themeColor="accent6"/>
          <w:sz w:val="44"/>
          <w:szCs w:val="44"/>
        </w:rPr>
      </w:pPr>
    </w:p>
    <w:p w:rsidR="00F81006" w:rsidRDefault="00F81006" w:rsidP="001F4780">
      <w:pPr>
        <w:jc w:val="center"/>
        <w:rPr>
          <w:b/>
          <w:i/>
          <w:color w:val="F79646" w:themeColor="accent6"/>
          <w:sz w:val="44"/>
          <w:szCs w:val="44"/>
        </w:rPr>
      </w:pPr>
    </w:p>
    <w:p w:rsidR="00F81006" w:rsidRDefault="00F81006" w:rsidP="001F4780">
      <w:pPr>
        <w:jc w:val="center"/>
        <w:rPr>
          <w:b/>
          <w:i/>
          <w:color w:val="F79646" w:themeColor="accent6"/>
          <w:sz w:val="44"/>
          <w:szCs w:val="44"/>
        </w:rPr>
      </w:pPr>
    </w:p>
    <w:p w:rsidR="00F81006" w:rsidRDefault="00F81006" w:rsidP="001F4780">
      <w:pPr>
        <w:jc w:val="center"/>
        <w:rPr>
          <w:b/>
          <w:i/>
          <w:color w:val="F79646" w:themeColor="accent6"/>
          <w:sz w:val="44"/>
          <w:szCs w:val="44"/>
        </w:rPr>
      </w:pPr>
    </w:p>
    <w:p w:rsidR="00F81006" w:rsidRDefault="00F81006" w:rsidP="001F4780">
      <w:pPr>
        <w:jc w:val="center"/>
        <w:rPr>
          <w:b/>
          <w:i/>
          <w:color w:val="F79646" w:themeColor="accent6"/>
          <w:sz w:val="44"/>
          <w:szCs w:val="44"/>
        </w:rPr>
      </w:pPr>
    </w:p>
    <w:p w:rsidR="00F81006" w:rsidRDefault="00F81006" w:rsidP="001F4780">
      <w:pPr>
        <w:jc w:val="center"/>
        <w:rPr>
          <w:b/>
          <w:i/>
          <w:color w:val="F79646" w:themeColor="accent6"/>
          <w:sz w:val="44"/>
          <w:szCs w:val="44"/>
        </w:rPr>
      </w:pPr>
    </w:p>
    <w:p w:rsidR="00F81006" w:rsidRDefault="00F81006" w:rsidP="001F4780">
      <w:pPr>
        <w:jc w:val="center"/>
        <w:rPr>
          <w:b/>
          <w:i/>
          <w:color w:val="F79646" w:themeColor="accent6"/>
          <w:sz w:val="44"/>
          <w:szCs w:val="44"/>
        </w:rPr>
      </w:pPr>
    </w:p>
    <w:p w:rsidR="00F81006" w:rsidRDefault="00F81006" w:rsidP="001F4780">
      <w:pPr>
        <w:jc w:val="center"/>
        <w:rPr>
          <w:b/>
          <w:i/>
          <w:color w:val="F79646" w:themeColor="accent6"/>
          <w:sz w:val="44"/>
          <w:szCs w:val="44"/>
        </w:rPr>
      </w:pPr>
    </w:p>
    <w:p w:rsidR="00F81006" w:rsidRDefault="00F81006" w:rsidP="001F4780">
      <w:pPr>
        <w:jc w:val="center"/>
        <w:rPr>
          <w:b/>
          <w:i/>
          <w:color w:val="F79646" w:themeColor="accent6"/>
          <w:sz w:val="44"/>
          <w:szCs w:val="44"/>
        </w:rPr>
      </w:pPr>
    </w:p>
    <w:p w:rsidR="00F81006" w:rsidRDefault="00F81006" w:rsidP="001F4780">
      <w:pPr>
        <w:jc w:val="center"/>
        <w:rPr>
          <w:b/>
          <w:i/>
          <w:color w:val="F79646" w:themeColor="accent6"/>
          <w:sz w:val="44"/>
          <w:szCs w:val="44"/>
        </w:rPr>
      </w:pPr>
    </w:p>
    <w:p w:rsidR="00F81006" w:rsidRDefault="00F81006" w:rsidP="001F4780">
      <w:pPr>
        <w:jc w:val="center"/>
        <w:rPr>
          <w:b/>
          <w:i/>
          <w:color w:val="F79646" w:themeColor="accent6"/>
          <w:sz w:val="44"/>
          <w:szCs w:val="44"/>
        </w:rPr>
      </w:pPr>
      <w:bookmarkStart w:id="0" w:name="_GoBack"/>
      <w:bookmarkEnd w:id="0"/>
    </w:p>
    <w:p w:rsidR="00F81006" w:rsidRDefault="00F81006" w:rsidP="001F4780">
      <w:pPr>
        <w:jc w:val="center"/>
        <w:rPr>
          <w:b/>
          <w:i/>
          <w:color w:val="F79646" w:themeColor="accent6"/>
          <w:sz w:val="44"/>
          <w:szCs w:val="44"/>
        </w:rPr>
      </w:pPr>
    </w:p>
    <w:p w:rsidR="004E058B" w:rsidRPr="004E058B" w:rsidRDefault="004E058B" w:rsidP="001F4780">
      <w:pPr>
        <w:jc w:val="center"/>
        <w:rPr>
          <w:b/>
          <w:i/>
          <w:color w:val="7030A0"/>
          <w:sz w:val="40"/>
          <w:szCs w:val="40"/>
        </w:rPr>
      </w:pPr>
    </w:p>
    <w:p w:rsidR="008220E9" w:rsidRDefault="008220E9" w:rsidP="001F4780">
      <w:pPr>
        <w:jc w:val="center"/>
        <w:rPr>
          <w:b/>
          <w:i/>
          <w:color w:val="7030A0"/>
          <w:sz w:val="40"/>
          <w:szCs w:val="40"/>
        </w:rPr>
      </w:pPr>
    </w:p>
    <w:sectPr w:rsidR="008220E9" w:rsidSect="00660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04078"/>
    <w:multiLevelType w:val="hybridMultilevel"/>
    <w:tmpl w:val="4502AE54"/>
    <w:lvl w:ilvl="0" w:tplc="503C84FC">
      <w:start w:val="1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297"/>
    <w:rsid w:val="0000541B"/>
    <w:rsid w:val="00035849"/>
    <w:rsid w:val="000920AB"/>
    <w:rsid w:val="00161FA1"/>
    <w:rsid w:val="001F4780"/>
    <w:rsid w:val="002976AC"/>
    <w:rsid w:val="002E1A5A"/>
    <w:rsid w:val="004E058B"/>
    <w:rsid w:val="005A7A34"/>
    <w:rsid w:val="00660DF9"/>
    <w:rsid w:val="007228B5"/>
    <w:rsid w:val="007D31BF"/>
    <w:rsid w:val="007D6272"/>
    <w:rsid w:val="008220E9"/>
    <w:rsid w:val="00857B3F"/>
    <w:rsid w:val="00AC386A"/>
    <w:rsid w:val="00B135D9"/>
    <w:rsid w:val="00B3700B"/>
    <w:rsid w:val="00C37A55"/>
    <w:rsid w:val="00C659EF"/>
    <w:rsid w:val="00E47297"/>
    <w:rsid w:val="00F81006"/>
    <w:rsid w:val="00F9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58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1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58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1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Шлюбская</dc:creator>
  <cp:keywords/>
  <dc:description/>
  <cp:lastModifiedBy>Ксения Шлюбская</cp:lastModifiedBy>
  <cp:revision>18</cp:revision>
  <cp:lastPrinted>2015-10-26T08:43:00Z</cp:lastPrinted>
  <dcterms:created xsi:type="dcterms:W3CDTF">2015-10-23T18:15:00Z</dcterms:created>
  <dcterms:modified xsi:type="dcterms:W3CDTF">2016-02-23T05:22:00Z</dcterms:modified>
</cp:coreProperties>
</file>