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34C" w:rsidRDefault="00A90CDA">
      <w:pPr>
        <w:rPr>
          <w:rFonts w:ascii="Times New Roman" w:hAnsi="Times New Roman" w:cs="Times New Roman"/>
          <w:sz w:val="36"/>
          <w:szCs w:val="36"/>
        </w:rPr>
      </w:pPr>
      <w:r w:rsidRPr="00EE7D76">
        <w:rPr>
          <w:rFonts w:ascii="Times New Roman" w:hAnsi="Times New Roman" w:cs="Times New Roman"/>
          <w:b/>
          <w:sz w:val="36"/>
          <w:szCs w:val="36"/>
        </w:rPr>
        <w:t>Цели урока:</w:t>
      </w:r>
      <w:r w:rsidRPr="00A90CDA">
        <w:rPr>
          <w:rFonts w:ascii="Times New Roman" w:hAnsi="Times New Roman" w:cs="Times New Roman"/>
          <w:sz w:val="36"/>
          <w:szCs w:val="36"/>
        </w:rPr>
        <w:t xml:space="preserve"> развитие наблюдательности, учить  сравнивать предметы по</w:t>
      </w:r>
      <w:r w:rsidR="00DE38FF">
        <w:rPr>
          <w:rFonts w:ascii="Times New Roman" w:hAnsi="Times New Roman" w:cs="Times New Roman"/>
          <w:sz w:val="36"/>
          <w:szCs w:val="36"/>
        </w:rPr>
        <w:t xml:space="preserve"> количеству и  по</w:t>
      </w:r>
      <w:r w:rsidRPr="00A90CDA">
        <w:rPr>
          <w:rFonts w:ascii="Times New Roman" w:hAnsi="Times New Roman" w:cs="Times New Roman"/>
          <w:sz w:val="36"/>
          <w:szCs w:val="36"/>
        </w:rPr>
        <w:t xml:space="preserve"> размеру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A90CDA" w:rsidRDefault="00A90CDA">
      <w:pPr>
        <w:rPr>
          <w:rFonts w:ascii="Times New Roman" w:hAnsi="Times New Roman" w:cs="Times New Roman"/>
          <w:sz w:val="36"/>
          <w:szCs w:val="36"/>
        </w:rPr>
      </w:pPr>
    </w:p>
    <w:p w:rsidR="00A90CDA" w:rsidRDefault="00A90CDA">
      <w:pPr>
        <w:rPr>
          <w:rFonts w:ascii="Times New Roman" w:hAnsi="Times New Roman" w:cs="Times New Roman"/>
          <w:sz w:val="36"/>
          <w:szCs w:val="36"/>
        </w:rPr>
      </w:pPr>
      <w:r w:rsidRPr="00EE7D76">
        <w:rPr>
          <w:rFonts w:ascii="Times New Roman" w:hAnsi="Times New Roman" w:cs="Times New Roman"/>
          <w:b/>
          <w:sz w:val="36"/>
          <w:szCs w:val="36"/>
        </w:rPr>
        <w:t>Оборудование учителя:</w:t>
      </w:r>
      <w:r>
        <w:rPr>
          <w:rFonts w:ascii="Times New Roman" w:hAnsi="Times New Roman" w:cs="Times New Roman"/>
          <w:sz w:val="36"/>
          <w:szCs w:val="36"/>
        </w:rPr>
        <w:t xml:space="preserve"> слайд-шоу «Найди 10 отличий»</w:t>
      </w:r>
      <w:r w:rsidR="00EE7D76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</w:rPr>
        <w:t xml:space="preserve"> задачи в</w:t>
      </w:r>
      <w:r w:rsidR="00EE7D76">
        <w:rPr>
          <w:rFonts w:ascii="Times New Roman" w:hAnsi="Times New Roman" w:cs="Times New Roman"/>
          <w:sz w:val="36"/>
          <w:szCs w:val="36"/>
        </w:rPr>
        <w:t xml:space="preserve"> картинках и </w:t>
      </w:r>
      <w:r>
        <w:rPr>
          <w:rFonts w:ascii="Times New Roman" w:hAnsi="Times New Roman" w:cs="Times New Roman"/>
          <w:sz w:val="36"/>
          <w:szCs w:val="36"/>
        </w:rPr>
        <w:t xml:space="preserve"> стихах</w:t>
      </w:r>
      <w:r w:rsidR="00EE7D76">
        <w:rPr>
          <w:rFonts w:ascii="Times New Roman" w:hAnsi="Times New Roman" w:cs="Times New Roman"/>
          <w:sz w:val="36"/>
          <w:szCs w:val="36"/>
        </w:rPr>
        <w:t>;</w:t>
      </w:r>
      <w:r>
        <w:rPr>
          <w:rFonts w:ascii="Times New Roman" w:hAnsi="Times New Roman" w:cs="Times New Roman"/>
          <w:sz w:val="36"/>
          <w:szCs w:val="36"/>
        </w:rPr>
        <w:t xml:space="preserve">  наглядный</w:t>
      </w:r>
      <w:r w:rsidR="00EE7D76">
        <w:rPr>
          <w:rFonts w:ascii="Times New Roman" w:hAnsi="Times New Roman" w:cs="Times New Roman"/>
          <w:sz w:val="36"/>
          <w:szCs w:val="36"/>
        </w:rPr>
        <w:t xml:space="preserve">  дидактический материал</w:t>
      </w:r>
      <w:r w:rsidR="00947E01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EE7D76">
        <w:rPr>
          <w:rFonts w:ascii="Times New Roman" w:hAnsi="Times New Roman" w:cs="Times New Roman"/>
          <w:sz w:val="36"/>
          <w:szCs w:val="36"/>
        </w:rPr>
        <w:t>(</w:t>
      </w:r>
      <w:r w:rsidR="005C1EF1">
        <w:rPr>
          <w:rFonts w:ascii="Times New Roman" w:hAnsi="Times New Roman" w:cs="Times New Roman"/>
          <w:sz w:val="36"/>
          <w:szCs w:val="36"/>
        </w:rPr>
        <w:t xml:space="preserve"> </w:t>
      </w:r>
      <w:proofErr w:type="gramEnd"/>
      <w:r w:rsidR="005C1EF1">
        <w:rPr>
          <w:rFonts w:ascii="Times New Roman" w:hAnsi="Times New Roman" w:cs="Times New Roman"/>
          <w:sz w:val="36"/>
          <w:szCs w:val="36"/>
        </w:rPr>
        <w:t>домики, собачки, мячи на магнитах;</w:t>
      </w:r>
      <w:r w:rsidR="00947E0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матрёшки,</w:t>
      </w:r>
      <w:r w:rsidR="00947E01">
        <w:rPr>
          <w:rFonts w:ascii="Times New Roman" w:hAnsi="Times New Roman" w:cs="Times New Roman"/>
          <w:sz w:val="36"/>
          <w:szCs w:val="36"/>
        </w:rPr>
        <w:t xml:space="preserve">  бабочки, цветы ), </w:t>
      </w:r>
      <w:r>
        <w:rPr>
          <w:rFonts w:ascii="Times New Roman" w:hAnsi="Times New Roman" w:cs="Times New Roman"/>
          <w:sz w:val="36"/>
          <w:szCs w:val="36"/>
        </w:rPr>
        <w:t xml:space="preserve">таблица </w:t>
      </w:r>
      <w:r w:rsidR="005C1EF1">
        <w:rPr>
          <w:rFonts w:ascii="Times New Roman" w:hAnsi="Times New Roman" w:cs="Times New Roman"/>
          <w:sz w:val="36"/>
          <w:szCs w:val="36"/>
        </w:rPr>
        <w:t>«Эталон», таблица «Рефлексия»</w:t>
      </w: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Pr="00EE7D76" w:rsidRDefault="00EE7D76">
      <w:pPr>
        <w:rPr>
          <w:rFonts w:ascii="Times New Roman" w:hAnsi="Times New Roman" w:cs="Times New Roman"/>
          <w:b/>
          <w:sz w:val="36"/>
          <w:szCs w:val="36"/>
        </w:rPr>
      </w:pPr>
      <w:r w:rsidRPr="00EE7D76">
        <w:rPr>
          <w:rFonts w:ascii="Times New Roman" w:hAnsi="Times New Roman" w:cs="Times New Roman"/>
          <w:b/>
          <w:sz w:val="36"/>
          <w:szCs w:val="36"/>
        </w:rPr>
        <w:t>Оборудование ученика:</w:t>
      </w:r>
      <w:r>
        <w:rPr>
          <w:rFonts w:ascii="Times New Roman" w:hAnsi="Times New Roman" w:cs="Times New Roman"/>
          <w:sz w:val="36"/>
          <w:szCs w:val="36"/>
        </w:rPr>
        <w:t xml:space="preserve"> рабочая тетрадь «Готовимся к школе», цветные карандаши, квадратики для рефлексии.</w:t>
      </w:r>
    </w:p>
    <w:p w:rsidR="00A90CDA" w:rsidRDefault="00A90CDA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Default="00EE7D76">
      <w:pPr>
        <w:rPr>
          <w:rFonts w:ascii="Times New Roman" w:hAnsi="Times New Roman" w:cs="Times New Roman"/>
          <w:sz w:val="36"/>
          <w:szCs w:val="36"/>
        </w:rPr>
      </w:pPr>
    </w:p>
    <w:p w:rsidR="00EE7D76" w:rsidRPr="00901C2E" w:rsidRDefault="00901C2E" w:rsidP="00901C2E">
      <w:pPr>
        <w:tabs>
          <w:tab w:val="left" w:pos="4168"/>
          <w:tab w:val="right" w:pos="9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  <w:sz w:val="36"/>
          <w:szCs w:val="36"/>
        </w:rPr>
        <w:tab/>
      </w:r>
      <w:r>
        <w:rPr>
          <w:rFonts w:ascii="Times New Roman" w:hAnsi="Times New Roman" w:cs="Times New Roman"/>
        </w:rPr>
        <w:t>1</w:t>
      </w:r>
    </w:p>
    <w:p w:rsidR="00795251" w:rsidRDefault="0079525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          Ход занятия</w:t>
      </w:r>
    </w:p>
    <w:p w:rsidR="00795251" w:rsidRDefault="00795251">
      <w:pPr>
        <w:rPr>
          <w:rFonts w:ascii="Times New Roman" w:hAnsi="Times New Roman" w:cs="Times New Roman"/>
          <w:sz w:val="36"/>
          <w:szCs w:val="36"/>
        </w:rPr>
      </w:pPr>
    </w:p>
    <w:p w:rsidR="00EE7D76" w:rsidRPr="00E66D12" w:rsidRDefault="0079525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947E01" w:rsidRPr="00E66D12">
        <w:rPr>
          <w:rFonts w:ascii="Times New Roman" w:hAnsi="Times New Roman" w:cs="Times New Roman"/>
          <w:b/>
          <w:sz w:val="36"/>
          <w:szCs w:val="36"/>
        </w:rPr>
        <w:t>1.Орг</w:t>
      </w:r>
      <w:r w:rsidR="00E66D12" w:rsidRPr="00E66D12">
        <w:rPr>
          <w:rFonts w:ascii="Times New Roman" w:hAnsi="Times New Roman" w:cs="Times New Roman"/>
          <w:b/>
          <w:sz w:val="36"/>
          <w:szCs w:val="36"/>
        </w:rPr>
        <w:t>момент</w:t>
      </w:r>
      <w:r w:rsidR="00947E01" w:rsidRPr="00E66D12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E66D1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</w:t>
      </w:r>
      <w:r w:rsidR="00E66D12" w:rsidRPr="00E66D12"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="00947E01">
        <w:rPr>
          <w:rFonts w:ascii="Times New Roman" w:hAnsi="Times New Roman" w:cs="Times New Roman"/>
          <w:sz w:val="36"/>
          <w:szCs w:val="36"/>
        </w:rPr>
        <w:t>Сообщение</w:t>
      </w:r>
      <w:r w:rsidR="00E66D12">
        <w:rPr>
          <w:rFonts w:ascii="Times New Roman" w:hAnsi="Times New Roman" w:cs="Times New Roman"/>
          <w:sz w:val="36"/>
          <w:szCs w:val="36"/>
        </w:rPr>
        <w:t xml:space="preserve"> темы: «Больше, меньше, одинакового размера»</w:t>
      </w:r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="00947E01">
        <w:rPr>
          <w:rFonts w:ascii="Times New Roman" w:hAnsi="Times New Roman" w:cs="Times New Roman"/>
          <w:sz w:val="36"/>
          <w:szCs w:val="36"/>
        </w:rPr>
        <w:t xml:space="preserve"> плана занятия.</w:t>
      </w:r>
    </w:p>
    <w:p w:rsidR="00947E01" w:rsidRDefault="00947E0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</w:t>
      </w:r>
      <w:r w:rsidR="008852A7">
        <w:rPr>
          <w:rFonts w:ascii="Times New Roman" w:hAnsi="Times New Roman" w:cs="Times New Roman"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 xml:space="preserve"> Развитие </w:t>
      </w:r>
      <w:r w:rsidR="00E66D12">
        <w:rPr>
          <w:rFonts w:ascii="Times New Roman" w:hAnsi="Times New Roman" w:cs="Times New Roman"/>
          <w:sz w:val="36"/>
          <w:szCs w:val="36"/>
        </w:rPr>
        <w:t xml:space="preserve">внимания и </w:t>
      </w:r>
      <w:r>
        <w:rPr>
          <w:rFonts w:ascii="Times New Roman" w:hAnsi="Times New Roman" w:cs="Times New Roman"/>
          <w:sz w:val="36"/>
          <w:szCs w:val="36"/>
        </w:rPr>
        <w:t>наблюдательности</w:t>
      </w:r>
    </w:p>
    <w:p w:rsidR="00947E01" w:rsidRDefault="008852A7" w:rsidP="00795251">
      <w:pPr>
        <w:tabs>
          <w:tab w:val="left" w:pos="1931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  <w:t>-</w:t>
      </w:r>
      <w:r w:rsidR="00795251">
        <w:rPr>
          <w:rFonts w:ascii="Times New Roman" w:hAnsi="Times New Roman" w:cs="Times New Roman"/>
          <w:sz w:val="36"/>
          <w:szCs w:val="36"/>
        </w:rPr>
        <w:t xml:space="preserve"> Развитие логического мышления</w:t>
      </w:r>
    </w:p>
    <w:p w:rsidR="00EE7D76" w:rsidRDefault="008852A7" w:rsidP="00795251">
      <w:pPr>
        <w:tabs>
          <w:tab w:val="left" w:pos="1931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-</w:t>
      </w:r>
      <w:r w:rsidR="00795251">
        <w:rPr>
          <w:rFonts w:ascii="Times New Roman" w:hAnsi="Times New Roman" w:cs="Times New Roman"/>
          <w:sz w:val="36"/>
          <w:szCs w:val="36"/>
        </w:rPr>
        <w:t xml:space="preserve"> Работа с дидактическим материалом</w:t>
      </w:r>
    </w:p>
    <w:p w:rsidR="00795251" w:rsidRDefault="008852A7" w:rsidP="00795251">
      <w:pPr>
        <w:tabs>
          <w:tab w:val="left" w:pos="1931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-</w:t>
      </w:r>
      <w:r w:rsidR="00795251">
        <w:rPr>
          <w:rFonts w:ascii="Times New Roman" w:hAnsi="Times New Roman" w:cs="Times New Roman"/>
          <w:sz w:val="36"/>
          <w:szCs w:val="36"/>
        </w:rPr>
        <w:t xml:space="preserve"> Работа в тетради</w:t>
      </w:r>
    </w:p>
    <w:p w:rsidR="00E66D12" w:rsidRDefault="00795251" w:rsidP="00795251">
      <w:pPr>
        <w:tabs>
          <w:tab w:val="left" w:pos="1931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 w:rsidR="008852A7">
        <w:rPr>
          <w:rFonts w:ascii="Times New Roman" w:hAnsi="Times New Roman" w:cs="Times New Roman"/>
          <w:sz w:val="36"/>
          <w:szCs w:val="36"/>
        </w:rPr>
        <w:t xml:space="preserve">             -</w:t>
      </w:r>
      <w:r>
        <w:rPr>
          <w:rFonts w:ascii="Times New Roman" w:hAnsi="Times New Roman" w:cs="Times New Roman"/>
          <w:sz w:val="36"/>
          <w:szCs w:val="36"/>
        </w:rPr>
        <w:t xml:space="preserve"> Итог урока</w:t>
      </w:r>
    </w:p>
    <w:p w:rsidR="00795251" w:rsidRDefault="00E66D12" w:rsidP="00E66D12">
      <w:pPr>
        <w:rPr>
          <w:rFonts w:ascii="Times New Roman" w:hAnsi="Times New Roman" w:cs="Times New Roman"/>
          <w:b/>
          <w:sz w:val="36"/>
          <w:szCs w:val="36"/>
        </w:rPr>
      </w:pPr>
      <w:r w:rsidRPr="00E66D12">
        <w:rPr>
          <w:rFonts w:ascii="Times New Roman" w:hAnsi="Times New Roman" w:cs="Times New Roman"/>
          <w:b/>
          <w:sz w:val="36"/>
          <w:szCs w:val="36"/>
        </w:rPr>
        <w:t>2. Развитие внимания и наблюдательности</w:t>
      </w:r>
    </w:p>
    <w:p w:rsidR="00E66D12" w:rsidRDefault="009E29D1" w:rsidP="00E66D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9145FB">
        <w:rPr>
          <w:rFonts w:ascii="Times New Roman" w:hAnsi="Times New Roman" w:cs="Times New Roman"/>
          <w:sz w:val="36"/>
          <w:szCs w:val="36"/>
        </w:rPr>
        <w:t xml:space="preserve">    </w:t>
      </w:r>
      <w:r>
        <w:rPr>
          <w:rFonts w:ascii="Times New Roman" w:hAnsi="Times New Roman" w:cs="Times New Roman"/>
          <w:sz w:val="36"/>
          <w:szCs w:val="36"/>
        </w:rPr>
        <w:t xml:space="preserve">( </w:t>
      </w:r>
      <w:r w:rsidR="00E66D12" w:rsidRPr="009E29D1">
        <w:rPr>
          <w:rFonts w:ascii="Times New Roman" w:hAnsi="Times New Roman" w:cs="Times New Roman"/>
          <w:i/>
          <w:sz w:val="36"/>
          <w:szCs w:val="36"/>
        </w:rPr>
        <w:t>Работа проводится в парах - родитель и ребёнок</w:t>
      </w:r>
      <w:r w:rsidRPr="009E29D1">
        <w:rPr>
          <w:rFonts w:ascii="Times New Roman" w:hAnsi="Times New Roman" w:cs="Times New Roman"/>
          <w:i/>
          <w:sz w:val="36"/>
          <w:szCs w:val="36"/>
        </w:rPr>
        <w:t>.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9145FB">
        <w:rPr>
          <w:rFonts w:ascii="Times New Roman" w:hAnsi="Times New Roman" w:cs="Times New Roman"/>
          <w:sz w:val="36"/>
          <w:szCs w:val="36"/>
        </w:rPr>
        <w:t>)</w:t>
      </w:r>
      <w:proofErr w:type="gramEnd"/>
      <w:r w:rsidR="009145FB">
        <w:rPr>
          <w:rFonts w:ascii="Times New Roman" w:hAnsi="Times New Roman" w:cs="Times New Roman"/>
          <w:sz w:val="36"/>
          <w:szCs w:val="36"/>
        </w:rPr>
        <w:t xml:space="preserve"> </w:t>
      </w:r>
      <w:r w:rsidR="00E66D12">
        <w:rPr>
          <w:rFonts w:ascii="Times New Roman" w:hAnsi="Times New Roman" w:cs="Times New Roman"/>
          <w:sz w:val="36"/>
          <w:szCs w:val="36"/>
        </w:rPr>
        <w:t>К доске приглашаются 2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E66D12">
        <w:rPr>
          <w:rFonts w:ascii="Times New Roman" w:hAnsi="Times New Roman" w:cs="Times New Roman"/>
          <w:sz w:val="36"/>
          <w:szCs w:val="36"/>
        </w:rPr>
        <w:t>пары</w:t>
      </w:r>
      <w:r>
        <w:rPr>
          <w:rFonts w:ascii="Times New Roman" w:hAnsi="Times New Roman" w:cs="Times New Roman"/>
          <w:sz w:val="36"/>
          <w:szCs w:val="36"/>
        </w:rPr>
        <w:t>. Учитель показывает слайд-шоу «Найди 10 отличий»,  пары находят их и зарабатывают соответствующее количество баллов.</w:t>
      </w:r>
    </w:p>
    <w:p w:rsidR="004232A0" w:rsidRPr="00901C2E" w:rsidRDefault="004232A0" w:rsidP="00E66D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765675" cy="3033395"/>
            <wp:effectExtent l="0" t="0" r="0" b="0"/>
            <wp:docPr id="11" name="Рисунок 11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C2E">
        <w:rPr>
          <w:rFonts w:ascii="Times New Roman" w:hAnsi="Times New Roman" w:cs="Times New Roman"/>
        </w:rPr>
        <w:t>2</w:t>
      </w:r>
    </w:p>
    <w:p w:rsidR="00C076A6" w:rsidRDefault="00C076A6" w:rsidP="00E66D1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             </w:t>
      </w:r>
    </w:p>
    <w:p w:rsidR="009145FB" w:rsidRDefault="009E29D1" w:rsidP="00E66D12">
      <w:pPr>
        <w:rPr>
          <w:rFonts w:ascii="Times New Roman" w:hAnsi="Times New Roman" w:cs="Times New Roman"/>
          <w:b/>
          <w:sz w:val="36"/>
          <w:szCs w:val="36"/>
        </w:rPr>
      </w:pPr>
      <w:r w:rsidRPr="009E29D1">
        <w:rPr>
          <w:rFonts w:ascii="Times New Roman" w:hAnsi="Times New Roman" w:cs="Times New Roman"/>
          <w:b/>
          <w:sz w:val="36"/>
          <w:szCs w:val="36"/>
        </w:rPr>
        <w:t>3.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E29D1">
        <w:rPr>
          <w:rFonts w:ascii="Times New Roman" w:hAnsi="Times New Roman" w:cs="Times New Roman"/>
          <w:b/>
          <w:sz w:val="36"/>
          <w:szCs w:val="36"/>
        </w:rPr>
        <w:t>Развитие логического мышления</w:t>
      </w:r>
      <w:r w:rsidR="009145FB">
        <w:rPr>
          <w:rFonts w:ascii="Times New Roman" w:hAnsi="Times New Roman" w:cs="Times New Roman"/>
          <w:b/>
          <w:sz w:val="36"/>
          <w:szCs w:val="36"/>
        </w:rPr>
        <w:t xml:space="preserve"> (устный счет)</w:t>
      </w:r>
    </w:p>
    <w:p w:rsidR="009145FB" w:rsidRDefault="009145FB" w:rsidP="009145FB">
      <w:pPr>
        <w:tabs>
          <w:tab w:val="left" w:pos="1000"/>
        </w:tabs>
        <w:rPr>
          <w:rFonts w:ascii="Times New Roman" w:hAnsi="Times New Roman" w:cs="Times New Roman"/>
          <w:i/>
          <w:sz w:val="36"/>
          <w:szCs w:val="36"/>
        </w:rPr>
      </w:pPr>
      <w:r w:rsidRPr="009145FB">
        <w:rPr>
          <w:rFonts w:ascii="Times New Roman" w:hAnsi="Times New Roman" w:cs="Times New Roman"/>
          <w:i/>
          <w:sz w:val="36"/>
          <w:szCs w:val="36"/>
        </w:rPr>
        <w:t>( Работа проводится в группах</w:t>
      </w:r>
      <w:r>
        <w:rPr>
          <w:rFonts w:ascii="Times New Roman" w:hAnsi="Times New Roman" w:cs="Times New Roman"/>
          <w:i/>
          <w:sz w:val="36"/>
          <w:szCs w:val="36"/>
        </w:rPr>
        <w:t xml:space="preserve"> </w:t>
      </w:r>
      <w:r w:rsidRPr="009145FB">
        <w:rPr>
          <w:rFonts w:ascii="Times New Roman" w:hAnsi="Times New Roman" w:cs="Times New Roman"/>
          <w:i/>
          <w:sz w:val="36"/>
          <w:szCs w:val="36"/>
        </w:rPr>
        <w:t>- мальчики и девочки)</w:t>
      </w:r>
    </w:p>
    <w:p w:rsidR="009E29D1" w:rsidRDefault="009145FB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Учитель показывает слайд - шоу задачи в картинках и стихах, а дети дают ответы и зарабатывают баллы.</w:t>
      </w:r>
    </w:p>
    <w:p w:rsidR="004232A0" w:rsidRDefault="004232A0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43095" cy="3335020"/>
            <wp:effectExtent l="0" t="0" r="0" b="0"/>
            <wp:docPr id="12" name="Рисунок 12" descr="F:\6 летки открытое занятие по матем\задачи в стихах\28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6 летки открытое занятие по матем\задачи в стихах\282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A0" w:rsidRDefault="004232A0" w:rsidP="009145FB">
      <w:pPr>
        <w:rPr>
          <w:rFonts w:ascii="Times New Roman" w:hAnsi="Times New Roman" w:cs="Times New Roman"/>
          <w:sz w:val="36"/>
          <w:szCs w:val="36"/>
        </w:rPr>
      </w:pPr>
    </w:p>
    <w:p w:rsidR="00901C2E" w:rsidRDefault="004232A0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28820" cy="2957830"/>
            <wp:effectExtent l="0" t="0" r="5080" b="0"/>
            <wp:wrapSquare wrapText="bothSides"/>
            <wp:docPr id="14" name="Рисунок 14" descr="F:\6 летки открытое занятие по матем\задачи в стихах\261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6 летки открытое занятие по матем\задачи в стихах\2618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1C2E" w:rsidRPr="00901C2E" w:rsidRDefault="00901C2E" w:rsidP="00901C2E">
      <w:pPr>
        <w:rPr>
          <w:rFonts w:ascii="Times New Roman" w:hAnsi="Times New Roman" w:cs="Times New Roman"/>
          <w:sz w:val="36"/>
          <w:szCs w:val="36"/>
        </w:rPr>
      </w:pPr>
    </w:p>
    <w:p w:rsidR="00901C2E" w:rsidRPr="00901C2E" w:rsidRDefault="00901C2E" w:rsidP="00901C2E">
      <w:pPr>
        <w:rPr>
          <w:rFonts w:ascii="Times New Roman" w:hAnsi="Times New Roman" w:cs="Times New Roman"/>
          <w:sz w:val="36"/>
          <w:szCs w:val="36"/>
        </w:rPr>
      </w:pPr>
    </w:p>
    <w:p w:rsidR="00901C2E" w:rsidRPr="00901C2E" w:rsidRDefault="00901C2E" w:rsidP="00901C2E">
      <w:pPr>
        <w:rPr>
          <w:rFonts w:ascii="Times New Roman" w:hAnsi="Times New Roman" w:cs="Times New Roman"/>
          <w:sz w:val="36"/>
          <w:szCs w:val="36"/>
        </w:rPr>
      </w:pPr>
    </w:p>
    <w:p w:rsidR="00901C2E" w:rsidRPr="00901C2E" w:rsidRDefault="00901C2E" w:rsidP="00901C2E">
      <w:pPr>
        <w:rPr>
          <w:rFonts w:ascii="Times New Roman" w:hAnsi="Times New Roman" w:cs="Times New Roman"/>
          <w:sz w:val="36"/>
          <w:szCs w:val="36"/>
        </w:rPr>
      </w:pPr>
    </w:p>
    <w:p w:rsidR="00901C2E" w:rsidRPr="00901C2E" w:rsidRDefault="00901C2E" w:rsidP="00901C2E">
      <w:pPr>
        <w:rPr>
          <w:rFonts w:ascii="Times New Roman" w:hAnsi="Times New Roman" w:cs="Times New Roman"/>
          <w:sz w:val="36"/>
          <w:szCs w:val="36"/>
        </w:rPr>
      </w:pPr>
    </w:p>
    <w:p w:rsidR="009145FB" w:rsidRPr="00901C2E" w:rsidRDefault="00901C2E" w:rsidP="00901C2E">
      <w:pPr>
        <w:tabs>
          <w:tab w:val="center" w:pos="101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901C2E">
        <w:rPr>
          <w:rFonts w:ascii="Times New Roman" w:hAnsi="Times New Roman" w:cs="Times New Roman"/>
        </w:rPr>
        <w:t>3</w:t>
      </w:r>
      <w:r w:rsidRPr="00901C2E">
        <w:rPr>
          <w:rFonts w:ascii="Times New Roman" w:hAnsi="Times New Roman" w:cs="Times New Roman"/>
        </w:rPr>
        <w:br w:type="textWrapping" w:clear="all"/>
      </w:r>
    </w:p>
    <w:p w:rsidR="004232A0" w:rsidRDefault="004232A0" w:rsidP="009145FB">
      <w:pPr>
        <w:rPr>
          <w:rFonts w:ascii="Times New Roman" w:hAnsi="Times New Roman" w:cs="Times New Roman"/>
          <w:sz w:val="36"/>
          <w:szCs w:val="36"/>
        </w:rPr>
      </w:pPr>
    </w:p>
    <w:p w:rsidR="004232A0" w:rsidRDefault="004232A0" w:rsidP="009145FB">
      <w:pPr>
        <w:rPr>
          <w:rFonts w:ascii="Times New Roman" w:hAnsi="Times New Roman" w:cs="Times New Roman"/>
          <w:sz w:val="36"/>
          <w:szCs w:val="36"/>
        </w:rPr>
      </w:pPr>
    </w:p>
    <w:p w:rsidR="004232A0" w:rsidRDefault="004232A0" w:rsidP="009145FB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110A6EA6" wp14:editId="58438A9A">
            <wp:extent cx="4443095" cy="3335020"/>
            <wp:effectExtent l="0" t="0" r="0" b="0"/>
            <wp:docPr id="16" name="Рисунок 16" descr="F:\6 летки открытое занятие по матем\задачи в стихах\324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6 летки открытое занятие по матем\задачи в стихах\32445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A0" w:rsidRDefault="004232A0" w:rsidP="009145FB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4232A0" w:rsidRDefault="004232A0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4499311" cy="3431690"/>
            <wp:effectExtent l="0" t="0" r="0" b="0"/>
            <wp:docPr id="18" name="Рисунок 18" descr="F:\6 летки открытое занятие по матем\задачи в стихах\sadachi_v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6 летки открытое занятие по матем\задачи в стихах\sadachi_ver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26" cy="343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2A7" w:rsidRPr="00901C2E" w:rsidRDefault="00901C2E" w:rsidP="00901C2E">
      <w:pPr>
        <w:tabs>
          <w:tab w:val="left" w:pos="831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ab/>
      </w:r>
      <w:r w:rsidRPr="00901C2E">
        <w:rPr>
          <w:rFonts w:ascii="Times New Roman" w:hAnsi="Times New Roman" w:cs="Times New Roman"/>
        </w:rPr>
        <w:t>4</w:t>
      </w:r>
    </w:p>
    <w:p w:rsidR="008852A7" w:rsidRDefault="008852A7" w:rsidP="009145FB">
      <w:pPr>
        <w:rPr>
          <w:rFonts w:ascii="Times New Roman" w:hAnsi="Times New Roman" w:cs="Times New Roman"/>
          <w:sz w:val="36"/>
          <w:szCs w:val="36"/>
        </w:rPr>
      </w:pPr>
    </w:p>
    <w:p w:rsidR="0095398A" w:rsidRDefault="008852A7" w:rsidP="009145FB">
      <w:pPr>
        <w:rPr>
          <w:rFonts w:ascii="Times New Roman" w:hAnsi="Times New Roman" w:cs="Times New Roman"/>
          <w:b/>
          <w:sz w:val="36"/>
          <w:szCs w:val="36"/>
        </w:rPr>
      </w:pPr>
      <w:r w:rsidRPr="008852A7">
        <w:rPr>
          <w:rFonts w:ascii="Times New Roman" w:hAnsi="Times New Roman" w:cs="Times New Roman"/>
          <w:b/>
          <w:sz w:val="36"/>
          <w:szCs w:val="36"/>
        </w:rPr>
        <w:lastRenderedPageBreak/>
        <w:t>4.Работа с дидактическим материалом.</w:t>
      </w:r>
    </w:p>
    <w:p w:rsidR="008852A7" w:rsidRDefault="0095398A" w:rsidP="00914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5398A" w:rsidRPr="0095398A" w:rsidRDefault="0095398A" w:rsidP="009145FB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95398A">
        <w:rPr>
          <w:rFonts w:ascii="Times New Roman" w:hAnsi="Times New Roman" w:cs="Times New Roman"/>
          <w:b/>
          <w:i/>
          <w:sz w:val="36"/>
          <w:szCs w:val="36"/>
        </w:rPr>
        <w:t>А)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95398A">
        <w:rPr>
          <w:rFonts w:ascii="Times New Roman" w:hAnsi="Times New Roman" w:cs="Times New Roman"/>
          <w:b/>
          <w:i/>
          <w:sz w:val="36"/>
          <w:szCs w:val="36"/>
        </w:rPr>
        <w:t>Сравнение предметов по количеству</w:t>
      </w:r>
    </w:p>
    <w:p w:rsidR="008852A7" w:rsidRDefault="005C1EF1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</w:t>
      </w:r>
      <w:r w:rsidRPr="005C1EF1">
        <w:rPr>
          <w:rFonts w:ascii="Times New Roman" w:hAnsi="Times New Roman" w:cs="Times New Roman"/>
          <w:sz w:val="36"/>
          <w:szCs w:val="36"/>
        </w:rPr>
        <w:t>аких</w:t>
      </w:r>
      <w:r>
        <w:rPr>
          <w:rFonts w:ascii="Times New Roman" w:hAnsi="Times New Roman" w:cs="Times New Roman"/>
          <w:sz w:val="36"/>
          <w:szCs w:val="36"/>
        </w:rPr>
        <w:t xml:space="preserve"> домиков больше?</w:t>
      </w:r>
      <w:r w:rsidR="004C1EE3">
        <w:rPr>
          <w:rFonts w:ascii="Times New Roman" w:hAnsi="Times New Roman" w:cs="Times New Roman"/>
          <w:sz w:val="36"/>
          <w:szCs w:val="36"/>
        </w:rPr>
        <w:t xml:space="preserve"> Каких меньше?</w:t>
      </w:r>
      <w:r>
        <w:rPr>
          <w:rFonts w:ascii="Times New Roman" w:hAnsi="Times New Roman" w:cs="Times New Roman"/>
          <w:sz w:val="36"/>
          <w:szCs w:val="36"/>
        </w:rPr>
        <w:t xml:space="preserve"> На сколько?</w:t>
      </w:r>
    </w:p>
    <w:p w:rsidR="004C1EE3" w:rsidRDefault="004C1EE3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(Зелёных домиков больше, чем оранжевых на 3)</w:t>
      </w:r>
    </w:p>
    <w:p w:rsidR="004C1EE3" w:rsidRDefault="004C1EE3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Докажи.</w:t>
      </w:r>
    </w:p>
    <w:p w:rsidR="004C1EE3" w:rsidRDefault="004C1EE3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(Оранжевых домиков столько же, сколько и зеленых, только на 3 меньше</w:t>
      </w:r>
      <w:r w:rsidR="00DE38FF">
        <w:rPr>
          <w:rFonts w:ascii="Times New Roman" w:hAnsi="Times New Roman" w:cs="Times New Roman"/>
          <w:sz w:val="36"/>
          <w:szCs w:val="36"/>
        </w:rPr>
        <w:t>)</w:t>
      </w:r>
    </w:p>
    <w:p w:rsidR="005C1EF1" w:rsidRDefault="005C1EF1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</w:t>
      </w:r>
      <w:r w:rsidR="004C1EE3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Каких собачек больше</w:t>
      </w:r>
      <w:r w:rsidR="004C1EE3">
        <w:rPr>
          <w:rFonts w:ascii="Times New Roman" w:hAnsi="Times New Roman" w:cs="Times New Roman"/>
          <w:sz w:val="36"/>
          <w:szCs w:val="36"/>
        </w:rPr>
        <w:t>? Каких меньше? На сколько?</w:t>
      </w:r>
    </w:p>
    <w:p w:rsidR="00DE38FF" w:rsidRDefault="00DE38FF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 Аналогичные объяснения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E11EA">
        <w:rPr>
          <w:rFonts w:ascii="Times New Roman" w:hAnsi="Times New Roman" w:cs="Times New Roman"/>
          <w:sz w:val="36"/>
          <w:szCs w:val="36"/>
        </w:rPr>
        <w:t>)</w:t>
      </w:r>
      <w:proofErr w:type="gramEnd"/>
    </w:p>
    <w:p w:rsidR="004C1EE3" w:rsidRPr="005C1EF1" w:rsidRDefault="004C1EE3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95398A" w:rsidRDefault="000E11EA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6189"/>
            <wp:effectExtent l="0" t="0" r="3175" b="1905"/>
            <wp:docPr id="15" name="Рисунок 15" descr="F:\DCIM\100PHOTO\SAM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PHOTO\SAM_06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BD1" w:rsidRDefault="000E11EA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- Каких мячей больше? Каких меньше?</w:t>
      </w:r>
    </w:p>
    <w:p w:rsidR="000E11EA" w:rsidRDefault="000E11EA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(Мячей одинаковое количество)</w:t>
      </w:r>
    </w:p>
    <w:p w:rsidR="000E11EA" w:rsidRDefault="000E11EA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Как на письме мы обозначаем слова больше, меньше, равно?</w:t>
      </w:r>
    </w:p>
    <w:p w:rsidR="000E11EA" w:rsidRDefault="000E11EA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 Ребёнок мелом делает запись на доске)</w:t>
      </w:r>
    </w:p>
    <w:p w:rsidR="0095398A" w:rsidRDefault="0095398A" w:rsidP="009145FB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95398A">
        <w:rPr>
          <w:rFonts w:ascii="Times New Roman" w:hAnsi="Times New Roman" w:cs="Times New Roman"/>
          <w:b/>
          <w:sz w:val="36"/>
          <w:szCs w:val="36"/>
        </w:rPr>
        <w:t>Б)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5398A">
        <w:rPr>
          <w:rFonts w:ascii="Times New Roman" w:hAnsi="Times New Roman" w:cs="Times New Roman"/>
          <w:b/>
          <w:i/>
          <w:sz w:val="36"/>
          <w:szCs w:val="36"/>
        </w:rPr>
        <w:t>Сравнение предметов по величине</w:t>
      </w:r>
    </w:p>
    <w:p w:rsidR="0095398A" w:rsidRDefault="0095398A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-Какой цветок больше? Какой меньше? Почему?</w:t>
      </w:r>
    </w:p>
    <w:p w:rsidR="0095398A" w:rsidRDefault="0095398A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(Дети путём сравнения, доказывают правильность ответа)</w:t>
      </w:r>
    </w:p>
    <w:p w:rsidR="0095398A" w:rsidRPr="0095398A" w:rsidRDefault="00E6134E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Какая рыбка больше? Какая меньше? Почему?</w:t>
      </w:r>
    </w:p>
    <w:p w:rsidR="0095398A" w:rsidRDefault="00E6134E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(Аналогичные рассуждения)</w:t>
      </w:r>
    </w:p>
    <w:p w:rsidR="00DD138E" w:rsidRPr="000E11EA" w:rsidRDefault="00E6134E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-Найди</w:t>
      </w:r>
      <w:r w:rsidR="000E11EA">
        <w:rPr>
          <w:rFonts w:ascii="Times New Roman" w:hAnsi="Times New Roman" w:cs="Times New Roman"/>
          <w:sz w:val="36"/>
          <w:szCs w:val="36"/>
        </w:rPr>
        <w:t xml:space="preserve"> одинаковые по величине предметы</w:t>
      </w:r>
      <w:r w:rsidR="00DD138E" w:rsidRPr="00DD13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138E" w:rsidRDefault="003559D2" w:rsidP="00914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5795"/>
            <wp:effectExtent l="0" t="0" r="3175" b="1905"/>
            <wp:wrapSquare wrapText="bothSides"/>
            <wp:docPr id="17" name="Рисунок 17" descr="F:\DCIM\100PHOTO\SAM_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PHOTO\SAM_0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1C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textWrapping" w:clear="all"/>
      </w:r>
    </w:p>
    <w:p w:rsidR="00DD138E" w:rsidRDefault="00901C2E" w:rsidP="00914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666</w:t>
      </w:r>
    </w:p>
    <w:p w:rsidR="00DD138E" w:rsidRDefault="00DD138E" w:rsidP="00914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138E" w:rsidRDefault="00DD138E" w:rsidP="00914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D138E" w:rsidRPr="00DD138E" w:rsidRDefault="00DD138E" w:rsidP="009145F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E6134E" w:rsidRDefault="00E6134E" w:rsidP="009145FB">
      <w:pPr>
        <w:rPr>
          <w:rFonts w:ascii="Times New Roman" w:hAnsi="Times New Roman" w:cs="Times New Roman"/>
          <w:b/>
          <w:sz w:val="36"/>
          <w:szCs w:val="36"/>
        </w:rPr>
      </w:pPr>
      <w:r w:rsidRPr="00867649">
        <w:rPr>
          <w:rFonts w:ascii="Times New Roman" w:hAnsi="Times New Roman" w:cs="Times New Roman"/>
          <w:b/>
          <w:sz w:val="36"/>
          <w:szCs w:val="36"/>
        </w:rPr>
        <w:t>5.Работа в тетрадях на печатной основе.</w:t>
      </w:r>
    </w:p>
    <w:p w:rsidR="002019FA" w:rsidRPr="00867649" w:rsidRDefault="002019FA" w:rsidP="009145F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06135" cy="3722370"/>
            <wp:effectExtent l="0" t="0" r="0" b="0"/>
            <wp:docPr id="5" name="Рисунок 5" descr="C:\Users\1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13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34E" w:rsidRDefault="002019FA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05948" cy="4066390"/>
            <wp:effectExtent l="0" t="0" r="0" b="0"/>
            <wp:docPr id="6" name="Рисунок 6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651" cy="407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9D2" w:rsidRPr="00901C2E" w:rsidRDefault="00901C2E" w:rsidP="00901C2E">
      <w:pPr>
        <w:jc w:val="right"/>
        <w:rPr>
          <w:rFonts w:ascii="Times New Roman" w:hAnsi="Times New Roman" w:cs="Times New Roman"/>
        </w:rPr>
      </w:pPr>
      <w:r w:rsidRPr="00901C2E">
        <w:rPr>
          <w:rFonts w:ascii="Times New Roman" w:hAnsi="Times New Roman" w:cs="Times New Roman"/>
        </w:rPr>
        <w:t>7</w:t>
      </w:r>
    </w:p>
    <w:p w:rsidR="00C6789D" w:rsidRPr="00DC5666" w:rsidRDefault="00DC5666" w:rsidP="009145FB">
      <w:pPr>
        <w:rPr>
          <w:rFonts w:ascii="Times New Roman" w:hAnsi="Times New Roman" w:cs="Times New Roman"/>
          <w:b/>
          <w:sz w:val="36"/>
          <w:szCs w:val="36"/>
        </w:rPr>
      </w:pPr>
      <w:r w:rsidRPr="00DC5666">
        <w:rPr>
          <w:rFonts w:ascii="Times New Roman" w:hAnsi="Times New Roman" w:cs="Times New Roman"/>
          <w:b/>
          <w:sz w:val="36"/>
          <w:szCs w:val="36"/>
        </w:rPr>
        <w:lastRenderedPageBreak/>
        <w:t>6. Подведение итогов</w:t>
      </w:r>
    </w:p>
    <w:p w:rsidR="00DC5666" w:rsidRDefault="00DC5666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-Учитель показывает таблицу </w:t>
      </w:r>
      <w:r w:rsidRPr="00DC5666">
        <w:rPr>
          <w:rFonts w:ascii="Times New Roman" w:hAnsi="Times New Roman" w:cs="Times New Roman"/>
          <w:b/>
          <w:sz w:val="36"/>
          <w:szCs w:val="36"/>
        </w:rPr>
        <w:t>«Эталон».</w:t>
      </w:r>
    </w:p>
    <w:p w:rsidR="00DC5666" w:rsidRDefault="00DC5666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Дети сравнивают свои результаты с образцом.</w:t>
      </w:r>
    </w:p>
    <w:p w:rsidR="003559D2" w:rsidRDefault="00DD138E" w:rsidP="009145F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456189"/>
            <wp:effectExtent l="0" t="0" r="3175" b="1905"/>
            <wp:docPr id="9" name="Рисунок 9" descr="F:\DCIM\100PHOTO\SAM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PHOTO\SAM_06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666" w:rsidRDefault="00DC5666" w:rsidP="009145FB">
      <w:pPr>
        <w:rPr>
          <w:rFonts w:ascii="Times New Roman" w:hAnsi="Times New Roman" w:cs="Times New Roman"/>
          <w:sz w:val="36"/>
          <w:szCs w:val="36"/>
        </w:rPr>
      </w:pPr>
      <w:r w:rsidRPr="00DC5666">
        <w:rPr>
          <w:rFonts w:ascii="Times New Roman" w:hAnsi="Times New Roman" w:cs="Times New Roman"/>
          <w:b/>
          <w:sz w:val="36"/>
          <w:szCs w:val="36"/>
        </w:rPr>
        <w:t>-Рефлексия</w:t>
      </w:r>
      <w:r w:rsidR="00941724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941724">
        <w:rPr>
          <w:rFonts w:ascii="Times New Roman" w:hAnsi="Times New Roman" w:cs="Times New Roman"/>
          <w:sz w:val="36"/>
          <w:szCs w:val="36"/>
        </w:rPr>
        <w:t>(</w:t>
      </w:r>
      <w:r>
        <w:rPr>
          <w:rFonts w:ascii="Times New Roman" w:hAnsi="Times New Roman" w:cs="Times New Roman"/>
          <w:sz w:val="36"/>
          <w:szCs w:val="36"/>
        </w:rPr>
        <w:t>Учитель предлагает детям сделать  самоа</w:t>
      </w:r>
      <w:r w:rsidR="00941724">
        <w:rPr>
          <w:rFonts w:ascii="Times New Roman" w:hAnsi="Times New Roman" w:cs="Times New Roman"/>
          <w:sz w:val="36"/>
          <w:szCs w:val="36"/>
        </w:rPr>
        <w:t>нализ урока и нарисовать на квадратике соответствующее выражение  смайлика)</w:t>
      </w:r>
    </w:p>
    <w:p w:rsidR="00111F82" w:rsidRPr="00901C2E" w:rsidRDefault="00922287" w:rsidP="00901C2E">
      <w:pPr>
        <w:tabs>
          <w:tab w:val="right" w:pos="93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40585" cy="2140585"/>
            <wp:effectExtent l="0" t="0" r="0" b="0"/>
            <wp:docPr id="31" name="Рисунок 31" descr="C:\Users\1\Desktop\smiley-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smiley-fac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140772" cy="2140772"/>
            <wp:effectExtent l="0" t="0" r="0" b="0"/>
            <wp:docPr id="32" name="Рисунок 32" descr="C:\Users\1\Desktop\sm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smiley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06" cy="21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C2E">
        <w:rPr>
          <w:rFonts w:ascii="Times New Roman" w:hAnsi="Times New Roman" w:cs="Times New Roman"/>
          <w:sz w:val="36"/>
          <w:szCs w:val="36"/>
        </w:rPr>
        <w:tab/>
      </w:r>
      <w:r w:rsidR="00901C2E">
        <w:rPr>
          <w:rFonts w:ascii="Times New Roman" w:hAnsi="Times New Roman" w:cs="Times New Roman"/>
        </w:rPr>
        <w:t>8</w:t>
      </w:r>
    </w:p>
    <w:tbl>
      <w:tblPr>
        <w:tblpPr w:leftFromText="180" w:rightFromText="180" w:vertAnchor="text" w:tblpX="-2805" w:tblpY="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2"/>
      </w:tblGrid>
      <w:tr w:rsidR="00111F82" w:rsidRPr="00111F82" w:rsidTr="00111F82">
        <w:trPr>
          <w:trHeight w:val="2236"/>
        </w:trPr>
        <w:tc>
          <w:tcPr>
            <w:tcW w:w="392" w:type="dxa"/>
            <w:tcBorders>
              <w:top w:val="nil"/>
              <w:bottom w:val="nil"/>
              <w:right w:val="nil"/>
            </w:tcBorders>
          </w:tcPr>
          <w:p w:rsidR="00111F82" w:rsidRPr="00111F82" w:rsidRDefault="00111F82" w:rsidP="00111F82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C6789D" w:rsidRPr="00111F82" w:rsidRDefault="00894CA9" w:rsidP="009145FB">
      <w:pPr>
        <w:rPr>
          <w:rFonts w:ascii="Times New Roman" w:hAnsi="Times New Roman" w:cs="Times New Roman"/>
          <w:sz w:val="36"/>
          <w:szCs w:val="36"/>
        </w:rPr>
      </w:pPr>
      <w:r w:rsidRPr="00894CA9">
        <w:rPr>
          <w:rFonts w:ascii="Times New Roman" w:hAnsi="Times New Roman" w:cs="Times New Roman"/>
          <w:sz w:val="36"/>
          <w:szCs w:val="36"/>
        </w:rPr>
        <w:object w:dxaOrig="9355" w:dyaOrig="14485">
          <v:shape id="_x0000_i1025" type="#_x0000_t75" style="width:467.6pt;height:724.25pt" o:ole="">
            <v:imagedata r:id="rId21" o:title=""/>
          </v:shape>
          <o:OLEObject Type="Embed" ProgID="Word.Document.12" ShapeID="_x0000_i1025" DrawAspect="Content" ObjectID="_1429103138" r:id="rId22">
            <o:FieldCodes>\s</o:FieldCodes>
          </o:OLEObject>
        </w:object>
      </w:r>
      <w:bookmarkStart w:id="0" w:name="_GoBack"/>
      <w:bookmarkEnd w:id="0"/>
    </w:p>
    <w:sectPr w:rsidR="00C6789D" w:rsidRPr="00111F82"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406D" w:rsidRDefault="008A406D" w:rsidP="004232A0">
      <w:pPr>
        <w:spacing w:after="0" w:line="240" w:lineRule="auto"/>
      </w:pPr>
      <w:r>
        <w:separator/>
      </w:r>
    </w:p>
  </w:endnote>
  <w:endnote w:type="continuationSeparator" w:id="0">
    <w:p w:rsidR="008A406D" w:rsidRDefault="008A406D" w:rsidP="0042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3CBC" w:rsidRDefault="00DE3CBC">
    <w:pPr>
      <w:pStyle w:val="a7"/>
    </w:pPr>
    <w:r>
      <w:t xml:space="preserve">                                                 </w:t>
    </w:r>
    <w:r w:rsidR="00901C2E"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406D" w:rsidRDefault="008A406D" w:rsidP="004232A0">
      <w:pPr>
        <w:spacing w:after="0" w:line="240" w:lineRule="auto"/>
      </w:pPr>
      <w:r>
        <w:separator/>
      </w:r>
    </w:p>
  </w:footnote>
  <w:footnote w:type="continuationSeparator" w:id="0">
    <w:p w:rsidR="008A406D" w:rsidRDefault="008A406D" w:rsidP="004232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tm.wen.ru/smiles/good.gif" style="width:15.25pt;height:15.25pt;visibility:visible;mso-wrap-style:square" o:bullet="t">
        <v:imagedata r:id="rId1" o:title="good"/>
      </v:shape>
    </w:pict>
  </w:numPicBullet>
  <w:abstractNum w:abstractNumId="0">
    <w:nsid w:val="713C529C"/>
    <w:multiLevelType w:val="hybridMultilevel"/>
    <w:tmpl w:val="F67EEAD6"/>
    <w:lvl w:ilvl="0" w:tplc="B4C68F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D05D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BFC70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1C06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623F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3CC07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E219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626C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528A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CDA"/>
    <w:rsid w:val="000E11EA"/>
    <w:rsid w:val="00111F82"/>
    <w:rsid w:val="001C545E"/>
    <w:rsid w:val="002019FA"/>
    <w:rsid w:val="00301313"/>
    <w:rsid w:val="003559D2"/>
    <w:rsid w:val="004232A0"/>
    <w:rsid w:val="004B3EE9"/>
    <w:rsid w:val="004C1EE3"/>
    <w:rsid w:val="00567659"/>
    <w:rsid w:val="005C1EF1"/>
    <w:rsid w:val="00795251"/>
    <w:rsid w:val="00820090"/>
    <w:rsid w:val="00867649"/>
    <w:rsid w:val="008852A7"/>
    <w:rsid w:val="00894CA9"/>
    <w:rsid w:val="008A406D"/>
    <w:rsid w:val="00901C2E"/>
    <w:rsid w:val="009145FB"/>
    <w:rsid w:val="00922287"/>
    <w:rsid w:val="00941724"/>
    <w:rsid w:val="00947E01"/>
    <w:rsid w:val="0095398A"/>
    <w:rsid w:val="009E29D1"/>
    <w:rsid w:val="00A4037D"/>
    <w:rsid w:val="00A90CDA"/>
    <w:rsid w:val="00AA5E4F"/>
    <w:rsid w:val="00C076A6"/>
    <w:rsid w:val="00C44BD1"/>
    <w:rsid w:val="00C6789D"/>
    <w:rsid w:val="00DC5666"/>
    <w:rsid w:val="00DD138E"/>
    <w:rsid w:val="00DE38FF"/>
    <w:rsid w:val="00DE3CBC"/>
    <w:rsid w:val="00E2634C"/>
    <w:rsid w:val="00E4716B"/>
    <w:rsid w:val="00E6134E"/>
    <w:rsid w:val="00E66D12"/>
    <w:rsid w:val="00E87C3F"/>
    <w:rsid w:val="00EE7D76"/>
    <w:rsid w:val="00F4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32A0"/>
  </w:style>
  <w:style w:type="paragraph" w:styleId="a7">
    <w:name w:val="footer"/>
    <w:basedOn w:val="a"/>
    <w:link w:val="a8"/>
    <w:uiPriority w:val="99"/>
    <w:unhideWhenUsed/>
    <w:rsid w:val="0042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32A0"/>
  </w:style>
  <w:style w:type="character" w:styleId="a9">
    <w:name w:val="Hyperlink"/>
    <w:basedOn w:val="a0"/>
    <w:uiPriority w:val="99"/>
    <w:unhideWhenUsed/>
    <w:rsid w:val="00111F8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11F82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111F8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37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2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32A0"/>
  </w:style>
  <w:style w:type="paragraph" w:styleId="a7">
    <w:name w:val="footer"/>
    <w:basedOn w:val="a"/>
    <w:link w:val="a8"/>
    <w:uiPriority w:val="99"/>
    <w:unhideWhenUsed/>
    <w:rsid w:val="0042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232A0"/>
  </w:style>
  <w:style w:type="character" w:styleId="a9">
    <w:name w:val="Hyperlink"/>
    <w:basedOn w:val="a0"/>
    <w:uiPriority w:val="99"/>
    <w:unhideWhenUsed/>
    <w:rsid w:val="00111F8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111F82"/>
    <w:rPr>
      <w:color w:val="800080" w:themeColor="followedHyperlink"/>
      <w:u w:val="single"/>
    </w:rPr>
  </w:style>
  <w:style w:type="paragraph" w:styleId="ab">
    <w:name w:val="List Paragraph"/>
    <w:basedOn w:val="a"/>
    <w:uiPriority w:val="34"/>
    <w:qFormat/>
    <w:rsid w:val="00111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package" Target="embeddings/Microsoft_Word_Document1.doc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69603-D744-42EB-B9EF-3F821626B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dcterms:created xsi:type="dcterms:W3CDTF">2013-05-02T06:10:00Z</dcterms:created>
  <dcterms:modified xsi:type="dcterms:W3CDTF">2013-05-03T12:19:00Z</dcterms:modified>
</cp:coreProperties>
</file>