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8B" w:rsidRPr="00EB78C8" w:rsidRDefault="00856F8B" w:rsidP="00856F8B">
      <w:pPr>
        <w:rPr>
          <w:szCs w:val="28"/>
        </w:rPr>
      </w:pPr>
    </w:p>
    <w:p w:rsidR="00856F8B" w:rsidRDefault="00856F8B" w:rsidP="00856F8B">
      <w:pPr>
        <w:rPr>
          <w:szCs w:val="28"/>
        </w:rPr>
      </w:pPr>
    </w:p>
    <w:p w:rsidR="00CB0A88" w:rsidRDefault="00CB0A88" w:rsidP="00856F8B">
      <w:pPr>
        <w:rPr>
          <w:szCs w:val="28"/>
        </w:rPr>
      </w:pPr>
    </w:p>
    <w:p w:rsidR="00CB0A88" w:rsidRDefault="00CB0A88" w:rsidP="00856F8B">
      <w:pPr>
        <w:rPr>
          <w:szCs w:val="28"/>
        </w:rPr>
      </w:pPr>
    </w:p>
    <w:p w:rsidR="00CB0A88" w:rsidRDefault="00CB0A88" w:rsidP="00856F8B">
      <w:pPr>
        <w:rPr>
          <w:szCs w:val="28"/>
        </w:rPr>
      </w:pPr>
    </w:p>
    <w:p w:rsidR="00CB0A88" w:rsidRDefault="00CB0A88" w:rsidP="00856F8B">
      <w:pPr>
        <w:rPr>
          <w:szCs w:val="28"/>
        </w:rPr>
      </w:pPr>
    </w:p>
    <w:p w:rsidR="00856F8B" w:rsidRPr="000C13C7" w:rsidRDefault="00856F8B" w:rsidP="00856F8B">
      <w:pPr>
        <w:rPr>
          <w:sz w:val="52"/>
          <w:szCs w:val="52"/>
        </w:rPr>
      </w:pPr>
    </w:p>
    <w:p w:rsidR="00856F8B" w:rsidRPr="000C13C7" w:rsidRDefault="00856F8B" w:rsidP="00856F8B">
      <w:pPr>
        <w:rPr>
          <w:sz w:val="52"/>
          <w:szCs w:val="52"/>
        </w:rPr>
      </w:pPr>
    </w:p>
    <w:p w:rsidR="00856F8B" w:rsidRPr="000C13C7" w:rsidRDefault="00856F8B" w:rsidP="00CB0A88">
      <w:pPr>
        <w:spacing w:line="276" w:lineRule="auto"/>
        <w:jc w:val="center"/>
        <w:rPr>
          <w:sz w:val="72"/>
          <w:szCs w:val="72"/>
        </w:rPr>
      </w:pPr>
      <w:r w:rsidRPr="000C13C7">
        <w:rPr>
          <w:sz w:val="72"/>
          <w:szCs w:val="72"/>
        </w:rPr>
        <w:t xml:space="preserve">ПРОЕКТ </w:t>
      </w:r>
    </w:p>
    <w:p w:rsidR="00856F8B" w:rsidRPr="000C13C7" w:rsidRDefault="00856F8B" w:rsidP="00CB0A88">
      <w:pPr>
        <w:spacing w:line="276" w:lineRule="auto"/>
        <w:jc w:val="center"/>
        <w:rPr>
          <w:sz w:val="52"/>
          <w:szCs w:val="52"/>
        </w:rPr>
      </w:pPr>
      <w:r w:rsidRPr="000C13C7">
        <w:rPr>
          <w:sz w:val="52"/>
          <w:szCs w:val="52"/>
        </w:rPr>
        <w:t>для детей старшего дошкольного возраста</w:t>
      </w:r>
    </w:p>
    <w:p w:rsidR="00856F8B" w:rsidRPr="000C13C7" w:rsidRDefault="00856F8B" w:rsidP="00CB0A88">
      <w:pPr>
        <w:spacing w:line="276" w:lineRule="auto"/>
        <w:jc w:val="center"/>
        <w:rPr>
          <w:b/>
          <w:bCs/>
          <w:kern w:val="36"/>
          <w:sz w:val="52"/>
          <w:szCs w:val="52"/>
        </w:rPr>
      </w:pPr>
      <w:r w:rsidRPr="000C13C7">
        <w:rPr>
          <w:b/>
          <w:sz w:val="52"/>
          <w:szCs w:val="52"/>
        </w:rPr>
        <w:t>«</w:t>
      </w:r>
      <w:r w:rsidR="004476A1" w:rsidRPr="000C13C7">
        <w:rPr>
          <w:b/>
          <w:sz w:val="52"/>
          <w:szCs w:val="52"/>
        </w:rPr>
        <w:t>ВСЁ О ВОДЕ</w:t>
      </w:r>
      <w:r w:rsidRPr="000C13C7">
        <w:rPr>
          <w:b/>
          <w:sz w:val="52"/>
          <w:szCs w:val="52"/>
        </w:rPr>
        <w:t>»</w:t>
      </w:r>
    </w:p>
    <w:p w:rsidR="00856F8B" w:rsidRPr="000C13C7" w:rsidRDefault="00856F8B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52"/>
          <w:szCs w:val="52"/>
        </w:rPr>
      </w:pPr>
    </w:p>
    <w:p w:rsidR="004B7757" w:rsidRPr="000C13C7" w:rsidRDefault="004B7757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CB0A88" w:rsidRPr="000C13C7" w:rsidRDefault="00CB0A88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CB0A88" w:rsidRPr="000C13C7" w:rsidRDefault="00CB0A88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CB0A88" w:rsidRPr="000C13C7" w:rsidRDefault="00CB0A88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CB0A88" w:rsidRPr="000C13C7" w:rsidRDefault="00CB0A88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856F8B" w:rsidRPr="000C13C7" w:rsidRDefault="00856F8B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4476A1" w:rsidRPr="000C13C7" w:rsidRDefault="004476A1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4476A1" w:rsidRPr="000C13C7" w:rsidRDefault="004476A1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4476A1" w:rsidRPr="000C13C7" w:rsidRDefault="004476A1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40"/>
          <w:szCs w:val="40"/>
        </w:rPr>
      </w:pPr>
    </w:p>
    <w:p w:rsidR="00856F8B" w:rsidRPr="000C13C7" w:rsidRDefault="00856F8B" w:rsidP="00856F8B">
      <w:pPr>
        <w:tabs>
          <w:tab w:val="left" w:pos="1134"/>
        </w:tabs>
        <w:spacing w:line="360" w:lineRule="auto"/>
        <w:ind w:firstLine="709"/>
        <w:jc w:val="right"/>
        <w:outlineLvl w:val="0"/>
        <w:rPr>
          <w:bCs/>
          <w:kern w:val="36"/>
          <w:sz w:val="40"/>
          <w:szCs w:val="40"/>
        </w:rPr>
      </w:pPr>
      <w:r w:rsidRPr="000C13C7">
        <w:rPr>
          <w:bCs/>
          <w:kern w:val="36"/>
          <w:sz w:val="40"/>
          <w:szCs w:val="40"/>
        </w:rPr>
        <w:t xml:space="preserve">Воспитатель МБДОУ </w:t>
      </w:r>
    </w:p>
    <w:p w:rsidR="00856F8B" w:rsidRPr="000C13C7" w:rsidRDefault="004B7757" w:rsidP="00856F8B">
      <w:pPr>
        <w:tabs>
          <w:tab w:val="left" w:pos="1134"/>
        </w:tabs>
        <w:spacing w:line="360" w:lineRule="auto"/>
        <w:ind w:firstLine="709"/>
        <w:jc w:val="right"/>
        <w:outlineLvl w:val="0"/>
        <w:rPr>
          <w:bCs/>
          <w:kern w:val="36"/>
          <w:sz w:val="40"/>
          <w:szCs w:val="40"/>
        </w:rPr>
      </w:pPr>
      <w:r w:rsidRPr="000C13C7">
        <w:rPr>
          <w:bCs/>
          <w:kern w:val="36"/>
          <w:sz w:val="40"/>
          <w:szCs w:val="40"/>
        </w:rPr>
        <w:t>«Д</w:t>
      </w:r>
      <w:r w:rsidR="00856F8B" w:rsidRPr="000C13C7">
        <w:rPr>
          <w:bCs/>
          <w:kern w:val="36"/>
          <w:sz w:val="40"/>
          <w:szCs w:val="40"/>
        </w:rPr>
        <w:t>етский сад №</w:t>
      </w:r>
      <w:r w:rsidRPr="000C13C7">
        <w:rPr>
          <w:bCs/>
          <w:kern w:val="36"/>
          <w:sz w:val="40"/>
          <w:szCs w:val="40"/>
        </w:rPr>
        <w:t xml:space="preserve"> </w:t>
      </w:r>
      <w:r w:rsidR="000C13C7" w:rsidRPr="000C13C7">
        <w:rPr>
          <w:bCs/>
          <w:kern w:val="36"/>
          <w:sz w:val="40"/>
          <w:szCs w:val="40"/>
        </w:rPr>
        <w:t>1</w:t>
      </w:r>
      <w:r w:rsidR="00856F8B" w:rsidRPr="000C13C7">
        <w:rPr>
          <w:bCs/>
          <w:kern w:val="36"/>
          <w:sz w:val="40"/>
          <w:szCs w:val="40"/>
        </w:rPr>
        <w:t>5</w:t>
      </w:r>
      <w:r w:rsidRPr="000C13C7">
        <w:rPr>
          <w:bCs/>
          <w:kern w:val="36"/>
          <w:sz w:val="40"/>
          <w:szCs w:val="40"/>
        </w:rPr>
        <w:t>»</w:t>
      </w:r>
      <w:r w:rsidR="000C13C7" w:rsidRPr="000C13C7">
        <w:rPr>
          <w:bCs/>
          <w:kern w:val="36"/>
          <w:sz w:val="40"/>
          <w:szCs w:val="40"/>
        </w:rPr>
        <w:t xml:space="preserve"> г.Воронеж</w:t>
      </w:r>
      <w:r w:rsidR="00856F8B" w:rsidRPr="000C13C7">
        <w:rPr>
          <w:bCs/>
          <w:kern w:val="36"/>
          <w:sz w:val="40"/>
          <w:szCs w:val="40"/>
        </w:rPr>
        <w:t>:</w:t>
      </w:r>
    </w:p>
    <w:p w:rsidR="00856F8B" w:rsidRPr="000C13C7" w:rsidRDefault="000C13C7" w:rsidP="00856F8B">
      <w:pPr>
        <w:tabs>
          <w:tab w:val="left" w:pos="1134"/>
        </w:tabs>
        <w:spacing w:line="360" w:lineRule="auto"/>
        <w:ind w:firstLine="709"/>
        <w:jc w:val="right"/>
        <w:outlineLvl w:val="0"/>
        <w:rPr>
          <w:bCs/>
          <w:kern w:val="36"/>
          <w:sz w:val="40"/>
          <w:szCs w:val="40"/>
        </w:rPr>
      </w:pPr>
      <w:r w:rsidRPr="000C13C7">
        <w:rPr>
          <w:bCs/>
          <w:kern w:val="36"/>
          <w:sz w:val="40"/>
          <w:szCs w:val="40"/>
        </w:rPr>
        <w:t>Посохова Виктория Равильевна</w:t>
      </w:r>
    </w:p>
    <w:p w:rsidR="00856F8B" w:rsidRPr="000C13C7" w:rsidRDefault="00856F8B" w:rsidP="00856F8B">
      <w:pPr>
        <w:tabs>
          <w:tab w:val="left" w:pos="1134"/>
        </w:tabs>
        <w:spacing w:line="360" w:lineRule="auto"/>
        <w:ind w:firstLine="709"/>
        <w:jc w:val="right"/>
        <w:outlineLvl w:val="0"/>
        <w:rPr>
          <w:bCs/>
          <w:kern w:val="36"/>
          <w:sz w:val="40"/>
          <w:szCs w:val="40"/>
        </w:rPr>
      </w:pPr>
    </w:p>
    <w:p w:rsidR="00CB0A88" w:rsidRPr="000C13C7" w:rsidRDefault="00CB0A88" w:rsidP="00856F8B">
      <w:pPr>
        <w:tabs>
          <w:tab w:val="left" w:pos="1134"/>
        </w:tabs>
        <w:spacing w:line="360" w:lineRule="auto"/>
        <w:ind w:firstLine="709"/>
        <w:jc w:val="right"/>
        <w:outlineLvl w:val="0"/>
        <w:rPr>
          <w:bCs/>
          <w:kern w:val="36"/>
          <w:sz w:val="28"/>
          <w:szCs w:val="28"/>
        </w:rPr>
      </w:pPr>
    </w:p>
    <w:p w:rsidR="00CB0A88" w:rsidRPr="000C13C7" w:rsidRDefault="00CB0A88" w:rsidP="000C13C7">
      <w:pPr>
        <w:tabs>
          <w:tab w:val="left" w:pos="1134"/>
        </w:tabs>
        <w:spacing w:line="360" w:lineRule="auto"/>
        <w:outlineLvl w:val="0"/>
        <w:rPr>
          <w:bCs/>
          <w:kern w:val="36"/>
          <w:sz w:val="28"/>
          <w:szCs w:val="28"/>
        </w:rPr>
      </w:pPr>
    </w:p>
    <w:p w:rsidR="004B7757" w:rsidRPr="000C13C7" w:rsidRDefault="004B7757" w:rsidP="00856F8B">
      <w:pPr>
        <w:tabs>
          <w:tab w:val="left" w:pos="1134"/>
        </w:tabs>
        <w:spacing w:line="360" w:lineRule="auto"/>
        <w:ind w:firstLine="709"/>
        <w:jc w:val="right"/>
        <w:outlineLvl w:val="0"/>
        <w:rPr>
          <w:bCs/>
          <w:kern w:val="36"/>
          <w:sz w:val="28"/>
          <w:szCs w:val="28"/>
        </w:rPr>
      </w:pPr>
    </w:p>
    <w:p w:rsidR="00856F8B" w:rsidRPr="000C13C7" w:rsidRDefault="00856F8B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:rsidR="004B45AC" w:rsidRPr="000C13C7" w:rsidRDefault="004B45AC" w:rsidP="00856F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13C7">
        <w:rPr>
          <w:b/>
          <w:color w:val="000000"/>
          <w:sz w:val="28"/>
          <w:szCs w:val="28"/>
        </w:rPr>
        <w:t>Название проекта:</w:t>
      </w:r>
      <w:r w:rsidRPr="000C13C7">
        <w:rPr>
          <w:b/>
          <w:sz w:val="28"/>
          <w:szCs w:val="28"/>
        </w:rPr>
        <w:t xml:space="preserve"> «</w:t>
      </w:r>
      <w:r w:rsidR="004476A1" w:rsidRPr="000C13C7">
        <w:rPr>
          <w:b/>
          <w:sz w:val="28"/>
          <w:szCs w:val="28"/>
        </w:rPr>
        <w:t>ВСЕ О ВОДЕ</w:t>
      </w:r>
      <w:r w:rsidRPr="000C13C7">
        <w:rPr>
          <w:b/>
          <w:sz w:val="28"/>
          <w:szCs w:val="28"/>
        </w:rPr>
        <w:t>»</w:t>
      </w:r>
    </w:p>
    <w:p w:rsidR="004B45AC" w:rsidRPr="000C13C7" w:rsidRDefault="004B45AC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C13C7">
        <w:rPr>
          <w:b/>
          <w:color w:val="000000"/>
          <w:sz w:val="28"/>
          <w:szCs w:val="28"/>
        </w:rPr>
        <w:t>Автор проекта (Ф. И. О):</w:t>
      </w:r>
      <w:r w:rsidRPr="000C13C7">
        <w:rPr>
          <w:color w:val="000000"/>
          <w:sz w:val="28"/>
          <w:szCs w:val="28"/>
        </w:rPr>
        <w:t xml:space="preserve"> </w:t>
      </w:r>
      <w:r w:rsidR="000C13C7" w:rsidRPr="000C13C7">
        <w:rPr>
          <w:color w:val="000000"/>
          <w:sz w:val="28"/>
          <w:szCs w:val="28"/>
        </w:rPr>
        <w:t>Посохова В.Р.</w:t>
      </w:r>
    </w:p>
    <w:p w:rsidR="00856F8B" w:rsidRPr="000C13C7" w:rsidRDefault="004B45AC" w:rsidP="00856F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3C7">
        <w:rPr>
          <w:b/>
          <w:color w:val="000000"/>
          <w:sz w:val="28"/>
          <w:szCs w:val="28"/>
        </w:rPr>
        <w:t>Руководитель проекта (Ф. И. О):</w:t>
      </w:r>
      <w:r w:rsidRPr="000C13C7">
        <w:rPr>
          <w:color w:val="000000"/>
          <w:sz w:val="28"/>
          <w:szCs w:val="28"/>
        </w:rPr>
        <w:t xml:space="preserve"> </w:t>
      </w:r>
      <w:r w:rsidR="000C13C7" w:rsidRPr="000C13C7">
        <w:rPr>
          <w:color w:val="000000"/>
          <w:sz w:val="28"/>
          <w:szCs w:val="28"/>
        </w:rPr>
        <w:t>Посохова Виктория Равильевна</w:t>
      </w:r>
    </w:p>
    <w:p w:rsidR="004B45AC" w:rsidRPr="000C13C7" w:rsidRDefault="004B45AC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C13C7">
        <w:rPr>
          <w:b/>
          <w:color w:val="000000"/>
          <w:sz w:val="28"/>
          <w:szCs w:val="28"/>
        </w:rPr>
        <w:t>Вид, тип проекта</w:t>
      </w:r>
      <w:r w:rsidRPr="000C13C7">
        <w:rPr>
          <w:color w:val="000000"/>
          <w:sz w:val="28"/>
          <w:szCs w:val="28"/>
        </w:rPr>
        <w:t>: средней продолжительности, исследовательский</w:t>
      </w:r>
    </w:p>
    <w:p w:rsidR="004B45AC" w:rsidRPr="000C13C7" w:rsidRDefault="004B45AC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C13C7">
        <w:rPr>
          <w:b/>
          <w:color w:val="000000"/>
          <w:sz w:val="28"/>
          <w:szCs w:val="28"/>
        </w:rPr>
        <w:t>Цель, направление деятельности проекта:</w:t>
      </w:r>
      <w:r w:rsidRPr="000C13C7">
        <w:rPr>
          <w:sz w:val="28"/>
          <w:szCs w:val="28"/>
        </w:rPr>
        <w:t xml:space="preserve"> Расширить знания детей о роли воды в жизни живых организмов. Дать детям представление об основных источниках загрязнения воды. Воспитывать бережное отношение к воде как основному природному ресурсу. Учить беречь водопроводную воду</w:t>
      </w:r>
    </w:p>
    <w:p w:rsidR="004B45AC" w:rsidRPr="000C13C7" w:rsidRDefault="004B45AC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C13C7">
        <w:rPr>
          <w:b/>
          <w:sz w:val="28"/>
          <w:szCs w:val="28"/>
        </w:rPr>
        <w:t>Срок реализации</w:t>
      </w:r>
      <w:r w:rsidRPr="000C13C7">
        <w:rPr>
          <w:color w:val="000000"/>
          <w:sz w:val="28"/>
          <w:szCs w:val="28"/>
        </w:rPr>
        <w:t>: сентябрь-декабрь</w:t>
      </w:r>
    </w:p>
    <w:p w:rsidR="004B45AC" w:rsidRPr="000C13C7" w:rsidRDefault="003D57B8" w:rsidP="00856F8B">
      <w:pPr>
        <w:spacing w:line="360" w:lineRule="auto"/>
        <w:ind w:firstLine="709"/>
        <w:jc w:val="both"/>
        <w:rPr>
          <w:sz w:val="28"/>
          <w:szCs w:val="28"/>
        </w:rPr>
      </w:pPr>
      <w:r w:rsidRPr="000C13C7">
        <w:rPr>
          <w:b/>
          <w:sz w:val="28"/>
          <w:szCs w:val="28"/>
        </w:rPr>
        <w:t>Участники:</w:t>
      </w:r>
      <w:r w:rsidR="004B45AC" w:rsidRPr="000C13C7">
        <w:rPr>
          <w:color w:val="000000"/>
          <w:sz w:val="28"/>
          <w:szCs w:val="28"/>
        </w:rPr>
        <w:t xml:space="preserve"> </w:t>
      </w:r>
      <w:r w:rsidRPr="000C13C7">
        <w:rPr>
          <w:color w:val="000000"/>
          <w:sz w:val="28"/>
          <w:szCs w:val="28"/>
        </w:rPr>
        <w:t xml:space="preserve">дети </w:t>
      </w:r>
      <w:r w:rsidRPr="000C13C7">
        <w:rPr>
          <w:sz w:val="28"/>
          <w:szCs w:val="28"/>
        </w:rPr>
        <w:t>старшего</w:t>
      </w:r>
      <w:r w:rsidR="004B45AC" w:rsidRPr="000C13C7">
        <w:rPr>
          <w:sz w:val="28"/>
          <w:szCs w:val="28"/>
        </w:rPr>
        <w:t xml:space="preserve"> дошкольн</w:t>
      </w:r>
      <w:r w:rsidRPr="000C13C7">
        <w:rPr>
          <w:sz w:val="28"/>
          <w:szCs w:val="28"/>
        </w:rPr>
        <w:t>ого</w:t>
      </w:r>
      <w:r w:rsidR="004B45AC" w:rsidRPr="000C13C7">
        <w:rPr>
          <w:sz w:val="28"/>
          <w:szCs w:val="28"/>
        </w:rPr>
        <w:t xml:space="preserve"> возраст</w:t>
      </w:r>
      <w:r w:rsidRPr="000C13C7">
        <w:rPr>
          <w:sz w:val="28"/>
          <w:szCs w:val="28"/>
        </w:rPr>
        <w:t>а, воспитатели, родители, музыкальный руководитель</w:t>
      </w:r>
    </w:p>
    <w:p w:rsidR="004B45AC" w:rsidRPr="000C13C7" w:rsidRDefault="004B45AC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C13C7">
        <w:rPr>
          <w:b/>
          <w:color w:val="000000"/>
          <w:sz w:val="28"/>
          <w:szCs w:val="28"/>
        </w:rPr>
        <w:t>Форма проведения</w:t>
      </w:r>
      <w:r w:rsidRPr="000C13C7">
        <w:rPr>
          <w:color w:val="000000"/>
          <w:sz w:val="28"/>
          <w:szCs w:val="28"/>
        </w:rPr>
        <w:t>: фронтальный.</w:t>
      </w:r>
    </w:p>
    <w:p w:rsidR="00856F8B" w:rsidRPr="000C13C7" w:rsidRDefault="004B45AC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C13C7">
        <w:rPr>
          <w:b/>
          <w:color w:val="000000"/>
          <w:sz w:val="28"/>
          <w:szCs w:val="28"/>
        </w:rPr>
        <w:t>Ожидаемые результаты</w:t>
      </w:r>
      <w:r w:rsidRPr="000C13C7">
        <w:rPr>
          <w:color w:val="000000"/>
          <w:sz w:val="28"/>
          <w:szCs w:val="28"/>
        </w:rPr>
        <w:t>:</w:t>
      </w:r>
      <w:r w:rsidRPr="000C13C7">
        <w:rPr>
          <w:sz w:val="28"/>
          <w:szCs w:val="28"/>
        </w:rPr>
        <w:t xml:space="preserve"> </w:t>
      </w:r>
    </w:p>
    <w:p w:rsidR="00856F8B" w:rsidRPr="000C13C7" w:rsidRDefault="00856F8B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C13C7">
        <w:rPr>
          <w:sz w:val="28"/>
          <w:szCs w:val="28"/>
        </w:rPr>
        <w:t xml:space="preserve">+ </w:t>
      </w:r>
      <w:r w:rsidR="004B45AC" w:rsidRPr="000C13C7">
        <w:rPr>
          <w:sz w:val="28"/>
          <w:szCs w:val="28"/>
        </w:rPr>
        <w:t xml:space="preserve">Создание банка предложений «Как сохранить воду чистой». </w:t>
      </w:r>
    </w:p>
    <w:p w:rsidR="00856F8B" w:rsidRPr="000C13C7" w:rsidRDefault="00856F8B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C13C7">
        <w:rPr>
          <w:sz w:val="28"/>
          <w:szCs w:val="28"/>
        </w:rPr>
        <w:t xml:space="preserve">+ </w:t>
      </w:r>
      <w:r w:rsidR="004B45AC" w:rsidRPr="000C13C7">
        <w:rPr>
          <w:sz w:val="28"/>
          <w:szCs w:val="28"/>
        </w:rPr>
        <w:t xml:space="preserve">Разработка правил «Поведение на воде, на тонком льду». </w:t>
      </w:r>
    </w:p>
    <w:p w:rsidR="00856F8B" w:rsidRPr="000C13C7" w:rsidRDefault="00856F8B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C13C7">
        <w:rPr>
          <w:sz w:val="28"/>
          <w:szCs w:val="28"/>
        </w:rPr>
        <w:t xml:space="preserve">+ </w:t>
      </w:r>
      <w:r w:rsidR="004B45AC" w:rsidRPr="000C13C7">
        <w:rPr>
          <w:sz w:val="28"/>
          <w:szCs w:val="28"/>
        </w:rPr>
        <w:t xml:space="preserve">Организация предметно-развивающей среды по данной теме. </w:t>
      </w:r>
    </w:p>
    <w:p w:rsidR="004B45AC" w:rsidRPr="000C13C7" w:rsidRDefault="00856F8B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C13C7">
        <w:rPr>
          <w:sz w:val="28"/>
          <w:szCs w:val="28"/>
        </w:rPr>
        <w:t xml:space="preserve">+ </w:t>
      </w:r>
      <w:r w:rsidR="004B45AC" w:rsidRPr="000C13C7">
        <w:rPr>
          <w:sz w:val="28"/>
          <w:szCs w:val="28"/>
        </w:rPr>
        <w:t>Сформированные знания у детей по данной теме.</w:t>
      </w:r>
    </w:p>
    <w:p w:rsidR="004B45AC" w:rsidRPr="000C13C7" w:rsidRDefault="004B45AC" w:rsidP="00856F8B">
      <w:pPr>
        <w:shd w:val="clear" w:color="auto" w:fill="FFFFFF"/>
        <w:ind w:firstLine="709"/>
        <w:rPr>
          <w:sz w:val="28"/>
          <w:szCs w:val="28"/>
        </w:rPr>
      </w:pPr>
    </w:p>
    <w:p w:rsidR="00856F8B" w:rsidRPr="000C13C7" w:rsidRDefault="00856F8B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Pr="000C13C7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Pr="000C13C7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Pr="000C13C7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Pr="000C13C7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Pr="000C13C7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Pr="000C13C7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Pr="000C13C7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Pr="000C13C7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Pr="000C13C7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Pr="000C13C7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Pr="000C13C7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Pr="000C13C7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Pr="000C13C7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Pr="000C13C7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Pr="000C13C7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Pr="000C13C7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Pr="000C13C7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4B45AC" w:rsidRPr="000C13C7" w:rsidRDefault="00856F8B" w:rsidP="00856F8B">
      <w:pPr>
        <w:ind w:firstLine="709"/>
        <w:jc w:val="center"/>
        <w:rPr>
          <w:b/>
          <w:sz w:val="28"/>
          <w:szCs w:val="28"/>
        </w:rPr>
      </w:pPr>
      <w:r w:rsidRPr="000C13C7">
        <w:rPr>
          <w:b/>
          <w:sz w:val="28"/>
          <w:szCs w:val="28"/>
        </w:rPr>
        <w:t>Содержание деятельности</w:t>
      </w:r>
    </w:p>
    <w:p w:rsidR="004B45AC" w:rsidRPr="000C13C7" w:rsidRDefault="004B45AC" w:rsidP="00856F8B">
      <w:pPr>
        <w:ind w:firstLine="709"/>
        <w:jc w:val="center"/>
        <w:rPr>
          <w:b/>
          <w:sz w:val="28"/>
          <w:szCs w:val="28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463"/>
        <w:gridCol w:w="2268"/>
      </w:tblGrid>
      <w:tr w:rsidR="004B45AC" w:rsidRPr="000C13C7" w:rsidTr="00CB0A88">
        <w:trPr>
          <w:trHeight w:val="324"/>
        </w:trPr>
        <w:tc>
          <w:tcPr>
            <w:tcW w:w="534" w:type="dxa"/>
          </w:tcPr>
          <w:p w:rsidR="004B45AC" w:rsidRPr="000C13C7" w:rsidRDefault="004B45AC" w:rsidP="00856F8B">
            <w:pPr>
              <w:jc w:val="center"/>
              <w:rPr>
                <w:b/>
                <w:sz w:val="28"/>
                <w:szCs w:val="28"/>
              </w:rPr>
            </w:pPr>
            <w:r w:rsidRPr="000C13C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63" w:type="dxa"/>
          </w:tcPr>
          <w:p w:rsidR="004B45AC" w:rsidRPr="000C13C7" w:rsidRDefault="004B45AC" w:rsidP="00856F8B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0C13C7">
              <w:rPr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268" w:type="dxa"/>
          </w:tcPr>
          <w:p w:rsidR="004B45AC" w:rsidRPr="000C13C7" w:rsidRDefault="004B45AC" w:rsidP="00856F8B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0C13C7">
              <w:rPr>
                <w:b/>
                <w:sz w:val="28"/>
                <w:szCs w:val="28"/>
              </w:rPr>
              <w:t>Участники</w:t>
            </w:r>
          </w:p>
        </w:tc>
      </w:tr>
      <w:tr w:rsidR="004B45AC" w:rsidRPr="000C13C7" w:rsidTr="00CB0A88">
        <w:trPr>
          <w:trHeight w:val="637"/>
        </w:trPr>
        <w:tc>
          <w:tcPr>
            <w:tcW w:w="9265" w:type="dxa"/>
            <w:gridSpan w:val="3"/>
          </w:tcPr>
          <w:p w:rsidR="004B45AC" w:rsidRPr="000C13C7" w:rsidRDefault="004B45AC" w:rsidP="00856F8B">
            <w:pPr>
              <w:jc w:val="center"/>
              <w:rPr>
                <w:b/>
                <w:i/>
                <w:sz w:val="28"/>
                <w:szCs w:val="28"/>
              </w:rPr>
            </w:pPr>
            <w:r w:rsidRPr="000C13C7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0C13C7">
              <w:rPr>
                <w:b/>
                <w:i/>
                <w:sz w:val="28"/>
                <w:szCs w:val="28"/>
              </w:rPr>
              <w:t xml:space="preserve"> этап</w:t>
            </w:r>
          </w:p>
          <w:p w:rsidR="004B45AC" w:rsidRPr="000C13C7" w:rsidRDefault="004B45AC" w:rsidP="00856F8B">
            <w:pPr>
              <w:jc w:val="center"/>
              <w:rPr>
                <w:sz w:val="28"/>
                <w:szCs w:val="28"/>
              </w:rPr>
            </w:pPr>
            <w:r w:rsidRPr="000C13C7">
              <w:rPr>
                <w:b/>
                <w:i/>
                <w:sz w:val="28"/>
                <w:szCs w:val="28"/>
              </w:rPr>
              <w:t>Подготовительный</w:t>
            </w:r>
          </w:p>
        </w:tc>
      </w:tr>
      <w:tr w:rsidR="004B45AC" w:rsidRPr="000C13C7" w:rsidTr="00CB0A88">
        <w:trPr>
          <w:trHeight w:val="254"/>
        </w:trPr>
        <w:tc>
          <w:tcPr>
            <w:tcW w:w="534" w:type="dxa"/>
          </w:tcPr>
          <w:p w:rsidR="004B45AC" w:rsidRPr="000C13C7" w:rsidRDefault="00856F8B" w:rsidP="00856F8B">
            <w:pPr>
              <w:jc w:val="center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1</w:t>
            </w:r>
          </w:p>
        </w:tc>
        <w:tc>
          <w:tcPr>
            <w:tcW w:w="6463" w:type="dxa"/>
          </w:tcPr>
          <w:p w:rsidR="004B45AC" w:rsidRPr="000C13C7" w:rsidRDefault="004B45AC" w:rsidP="00856F8B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Подготовка материала для фотоальбома</w:t>
            </w:r>
          </w:p>
        </w:tc>
        <w:tc>
          <w:tcPr>
            <w:tcW w:w="2268" w:type="dxa"/>
          </w:tcPr>
          <w:p w:rsidR="004B45AC" w:rsidRPr="000C13C7" w:rsidRDefault="004B45AC" w:rsidP="00856F8B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Родители</w:t>
            </w:r>
          </w:p>
        </w:tc>
      </w:tr>
      <w:tr w:rsidR="004B45AC" w:rsidRPr="000C13C7" w:rsidTr="00CB0A88">
        <w:trPr>
          <w:trHeight w:val="637"/>
        </w:trPr>
        <w:tc>
          <w:tcPr>
            <w:tcW w:w="9265" w:type="dxa"/>
            <w:gridSpan w:val="3"/>
          </w:tcPr>
          <w:p w:rsidR="004B45AC" w:rsidRPr="000C13C7" w:rsidRDefault="004B45AC" w:rsidP="00856F8B">
            <w:pPr>
              <w:jc w:val="center"/>
              <w:rPr>
                <w:b/>
                <w:i/>
                <w:sz w:val="28"/>
                <w:szCs w:val="28"/>
              </w:rPr>
            </w:pPr>
            <w:r w:rsidRPr="000C13C7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0C13C7">
              <w:rPr>
                <w:b/>
                <w:i/>
                <w:sz w:val="28"/>
                <w:szCs w:val="28"/>
              </w:rPr>
              <w:t xml:space="preserve"> этап</w:t>
            </w:r>
          </w:p>
          <w:p w:rsidR="004B45AC" w:rsidRPr="000C13C7" w:rsidRDefault="004B45AC" w:rsidP="00856F8B">
            <w:pPr>
              <w:jc w:val="center"/>
              <w:rPr>
                <w:sz w:val="28"/>
                <w:szCs w:val="28"/>
              </w:rPr>
            </w:pPr>
            <w:r w:rsidRPr="000C13C7">
              <w:rPr>
                <w:b/>
                <w:i/>
                <w:sz w:val="28"/>
                <w:szCs w:val="28"/>
              </w:rPr>
              <w:t>Исследовательский</w:t>
            </w:r>
          </w:p>
        </w:tc>
      </w:tr>
      <w:tr w:rsidR="004B45AC" w:rsidRPr="000C13C7" w:rsidTr="00CB0A88">
        <w:trPr>
          <w:trHeight w:val="967"/>
        </w:trPr>
        <w:tc>
          <w:tcPr>
            <w:tcW w:w="534" w:type="dxa"/>
          </w:tcPr>
          <w:p w:rsidR="004B45AC" w:rsidRPr="000C13C7" w:rsidRDefault="004B45AC" w:rsidP="00856F8B">
            <w:pPr>
              <w:jc w:val="center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2</w:t>
            </w:r>
          </w:p>
        </w:tc>
        <w:tc>
          <w:tcPr>
            <w:tcW w:w="6463" w:type="dxa"/>
          </w:tcPr>
          <w:p w:rsidR="004B45AC" w:rsidRPr="000C13C7" w:rsidRDefault="004B45AC" w:rsidP="00856F8B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Цикл бесед с опытами: «Вода, вода – кругом вода», «Превращение воды», «Путешествие капельки», «Уроки Айболита», «Вода – начало всех начал», «Почему нельзя пить некипяченую воду», «Почему воду надо беречь»</w:t>
            </w:r>
          </w:p>
        </w:tc>
        <w:tc>
          <w:tcPr>
            <w:tcW w:w="2268" w:type="dxa"/>
          </w:tcPr>
          <w:p w:rsidR="004B45AC" w:rsidRPr="000C13C7" w:rsidRDefault="004B45AC" w:rsidP="00856F8B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Дети, воспитатели</w:t>
            </w:r>
          </w:p>
        </w:tc>
      </w:tr>
      <w:tr w:rsidR="004B45AC" w:rsidRPr="000C13C7" w:rsidTr="00CB0A88">
        <w:trPr>
          <w:trHeight w:val="1265"/>
        </w:trPr>
        <w:tc>
          <w:tcPr>
            <w:tcW w:w="534" w:type="dxa"/>
          </w:tcPr>
          <w:p w:rsidR="004B45AC" w:rsidRPr="000C13C7" w:rsidRDefault="004B45AC" w:rsidP="00856F8B">
            <w:pPr>
              <w:jc w:val="center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3</w:t>
            </w:r>
          </w:p>
        </w:tc>
        <w:tc>
          <w:tcPr>
            <w:tcW w:w="6463" w:type="dxa"/>
          </w:tcPr>
          <w:p w:rsidR="004B45AC" w:rsidRPr="000C13C7" w:rsidRDefault="004B45AC" w:rsidP="00856F8B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Опытно-экспериментальная деятельность «Очистка грязной воды», «Двухцветный цветок», «Как выйти сухим из воды», «Корабль плывет по воде», «Волны», «Форма капельки», «Как вытолкнуть воду», «Куда делась вода», «Откуда берется вода»</w:t>
            </w:r>
          </w:p>
        </w:tc>
        <w:tc>
          <w:tcPr>
            <w:tcW w:w="2268" w:type="dxa"/>
          </w:tcPr>
          <w:p w:rsidR="004B45AC" w:rsidRPr="000C13C7" w:rsidRDefault="004B45AC" w:rsidP="00856F8B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Дети, воспитатели</w:t>
            </w:r>
          </w:p>
        </w:tc>
      </w:tr>
      <w:tr w:rsidR="004B45AC" w:rsidRPr="000C13C7" w:rsidTr="00CB0A88">
        <w:trPr>
          <w:trHeight w:val="248"/>
        </w:trPr>
        <w:tc>
          <w:tcPr>
            <w:tcW w:w="534" w:type="dxa"/>
          </w:tcPr>
          <w:p w:rsidR="004B45AC" w:rsidRPr="000C13C7" w:rsidRDefault="004B45AC" w:rsidP="00856F8B">
            <w:pPr>
              <w:jc w:val="center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4</w:t>
            </w:r>
          </w:p>
        </w:tc>
        <w:tc>
          <w:tcPr>
            <w:tcW w:w="6463" w:type="dxa"/>
          </w:tcPr>
          <w:p w:rsidR="004B45AC" w:rsidRPr="000C13C7" w:rsidRDefault="004B45AC" w:rsidP="00856F8B">
            <w:pPr>
              <w:ind w:firstLine="137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 xml:space="preserve">«Воду чистой береги» -  проектирование экологических знаков </w:t>
            </w:r>
          </w:p>
        </w:tc>
        <w:tc>
          <w:tcPr>
            <w:tcW w:w="2268" w:type="dxa"/>
          </w:tcPr>
          <w:p w:rsidR="004B45AC" w:rsidRPr="000C13C7" w:rsidRDefault="004B45AC" w:rsidP="00856F8B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Дети, воспитатели</w:t>
            </w:r>
          </w:p>
        </w:tc>
      </w:tr>
      <w:tr w:rsidR="004B45AC" w:rsidRPr="000C13C7" w:rsidTr="00CB0A88">
        <w:trPr>
          <w:trHeight w:val="637"/>
        </w:trPr>
        <w:tc>
          <w:tcPr>
            <w:tcW w:w="534" w:type="dxa"/>
          </w:tcPr>
          <w:p w:rsidR="004B45AC" w:rsidRPr="000C13C7" w:rsidRDefault="004B45AC" w:rsidP="00856F8B">
            <w:pPr>
              <w:jc w:val="center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5</w:t>
            </w:r>
          </w:p>
        </w:tc>
        <w:tc>
          <w:tcPr>
            <w:tcW w:w="6463" w:type="dxa"/>
          </w:tcPr>
          <w:p w:rsidR="004B45AC" w:rsidRPr="000C13C7" w:rsidRDefault="004B45AC" w:rsidP="00856F8B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Наблюдения: снег, сосульки, лед, дождь, облака, роса, иней, морозные узоры.</w:t>
            </w:r>
          </w:p>
        </w:tc>
        <w:tc>
          <w:tcPr>
            <w:tcW w:w="2268" w:type="dxa"/>
          </w:tcPr>
          <w:p w:rsidR="004B45AC" w:rsidRPr="000C13C7" w:rsidRDefault="004B45AC" w:rsidP="00856F8B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Дети, воспитатели</w:t>
            </w:r>
          </w:p>
        </w:tc>
      </w:tr>
      <w:tr w:rsidR="003D57B8" w:rsidRPr="000C13C7" w:rsidTr="00CB0A88">
        <w:trPr>
          <w:trHeight w:val="262"/>
        </w:trPr>
        <w:tc>
          <w:tcPr>
            <w:tcW w:w="534" w:type="dxa"/>
          </w:tcPr>
          <w:p w:rsidR="003D57B8" w:rsidRPr="000C13C7" w:rsidRDefault="003D57B8" w:rsidP="003D57B8">
            <w:pPr>
              <w:jc w:val="center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6</w:t>
            </w:r>
          </w:p>
        </w:tc>
        <w:tc>
          <w:tcPr>
            <w:tcW w:w="6463" w:type="dxa"/>
          </w:tcPr>
          <w:p w:rsidR="003D57B8" w:rsidRPr="000C13C7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Поведение на воде, на тонком льду. (ОБЖ)</w:t>
            </w:r>
          </w:p>
        </w:tc>
        <w:tc>
          <w:tcPr>
            <w:tcW w:w="2268" w:type="dxa"/>
          </w:tcPr>
          <w:p w:rsidR="003D57B8" w:rsidRPr="000C13C7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Дети, воспитатели</w:t>
            </w:r>
          </w:p>
        </w:tc>
      </w:tr>
      <w:tr w:rsidR="003D57B8" w:rsidRPr="000C13C7" w:rsidTr="00CB0A88">
        <w:trPr>
          <w:trHeight w:val="348"/>
        </w:trPr>
        <w:tc>
          <w:tcPr>
            <w:tcW w:w="534" w:type="dxa"/>
          </w:tcPr>
          <w:p w:rsidR="003D57B8" w:rsidRPr="000C13C7" w:rsidRDefault="003D57B8" w:rsidP="003D57B8">
            <w:pPr>
              <w:jc w:val="center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7</w:t>
            </w:r>
          </w:p>
        </w:tc>
        <w:tc>
          <w:tcPr>
            <w:tcW w:w="6463" w:type="dxa"/>
          </w:tcPr>
          <w:p w:rsidR="003D57B8" w:rsidRPr="000C13C7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color w:val="000000"/>
                <w:spacing w:val="-10"/>
                <w:sz w:val="28"/>
                <w:szCs w:val="28"/>
              </w:rPr>
              <w:t xml:space="preserve">Пополнение </w:t>
            </w:r>
            <w:r w:rsidRPr="000C13C7">
              <w:rPr>
                <w:color w:val="000000"/>
                <w:spacing w:val="-9"/>
                <w:sz w:val="28"/>
                <w:szCs w:val="28"/>
              </w:rPr>
              <w:t xml:space="preserve">альбомов опытов и </w:t>
            </w:r>
            <w:r w:rsidRPr="000C13C7">
              <w:rPr>
                <w:color w:val="000000"/>
                <w:spacing w:val="-11"/>
                <w:sz w:val="28"/>
                <w:szCs w:val="28"/>
              </w:rPr>
              <w:t>наблюдений</w:t>
            </w:r>
          </w:p>
        </w:tc>
        <w:tc>
          <w:tcPr>
            <w:tcW w:w="2268" w:type="dxa"/>
          </w:tcPr>
          <w:p w:rsidR="003D57B8" w:rsidRPr="000C13C7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Воспитатели, дети</w:t>
            </w:r>
          </w:p>
        </w:tc>
      </w:tr>
      <w:tr w:rsidR="003D57B8" w:rsidRPr="000C13C7" w:rsidTr="00CB0A88">
        <w:trPr>
          <w:trHeight w:val="649"/>
        </w:trPr>
        <w:tc>
          <w:tcPr>
            <w:tcW w:w="534" w:type="dxa"/>
          </w:tcPr>
          <w:p w:rsidR="003D57B8" w:rsidRPr="000C13C7" w:rsidRDefault="003D57B8" w:rsidP="003D57B8">
            <w:pPr>
              <w:jc w:val="center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8</w:t>
            </w:r>
          </w:p>
        </w:tc>
        <w:tc>
          <w:tcPr>
            <w:tcW w:w="6463" w:type="dxa"/>
          </w:tcPr>
          <w:p w:rsidR="003D57B8" w:rsidRPr="000C13C7" w:rsidRDefault="003D57B8" w:rsidP="003D57B8">
            <w:pPr>
              <w:tabs>
                <w:tab w:val="left" w:pos="5400"/>
              </w:tabs>
              <w:ind w:firstLine="137"/>
              <w:rPr>
                <w:color w:val="000000"/>
                <w:spacing w:val="-6"/>
                <w:sz w:val="28"/>
                <w:szCs w:val="28"/>
              </w:rPr>
            </w:pPr>
            <w:r w:rsidRPr="000C13C7">
              <w:rPr>
                <w:color w:val="000000"/>
                <w:spacing w:val="-9"/>
                <w:sz w:val="28"/>
                <w:szCs w:val="28"/>
              </w:rPr>
              <w:t>Домашнее зада</w:t>
            </w:r>
            <w:r w:rsidRPr="000C13C7">
              <w:rPr>
                <w:color w:val="000000"/>
                <w:spacing w:val="-9"/>
                <w:sz w:val="28"/>
                <w:szCs w:val="28"/>
              </w:rPr>
              <w:softHyphen/>
            </w:r>
            <w:r w:rsidRPr="000C13C7">
              <w:rPr>
                <w:color w:val="000000"/>
                <w:spacing w:val="-6"/>
                <w:sz w:val="28"/>
                <w:szCs w:val="28"/>
              </w:rPr>
              <w:t xml:space="preserve">ние родителям: </w:t>
            </w:r>
            <w:r w:rsidRPr="000C13C7">
              <w:rPr>
                <w:color w:val="000000"/>
                <w:spacing w:val="-7"/>
                <w:sz w:val="28"/>
                <w:szCs w:val="28"/>
              </w:rPr>
              <w:t xml:space="preserve">«Кулинарный </w:t>
            </w:r>
            <w:r w:rsidRPr="000C13C7">
              <w:rPr>
                <w:color w:val="000000"/>
                <w:spacing w:val="-5"/>
                <w:sz w:val="28"/>
                <w:szCs w:val="28"/>
              </w:rPr>
              <w:t xml:space="preserve">класс», рецепты приготовления </w:t>
            </w:r>
            <w:r w:rsidRPr="000C13C7">
              <w:rPr>
                <w:color w:val="000000"/>
                <w:spacing w:val="-9"/>
                <w:sz w:val="28"/>
                <w:szCs w:val="28"/>
              </w:rPr>
              <w:t>блюд с исполь</w:t>
            </w:r>
            <w:r w:rsidRPr="000C13C7">
              <w:rPr>
                <w:color w:val="000000"/>
                <w:spacing w:val="-9"/>
                <w:sz w:val="28"/>
                <w:szCs w:val="28"/>
              </w:rPr>
              <w:softHyphen/>
            </w:r>
            <w:r w:rsidRPr="000C13C7">
              <w:rPr>
                <w:color w:val="000000"/>
                <w:spacing w:val="-6"/>
                <w:sz w:val="28"/>
                <w:szCs w:val="28"/>
              </w:rPr>
              <w:t>зованием воды.</w:t>
            </w:r>
          </w:p>
        </w:tc>
        <w:tc>
          <w:tcPr>
            <w:tcW w:w="2268" w:type="dxa"/>
          </w:tcPr>
          <w:p w:rsidR="003D57B8" w:rsidRPr="000C13C7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Дети, родители</w:t>
            </w:r>
          </w:p>
        </w:tc>
      </w:tr>
      <w:tr w:rsidR="003D57B8" w:rsidRPr="000C13C7" w:rsidTr="00CB0A88">
        <w:trPr>
          <w:trHeight w:val="324"/>
        </w:trPr>
        <w:tc>
          <w:tcPr>
            <w:tcW w:w="534" w:type="dxa"/>
          </w:tcPr>
          <w:p w:rsidR="003D57B8" w:rsidRPr="000C13C7" w:rsidRDefault="003D57B8" w:rsidP="003D57B8">
            <w:pPr>
              <w:jc w:val="center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9</w:t>
            </w:r>
          </w:p>
        </w:tc>
        <w:tc>
          <w:tcPr>
            <w:tcW w:w="6463" w:type="dxa"/>
          </w:tcPr>
          <w:p w:rsidR="003D57B8" w:rsidRPr="000C13C7" w:rsidRDefault="003D57B8" w:rsidP="003D57B8">
            <w:pPr>
              <w:ind w:firstLine="137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Экскурсия к водоему с родителями</w:t>
            </w:r>
          </w:p>
        </w:tc>
        <w:tc>
          <w:tcPr>
            <w:tcW w:w="2268" w:type="dxa"/>
          </w:tcPr>
          <w:p w:rsidR="003D57B8" w:rsidRPr="000C13C7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Дети, воспитатели, родители</w:t>
            </w:r>
          </w:p>
        </w:tc>
      </w:tr>
      <w:tr w:rsidR="003D57B8" w:rsidRPr="000C13C7" w:rsidTr="00CB0A88">
        <w:trPr>
          <w:trHeight w:val="272"/>
        </w:trPr>
        <w:tc>
          <w:tcPr>
            <w:tcW w:w="534" w:type="dxa"/>
          </w:tcPr>
          <w:p w:rsidR="003D57B8" w:rsidRPr="000C13C7" w:rsidRDefault="003D57B8" w:rsidP="003D57B8">
            <w:pPr>
              <w:jc w:val="center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10</w:t>
            </w:r>
          </w:p>
        </w:tc>
        <w:tc>
          <w:tcPr>
            <w:tcW w:w="6463" w:type="dxa"/>
          </w:tcPr>
          <w:p w:rsidR="003D57B8" w:rsidRPr="000C13C7" w:rsidRDefault="003D57B8" w:rsidP="003D57B8">
            <w:pPr>
              <w:ind w:firstLine="137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Словесные игры «Что лишнее», «Хлопни в ладони», «Правильно или нет»</w:t>
            </w:r>
          </w:p>
        </w:tc>
        <w:tc>
          <w:tcPr>
            <w:tcW w:w="2268" w:type="dxa"/>
          </w:tcPr>
          <w:p w:rsidR="003D57B8" w:rsidRPr="000C13C7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Воспитатели, дети</w:t>
            </w:r>
          </w:p>
        </w:tc>
      </w:tr>
      <w:tr w:rsidR="003D57B8" w:rsidRPr="000C13C7" w:rsidTr="00CB0A88">
        <w:trPr>
          <w:trHeight w:val="1286"/>
        </w:trPr>
        <w:tc>
          <w:tcPr>
            <w:tcW w:w="534" w:type="dxa"/>
          </w:tcPr>
          <w:p w:rsidR="003D57B8" w:rsidRPr="000C13C7" w:rsidRDefault="003D57B8" w:rsidP="003D57B8">
            <w:pPr>
              <w:jc w:val="center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11</w:t>
            </w:r>
          </w:p>
        </w:tc>
        <w:tc>
          <w:tcPr>
            <w:tcW w:w="6463" w:type="dxa"/>
          </w:tcPr>
          <w:p w:rsidR="003D57B8" w:rsidRPr="000C13C7" w:rsidRDefault="003D57B8" w:rsidP="003D57B8">
            <w:pPr>
              <w:tabs>
                <w:tab w:val="left" w:pos="5400"/>
              </w:tabs>
              <w:ind w:firstLine="137"/>
              <w:rPr>
                <w:color w:val="000000"/>
                <w:spacing w:val="-9"/>
                <w:sz w:val="28"/>
                <w:szCs w:val="28"/>
              </w:rPr>
            </w:pPr>
            <w:r w:rsidRPr="000C13C7">
              <w:rPr>
                <w:color w:val="000000"/>
                <w:spacing w:val="-9"/>
                <w:sz w:val="28"/>
                <w:szCs w:val="28"/>
              </w:rPr>
              <w:t>Дидактические игры «Какой бывает снег», «Морской или речной», «Утонет – не утонет», «Я маленькая капелька дождя», «вода, земля, огонь, воздух», «Вниз по реке».</w:t>
            </w:r>
          </w:p>
        </w:tc>
        <w:tc>
          <w:tcPr>
            <w:tcW w:w="2268" w:type="dxa"/>
          </w:tcPr>
          <w:p w:rsidR="003D57B8" w:rsidRPr="000C13C7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Дети, воспитатели</w:t>
            </w:r>
          </w:p>
        </w:tc>
      </w:tr>
      <w:tr w:rsidR="003D57B8" w:rsidRPr="000C13C7" w:rsidTr="00CB0A88">
        <w:trPr>
          <w:trHeight w:val="961"/>
        </w:trPr>
        <w:tc>
          <w:tcPr>
            <w:tcW w:w="534" w:type="dxa"/>
          </w:tcPr>
          <w:p w:rsidR="003D57B8" w:rsidRPr="000C13C7" w:rsidRDefault="003D57B8" w:rsidP="003D57B8">
            <w:pPr>
              <w:jc w:val="center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463" w:type="dxa"/>
          </w:tcPr>
          <w:p w:rsidR="003D57B8" w:rsidRPr="000C13C7" w:rsidRDefault="003D57B8" w:rsidP="003D57B8">
            <w:pPr>
              <w:ind w:firstLine="137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 xml:space="preserve">Чтение с последующим обсуждением: </w:t>
            </w:r>
          </w:p>
          <w:p w:rsidR="003D57B8" w:rsidRPr="000C13C7" w:rsidRDefault="003D57B8" w:rsidP="003D57B8">
            <w:pPr>
              <w:ind w:firstLine="137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 xml:space="preserve">- «Родник», </w:t>
            </w:r>
          </w:p>
          <w:p w:rsidR="003D57B8" w:rsidRPr="000C13C7" w:rsidRDefault="003D57B8" w:rsidP="003D57B8">
            <w:pPr>
              <w:ind w:firstLine="137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- «Чистый голос воды» с обсуждением и заданиями</w:t>
            </w:r>
          </w:p>
          <w:p w:rsidR="00CB0A88" w:rsidRPr="000C13C7" w:rsidRDefault="00CB0A88" w:rsidP="003D57B8">
            <w:pPr>
              <w:ind w:firstLine="137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3D57B8" w:rsidRPr="000C13C7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Дети, воспитатели</w:t>
            </w:r>
          </w:p>
        </w:tc>
      </w:tr>
      <w:tr w:rsidR="003D57B8" w:rsidRPr="000C13C7" w:rsidTr="00CB0A88">
        <w:trPr>
          <w:trHeight w:val="291"/>
        </w:trPr>
        <w:tc>
          <w:tcPr>
            <w:tcW w:w="534" w:type="dxa"/>
          </w:tcPr>
          <w:p w:rsidR="003D57B8" w:rsidRPr="000C13C7" w:rsidRDefault="003D57B8" w:rsidP="003D57B8">
            <w:pPr>
              <w:jc w:val="center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13</w:t>
            </w:r>
          </w:p>
        </w:tc>
        <w:tc>
          <w:tcPr>
            <w:tcW w:w="6463" w:type="dxa"/>
          </w:tcPr>
          <w:p w:rsidR="003D57B8" w:rsidRPr="000C13C7" w:rsidRDefault="003D57B8" w:rsidP="003D57B8">
            <w:pPr>
              <w:ind w:firstLine="137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Физкультминутка «Вода»</w:t>
            </w:r>
          </w:p>
        </w:tc>
        <w:tc>
          <w:tcPr>
            <w:tcW w:w="2268" w:type="dxa"/>
          </w:tcPr>
          <w:p w:rsidR="003D57B8" w:rsidRPr="000C13C7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Дети, воспитатели</w:t>
            </w:r>
          </w:p>
        </w:tc>
      </w:tr>
      <w:tr w:rsidR="003D57B8" w:rsidRPr="000C13C7" w:rsidTr="00CB0A88">
        <w:trPr>
          <w:trHeight w:val="665"/>
        </w:trPr>
        <w:tc>
          <w:tcPr>
            <w:tcW w:w="534" w:type="dxa"/>
          </w:tcPr>
          <w:p w:rsidR="003D57B8" w:rsidRPr="000C13C7" w:rsidRDefault="003D57B8" w:rsidP="003D57B8">
            <w:pPr>
              <w:jc w:val="center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14</w:t>
            </w:r>
          </w:p>
        </w:tc>
        <w:tc>
          <w:tcPr>
            <w:tcW w:w="6463" w:type="dxa"/>
          </w:tcPr>
          <w:p w:rsidR="003D57B8" w:rsidRPr="000C13C7" w:rsidRDefault="003D57B8" w:rsidP="003D57B8">
            <w:pPr>
              <w:ind w:firstLine="137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Изготовление:</w:t>
            </w:r>
          </w:p>
          <w:p w:rsidR="003D57B8" w:rsidRPr="000C13C7" w:rsidRDefault="003D57B8" w:rsidP="003D57B8">
            <w:pPr>
              <w:ind w:firstLine="137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- книжек-самоделок «Чистая вода нужна всем и всегда»</w:t>
            </w:r>
          </w:p>
        </w:tc>
        <w:tc>
          <w:tcPr>
            <w:tcW w:w="2268" w:type="dxa"/>
          </w:tcPr>
          <w:p w:rsidR="003D57B8" w:rsidRPr="000C13C7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Воспитатели, дети, родители</w:t>
            </w:r>
          </w:p>
        </w:tc>
      </w:tr>
      <w:tr w:rsidR="003D57B8" w:rsidRPr="000C13C7" w:rsidTr="00CB0A88">
        <w:trPr>
          <w:trHeight w:val="560"/>
        </w:trPr>
        <w:tc>
          <w:tcPr>
            <w:tcW w:w="534" w:type="dxa"/>
          </w:tcPr>
          <w:p w:rsidR="003D57B8" w:rsidRPr="000C13C7" w:rsidRDefault="003D57B8" w:rsidP="003D57B8">
            <w:pPr>
              <w:jc w:val="center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15</w:t>
            </w:r>
          </w:p>
        </w:tc>
        <w:tc>
          <w:tcPr>
            <w:tcW w:w="6463" w:type="dxa"/>
          </w:tcPr>
          <w:p w:rsidR="003D57B8" w:rsidRPr="000C13C7" w:rsidRDefault="003D57B8" w:rsidP="004B7757">
            <w:pPr>
              <w:ind w:firstLine="137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Аукцион «Водоворот круглый год» - стихи, загадки о воде и ее агрегатных состояниях.</w:t>
            </w:r>
          </w:p>
        </w:tc>
        <w:tc>
          <w:tcPr>
            <w:tcW w:w="2268" w:type="dxa"/>
          </w:tcPr>
          <w:p w:rsidR="003D57B8" w:rsidRPr="000C13C7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Дети, воспитатели, музыкальный руководитель</w:t>
            </w:r>
          </w:p>
        </w:tc>
      </w:tr>
      <w:tr w:rsidR="003D57B8" w:rsidRPr="000C13C7" w:rsidTr="00CB0A88">
        <w:trPr>
          <w:trHeight w:val="470"/>
        </w:trPr>
        <w:tc>
          <w:tcPr>
            <w:tcW w:w="534" w:type="dxa"/>
          </w:tcPr>
          <w:p w:rsidR="003D57B8" w:rsidRPr="000C13C7" w:rsidRDefault="003D57B8" w:rsidP="003D57B8">
            <w:pPr>
              <w:jc w:val="center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16</w:t>
            </w:r>
          </w:p>
        </w:tc>
        <w:tc>
          <w:tcPr>
            <w:tcW w:w="6463" w:type="dxa"/>
          </w:tcPr>
          <w:p w:rsidR="003D57B8" w:rsidRPr="000C13C7" w:rsidRDefault="003D57B8" w:rsidP="003D57B8">
            <w:pPr>
              <w:ind w:firstLine="137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 xml:space="preserve">Выставка «Плывет, плывет кораблик» </w:t>
            </w:r>
          </w:p>
          <w:p w:rsidR="003D57B8" w:rsidRPr="000C13C7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(кораблики из бросового, природного материала, коллективные работы).</w:t>
            </w:r>
          </w:p>
        </w:tc>
        <w:tc>
          <w:tcPr>
            <w:tcW w:w="2268" w:type="dxa"/>
          </w:tcPr>
          <w:p w:rsidR="003D57B8" w:rsidRPr="000C13C7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</w:p>
          <w:p w:rsidR="003D57B8" w:rsidRPr="000C13C7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Воспитатели, дети, родители</w:t>
            </w:r>
          </w:p>
        </w:tc>
      </w:tr>
      <w:tr w:rsidR="003D57B8" w:rsidRPr="000C13C7" w:rsidTr="00CB0A88">
        <w:trPr>
          <w:trHeight w:val="637"/>
        </w:trPr>
        <w:tc>
          <w:tcPr>
            <w:tcW w:w="9265" w:type="dxa"/>
            <w:gridSpan w:val="3"/>
          </w:tcPr>
          <w:p w:rsidR="003D57B8" w:rsidRPr="000C13C7" w:rsidRDefault="003D57B8" w:rsidP="003D57B8">
            <w:pPr>
              <w:jc w:val="center"/>
              <w:rPr>
                <w:b/>
                <w:i/>
                <w:sz w:val="28"/>
                <w:szCs w:val="28"/>
              </w:rPr>
            </w:pPr>
            <w:r w:rsidRPr="000C13C7"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0C13C7">
              <w:rPr>
                <w:b/>
                <w:i/>
                <w:sz w:val="28"/>
                <w:szCs w:val="28"/>
              </w:rPr>
              <w:t xml:space="preserve"> этап</w:t>
            </w:r>
          </w:p>
          <w:p w:rsidR="003D57B8" w:rsidRPr="000C13C7" w:rsidRDefault="003D57B8" w:rsidP="003D57B8">
            <w:pPr>
              <w:jc w:val="center"/>
              <w:rPr>
                <w:sz w:val="28"/>
                <w:szCs w:val="28"/>
              </w:rPr>
            </w:pPr>
            <w:r w:rsidRPr="000C13C7">
              <w:rPr>
                <w:b/>
                <w:i/>
                <w:sz w:val="28"/>
                <w:szCs w:val="28"/>
              </w:rPr>
              <w:t>Обобщающий</w:t>
            </w:r>
          </w:p>
        </w:tc>
      </w:tr>
      <w:tr w:rsidR="003D57B8" w:rsidRPr="000C13C7" w:rsidTr="00CB0A88">
        <w:trPr>
          <w:trHeight w:val="432"/>
        </w:trPr>
        <w:tc>
          <w:tcPr>
            <w:tcW w:w="534" w:type="dxa"/>
          </w:tcPr>
          <w:p w:rsidR="003D57B8" w:rsidRPr="000C13C7" w:rsidRDefault="003D57B8" w:rsidP="003D57B8">
            <w:pPr>
              <w:jc w:val="center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17</w:t>
            </w:r>
          </w:p>
        </w:tc>
        <w:tc>
          <w:tcPr>
            <w:tcW w:w="6463" w:type="dxa"/>
          </w:tcPr>
          <w:p w:rsidR="003D57B8" w:rsidRPr="000C13C7" w:rsidRDefault="003D57B8" w:rsidP="004B7757">
            <w:pPr>
              <w:pStyle w:val="1"/>
              <w:spacing w:before="0" w:beforeAutospacing="0" w:after="0" w:afterAutospacing="0"/>
              <w:ind w:firstLine="137"/>
              <w:jc w:val="both"/>
              <w:rPr>
                <w:b w:val="0"/>
                <w:sz w:val="28"/>
                <w:szCs w:val="28"/>
              </w:rPr>
            </w:pPr>
            <w:r w:rsidRPr="000C13C7">
              <w:rPr>
                <w:b w:val="0"/>
                <w:sz w:val="28"/>
                <w:szCs w:val="28"/>
              </w:rPr>
              <w:t>Экологический досуг со старшими дошкольниками: "Приключения капелек"</w:t>
            </w:r>
          </w:p>
        </w:tc>
        <w:tc>
          <w:tcPr>
            <w:tcW w:w="2268" w:type="dxa"/>
          </w:tcPr>
          <w:p w:rsidR="003D57B8" w:rsidRPr="000C13C7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0C13C7">
              <w:rPr>
                <w:sz w:val="28"/>
                <w:szCs w:val="28"/>
              </w:rPr>
              <w:t>Дети, родители, воспитатели, музыкальный руководитель,</w:t>
            </w:r>
          </w:p>
        </w:tc>
      </w:tr>
    </w:tbl>
    <w:p w:rsidR="004B45AC" w:rsidRPr="000C13C7" w:rsidRDefault="004B45AC" w:rsidP="00856F8B">
      <w:pPr>
        <w:ind w:firstLine="709"/>
        <w:rPr>
          <w:b/>
          <w:sz w:val="28"/>
          <w:szCs w:val="28"/>
        </w:rPr>
      </w:pPr>
    </w:p>
    <w:p w:rsidR="004B7757" w:rsidRPr="000C13C7" w:rsidRDefault="004B7757" w:rsidP="003D57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B45AC" w:rsidRPr="000C13C7" w:rsidRDefault="004B45AC" w:rsidP="003D57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13C7">
        <w:rPr>
          <w:b/>
          <w:sz w:val="28"/>
          <w:szCs w:val="28"/>
        </w:rPr>
        <w:t>Результативность:</w:t>
      </w:r>
    </w:p>
    <w:p w:rsidR="004B45AC" w:rsidRPr="000C13C7" w:rsidRDefault="004B45AC" w:rsidP="003D57B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3C7">
        <w:rPr>
          <w:sz w:val="28"/>
          <w:szCs w:val="28"/>
        </w:rPr>
        <w:t xml:space="preserve"> Цикл бесед «Вода в природе», «Использование воды человеком», «Бесценная и всем необходимая вода». </w:t>
      </w:r>
    </w:p>
    <w:p w:rsidR="004B45AC" w:rsidRPr="000C13C7" w:rsidRDefault="004B45AC" w:rsidP="003D57B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3C7">
        <w:rPr>
          <w:sz w:val="28"/>
          <w:szCs w:val="28"/>
        </w:rPr>
        <w:t>«Вода, вода, кругом вода» - опытно-экспериментальная деятельность</w:t>
      </w:r>
      <w:r w:rsidR="003D57B8" w:rsidRPr="000C13C7">
        <w:rPr>
          <w:sz w:val="28"/>
          <w:szCs w:val="28"/>
        </w:rPr>
        <w:t xml:space="preserve"> (</w:t>
      </w:r>
      <w:r w:rsidRPr="000C13C7">
        <w:rPr>
          <w:sz w:val="28"/>
          <w:szCs w:val="28"/>
        </w:rPr>
        <w:t>агрегатные состояния воды, физические и химические свойства)</w:t>
      </w:r>
    </w:p>
    <w:p w:rsidR="004B45AC" w:rsidRPr="000C13C7" w:rsidRDefault="004B45AC" w:rsidP="003D57B8">
      <w:pPr>
        <w:spacing w:line="360" w:lineRule="auto"/>
        <w:ind w:firstLine="709"/>
        <w:rPr>
          <w:i/>
          <w:sz w:val="28"/>
          <w:szCs w:val="28"/>
        </w:rPr>
      </w:pPr>
    </w:p>
    <w:p w:rsidR="003D57B8" w:rsidRPr="000C13C7" w:rsidRDefault="003D57B8" w:rsidP="003D57B8">
      <w:pPr>
        <w:spacing w:line="360" w:lineRule="auto"/>
        <w:ind w:firstLine="709"/>
        <w:rPr>
          <w:i/>
          <w:sz w:val="28"/>
          <w:szCs w:val="28"/>
        </w:rPr>
      </w:pPr>
    </w:p>
    <w:p w:rsidR="003D57B8" w:rsidRPr="000C13C7" w:rsidRDefault="003D57B8" w:rsidP="003D57B8">
      <w:pPr>
        <w:spacing w:line="360" w:lineRule="auto"/>
        <w:ind w:firstLine="709"/>
        <w:rPr>
          <w:i/>
          <w:sz w:val="28"/>
          <w:szCs w:val="28"/>
        </w:rPr>
      </w:pPr>
    </w:p>
    <w:p w:rsidR="00CB0A88" w:rsidRPr="000C13C7" w:rsidRDefault="00CB0A88" w:rsidP="003D57B8">
      <w:pPr>
        <w:spacing w:line="360" w:lineRule="auto"/>
        <w:ind w:firstLine="709"/>
        <w:rPr>
          <w:i/>
          <w:sz w:val="28"/>
          <w:szCs w:val="28"/>
        </w:rPr>
      </w:pPr>
    </w:p>
    <w:p w:rsidR="00CB0A88" w:rsidRPr="000C13C7" w:rsidRDefault="00CB0A88" w:rsidP="003D57B8">
      <w:pPr>
        <w:spacing w:line="360" w:lineRule="auto"/>
        <w:ind w:firstLine="709"/>
        <w:rPr>
          <w:i/>
          <w:sz w:val="28"/>
          <w:szCs w:val="28"/>
        </w:rPr>
      </w:pPr>
    </w:p>
    <w:p w:rsidR="00CB0A88" w:rsidRPr="000C13C7" w:rsidRDefault="00CB0A88" w:rsidP="003D57B8">
      <w:pPr>
        <w:spacing w:line="360" w:lineRule="auto"/>
        <w:ind w:firstLine="709"/>
        <w:rPr>
          <w:i/>
          <w:sz w:val="28"/>
          <w:szCs w:val="28"/>
        </w:rPr>
      </w:pPr>
    </w:p>
    <w:p w:rsidR="00CB0A88" w:rsidRPr="000C13C7" w:rsidRDefault="00CB0A88" w:rsidP="003D57B8">
      <w:pPr>
        <w:spacing w:line="360" w:lineRule="auto"/>
        <w:ind w:firstLine="709"/>
        <w:rPr>
          <w:i/>
          <w:sz w:val="28"/>
          <w:szCs w:val="28"/>
        </w:rPr>
      </w:pPr>
    </w:p>
    <w:p w:rsidR="00CB0A88" w:rsidRPr="000C13C7" w:rsidRDefault="00CB0A88" w:rsidP="000C13C7">
      <w:pPr>
        <w:spacing w:line="360" w:lineRule="auto"/>
        <w:rPr>
          <w:i/>
          <w:sz w:val="28"/>
          <w:szCs w:val="28"/>
        </w:rPr>
      </w:pPr>
    </w:p>
    <w:p w:rsidR="00CB0A88" w:rsidRPr="000C13C7" w:rsidRDefault="00CB0A88" w:rsidP="003D57B8">
      <w:pPr>
        <w:spacing w:line="360" w:lineRule="auto"/>
        <w:ind w:firstLine="709"/>
        <w:rPr>
          <w:i/>
          <w:sz w:val="28"/>
          <w:szCs w:val="28"/>
        </w:rPr>
      </w:pPr>
    </w:p>
    <w:p w:rsidR="003D57B8" w:rsidRPr="000C13C7" w:rsidRDefault="003D57B8" w:rsidP="003D57B8">
      <w:pPr>
        <w:spacing w:line="360" w:lineRule="auto"/>
        <w:ind w:firstLine="709"/>
        <w:rPr>
          <w:sz w:val="28"/>
          <w:szCs w:val="28"/>
        </w:rPr>
      </w:pPr>
    </w:p>
    <w:p w:rsidR="004B45AC" w:rsidRDefault="004B45AC" w:rsidP="003D57B8">
      <w:pPr>
        <w:spacing w:line="360" w:lineRule="auto"/>
        <w:ind w:firstLine="709"/>
        <w:rPr>
          <w:b/>
          <w:sz w:val="28"/>
          <w:szCs w:val="28"/>
        </w:rPr>
      </w:pPr>
      <w:r w:rsidRPr="000C13C7">
        <w:rPr>
          <w:b/>
          <w:sz w:val="28"/>
          <w:szCs w:val="28"/>
        </w:rPr>
        <w:t>Правила поведения на воде, на тонком льду.</w:t>
      </w:r>
    </w:p>
    <w:p w:rsidR="000C13C7" w:rsidRPr="000C13C7" w:rsidRDefault="000C13C7" w:rsidP="003D57B8">
      <w:pPr>
        <w:spacing w:line="360" w:lineRule="auto"/>
        <w:ind w:firstLine="709"/>
        <w:rPr>
          <w:b/>
          <w:sz w:val="28"/>
          <w:szCs w:val="28"/>
        </w:rPr>
      </w:pPr>
    </w:p>
    <w:p w:rsidR="004B45AC" w:rsidRPr="000C13C7" w:rsidRDefault="004B45AC" w:rsidP="003D57B8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0C13C7">
        <w:rPr>
          <w:sz w:val="28"/>
          <w:szCs w:val="28"/>
        </w:rPr>
        <w:t>Купаться только в специально отведенном месте.</w:t>
      </w:r>
    </w:p>
    <w:p w:rsidR="004B45AC" w:rsidRPr="000C13C7" w:rsidRDefault="004B45AC" w:rsidP="003D57B8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0C13C7">
        <w:rPr>
          <w:sz w:val="28"/>
          <w:szCs w:val="28"/>
        </w:rPr>
        <w:t>Нельзя нырять в незнакомом месте: можно стукнуться о камень или наткнуться на острые предметы.</w:t>
      </w:r>
    </w:p>
    <w:p w:rsidR="004B45AC" w:rsidRPr="000C13C7" w:rsidRDefault="004B45AC" w:rsidP="003D57B8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0C13C7">
        <w:rPr>
          <w:sz w:val="28"/>
          <w:szCs w:val="28"/>
        </w:rPr>
        <w:t>Не входить в воду, перегревшись, надо посидеть немного в тени перед купанием.</w:t>
      </w:r>
    </w:p>
    <w:p w:rsidR="004B45AC" w:rsidRPr="000C13C7" w:rsidRDefault="004B45AC" w:rsidP="003D57B8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0C13C7">
        <w:rPr>
          <w:sz w:val="28"/>
          <w:szCs w:val="28"/>
        </w:rPr>
        <w:t>Не брызгайся водой на других во время купания: человек может потерять ориентировку и начать тонуть.</w:t>
      </w:r>
    </w:p>
    <w:p w:rsidR="004B45AC" w:rsidRPr="000C13C7" w:rsidRDefault="004B45AC" w:rsidP="003D57B8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0C13C7">
        <w:rPr>
          <w:sz w:val="28"/>
          <w:szCs w:val="28"/>
        </w:rPr>
        <w:t>Купаться с использованием надувных средств можно только на мелководье: пробка может вылететь, и ты начнешь тонуть.</w:t>
      </w:r>
    </w:p>
    <w:p w:rsidR="004B45AC" w:rsidRPr="000C13C7" w:rsidRDefault="004B45AC" w:rsidP="003D57B8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0C13C7">
        <w:rPr>
          <w:sz w:val="28"/>
          <w:szCs w:val="28"/>
        </w:rPr>
        <w:t xml:space="preserve">Нельзя трогать, а тем более доставать из воды медуз – медуза погибнет и можно обжечься,  </w:t>
      </w:r>
    </w:p>
    <w:p w:rsidR="004B45AC" w:rsidRPr="000C13C7" w:rsidRDefault="004B45AC" w:rsidP="003D57B8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0C13C7">
        <w:rPr>
          <w:sz w:val="28"/>
          <w:szCs w:val="28"/>
        </w:rPr>
        <w:t>Нельзя выходить на тонкий лед даже в сопровождении взрослых.</w:t>
      </w:r>
    </w:p>
    <w:p w:rsidR="004B45AC" w:rsidRPr="000C13C7" w:rsidRDefault="004B45AC" w:rsidP="003D57B8">
      <w:pPr>
        <w:spacing w:line="360" w:lineRule="auto"/>
        <w:ind w:firstLine="709"/>
        <w:rPr>
          <w:sz w:val="28"/>
          <w:szCs w:val="28"/>
        </w:rPr>
      </w:pPr>
    </w:p>
    <w:p w:rsidR="004B45AC" w:rsidRPr="000C13C7" w:rsidRDefault="004B45AC" w:rsidP="003D57B8">
      <w:pPr>
        <w:spacing w:line="360" w:lineRule="auto"/>
        <w:ind w:firstLine="709"/>
        <w:rPr>
          <w:b/>
          <w:sz w:val="28"/>
          <w:szCs w:val="28"/>
        </w:rPr>
      </w:pPr>
      <w:r w:rsidRPr="000C13C7">
        <w:rPr>
          <w:b/>
          <w:sz w:val="28"/>
          <w:szCs w:val="28"/>
        </w:rPr>
        <w:t>Правила «Как сохранить воду чистой»</w:t>
      </w:r>
    </w:p>
    <w:p w:rsidR="004B45AC" w:rsidRPr="000C13C7" w:rsidRDefault="004B45AC" w:rsidP="003D57B8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0C13C7">
        <w:rPr>
          <w:sz w:val="28"/>
          <w:szCs w:val="28"/>
        </w:rPr>
        <w:t>Не загрязняйте воду и берега ручьев и рек, озер и прудов.</w:t>
      </w:r>
    </w:p>
    <w:p w:rsidR="004B45AC" w:rsidRPr="000C13C7" w:rsidRDefault="004B45AC" w:rsidP="003D57B8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0C13C7">
        <w:rPr>
          <w:sz w:val="28"/>
          <w:szCs w:val="28"/>
        </w:rPr>
        <w:t>Берегите родники, не замусоривайте землю возле них, берегите деревья на берегах рек и озер.</w:t>
      </w:r>
    </w:p>
    <w:p w:rsidR="004B45AC" w:rsidRPr="000C13C7" w:rsidRDefault="004B45AC" w:rsidP="003D57B8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0C13C7">
        <w:rPr>
          <w:sz w:val="28"/>
          <w:szCs w:val="28"/>
        </w:rPr>
        <w:t>Оберегайте открытые колодцы. не бросайте в них мусор. помните пословицу: «Не плюй в колодец – пригодится воды напиться».</w:t>
      </w:r>
    </w:p>
    <w:p w:rsidR="004B45AC" w:rsidRPr="000C13C7" w:rsidRDefault="004B45AC" w:rsidP="003D57B8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0C13C7">
        <w:rPr>
          <w:sz w:val="28"/>
          <w:szCs w:val="28"/>
        </w:rPr>
        <w:t>Не оставляйте открытыми водопроводные краны, а если кран неисправен, то попросите взрослых его починить.</w:t>
      </w:r>
    </w:p>
    <w:p w:rsidR="004B45AC" w:rsidRPr="000C13C7" w:rsidRDefault="004B45AC" w:rsidP="004B775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3C7">
        <w:rPr>
          <w:sz w:val="28"/>
          <w:szCs w:val="28"/>
        </w:rPr>
        <w:t>Не расходуйте воду зря. Помните, что запасы воды на Земле ограничены!</w:t>
      </w:r>
    </w:p>
    <w:sectPr w:rsidR="004B45AC" w:rsidRPr="000C13C7" w:rsidSect="00CB0A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9B3"/>
    <w:multiLevelType w:val="hybridMultilevel"/>
    <w:tmpl w:val="525AC4B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406C17"/>
    <w:multiLevelType w:val="hybridMultilevel"/>
    <w:tmpl w:val="0A98EDB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DB82834"/>
    <w:multiLevelType w:val="hybridMultilevel"/>
    <w:tmpl w:val="6184A234"/>
    <w:lvl w:ilvl="0" w:tplc="432655AE">
      <w:start w:val="1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7D6D1778"/>
    <w:multiLevelType w:val="hybridMultilevel"/>
    <w:tmpl w:val="F9361A6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characterSpacingControl w:val="doNotCompress"/>
  <w:compat/>
  <w:rsids>
    <w:rsidRoot w:val="004B45AC"/>
    <w:rsid w:val="000C13C7"/>
    <w:rsid w:val="00153F4A"/>
    <w:rsid w:val="003D57B8"/>
    <w:rsid w:val="004476A1"/>
    <w:rsid w:val="004B45AC"/>
    <w:rsid w:val="004B7757"/>
    <w:rsid w:val="0055110F"/>
    <w:rsid w:val="00600D03"/>
    <w:rsid w:val="00856F8B"/>
    <w:rsid w:val="009F54D4"/>
    <w:rsid w:val="00B65051"/>
    <w:rsid w:val="00BD0D40"/>
    <w:rsid w:val="00CB0A88"/>
    <w:rsid w:val="00CF4C0B"/>
    <w:rsid w:val="00D93A10"/>
    <w:rsid w:val="00DF0396"/>
    <w:rsid w:val="00EE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A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4B45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5A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7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7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Windows User</cp:lastModifiedBy>
  <cp:revision>8</cp:revision>
  <cp:lastPrinted>2014-12-30T10:49:00Z</cp:lastPrinted>
  <dcterms:created xsi:type="dcterms:W3CDTF">2010-03-26T04:18:00Z</dcterms:created>
  <dcterms:modified xsi:type="dcterms:W3CDTF">2016-02-21T17:31:00Z</dcterms:modified>
</cp:coreProperties>
</file>