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3D" w:rsidRPr="0037383D" w:rsidRDefault="0037383D" w:rsidP="00A56C13">
      <w:pPr>
        <w:pStyle w:val="a5"/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83D">
        <w:rPr>
          <w:rFonts w:ascii="Times New Roman" w:hAnsi="Times New Roman" w:cs="Times New Roman"/>
          <w:b/>
          <w:sz w:val="28"/>
          <w:szCs w:val="28"/>
          <w:u w:val="single"/>
        </w:rPr>
        <w:t>1.Пояснительная записка</w:t>
      </w:r>
    </w:p>
    <w:p w:rsidR="0037383D" w:rsidRPr="0037383D" w:rsidRDefault="0037383D" w:rsidP="00FB66FF">
      <w:pPr>
        <w:pStyle w:val="a5"/>
        <w:spacing w:after="0"/>
        <w:ind w:left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383D" w:rsidRPr="0037383D" w:rsidRDefault="0037383D" w:rsidP="00FB66FF">
      <w:pPr>
        <w:suppressAutoHyphens/>
        <w:spacing w:after="0" w:line="240" w:lineRule="auto"/>
        <w:ind w:left="1134" w:right="8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738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Рабочая программа «Читаем вместе» составлена на основе авторской программы Е.Н. Еременко, Е.В. Покладова. Краснодар. 2011год.</w:t>
      </w:r>
    </w:p>
    <w:p w:rsidR="0037383D" w:rsidRPr="0037383D" w:rsidRDefault="0037383D" w:rsidP="00A56C13">
      <w:pPr>
        <w:pStyle w:val="a5"/>
        <w:spacing w:after="0" w:line="240" w:lineRule="atLeast"/>
        <w:ind w:left="1134" w:right="8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383D">
        <w:rPr>
          <w:rFonts w:ascii="Times New Roman" w:hAnsi="Times New Roman" w:cs="Times New Roman"/>
          <w:iCs/>
          <w:sz w:val="28"/>
          <w:szCs w:val="28"/>
        </w:rPr>
        <w:t>Данная программа направлена на успешную реализацию федерального госуда</w:t>
      </w:r>
      <w:r w:rsidRPr="0037383D">
        <w:rPr>
          <w:rFonts w:ascii="Times New Roman" w:hAnsi="Times New Roman" w:cs="Times New Roman"/>
          <w:iCs/>
          <w:sz w:val="28"/>
          <w:szCs w:val="28"/>
        </w:rPr>
        <w:t>р</w:t>
      </w:r>
      <w:r w:rsidRPr="0037383D">
        <w:rPr>
          <w:rFonts w:ascii="Times New Roman" w:hAnsi="Times New Roman" w:cs="Times New Roman"/>
          <w:iCs/>
          <w:sz w:val="28"/>
          <w:szCs w:val="28"/>
        </w:rPr>
        <w:t>ственного образовательного стандарта начального общего образования, развитие универсальных учебных действий.</w:t>
      </w:r>
    </w:p>
    <w:p w:rsidR="0037383D" w:rsidRPr="0037383D" w:rsidRDefault="0037383D" w:rsidP="00A56C13">
      <w:pPr>
        <w:pStyle w:val="a3"/>
        <w:spacing w:before="0" w:beforeAutospacing="0" w:after="0" w:afterAutospacing="0" w:line="240" w:lineRule="atLeast"/>
        <w:ind w:left="1134" w:right="85"/>
        <w:jc w:val="both"/>
        <w:rPr>
          <w:sz w:val="28"/>
          <w:szCs w:val="28"/>
        </w:rPr>
      </w:pPr>
      <w:r w:rsidRPr="0037383D">
        <w:rPr>
          <w:sz w:val="28"/>
          <w:szCs w:val="28"/>
        </w:rPr>
        <w:t>Одной из форм организации внеурочной деятельности  является кружок.</w:t>
      </w:r>
    </w:p>
    <w:p w:rsidR="0037383D" w:rsidRPr="0037383D" w:rsidRDefault="0037383D" w:rsidP="00A56C13">
      <w:pPr>
        <w:pStyle w:val="a3"/>
        <w:spacing w:before="0" w:beforeAutospacing="0" w:after="0" w:afterAutospacing="0" w:line="240" w:lineRule="atLeast"/>
        <w:ind w:left="1134" w:right="85"/>
        <w:jc w:val="both"/>
        <w:rPr>
          <w:b/>
          <w:bCs/>
          <w:sz w:val="28"/>
          <w:szCs w:val="28"/>
        </w:rPr>
      </w:pPr>
      <w:r w:rsidRPr="0037383D">
        <w:rPr>
          <w:b/>
          <w:bCs/>
          <w:sz w:val="28"/>
          <w:szCs w:val="28"/>
        </w:rPr>
        <w:t>Цели и задачи:</w:t>
      </w:r>
    </w:p>
    <w:p w:rsidR="0037383D" w:rsidRPr="0037383D" w:rsidRDefault="0037383D" w:rsidP="00A56C13">
      <w:pPr>
        <w:pStyle w:val="a3"/>
        <w:spacing w:before="0" w:beforeAutospacing="0" w:after="0" w:afterAutospacing="0" w:line="240" w:lineRule="atLeast"/>
        <w:ind w:left="1134" w:right="83"/>
        <w:jc w:val="both"/>
        <w:rPr>
          <w:sz w:val="28"/>
          <w:szCs w:val="28"/>
        </w:rPr>
      </w:pPr>
      <w:r w:rsidRPr="0037383D">
        <w:rPr>
          <w:sz w:val="28"/>
          <w:szCs w:val="28"/>
        </w:rPr>
        <w:t>- формирование активного читателя, владеющего прочными навыками чтения;</w:t>
      </w:r>
    </w:p>
    <w:p w:rsidR="0037383D" w:rsidRPr="0037383D" w:rsidRDefault="0037383D" w:rsidP="00A56C13">
      <w:pPr>
        <w:pStyle w:val="a3"/>
        <w:spacing w:before="0" w:beforeAutospacing="0" w:after="0" w:afterAutospacing="0" w:line="240" w:lineRule="atLeast"/>
        <w:ind w:left="1134" w:right="83"/>
        <w:jc w:val="both"/>
        <w:rPr>
          <w:sz w:val="28"/>
          <w:szCs w:val="28"/>
        </w:rPr>
      </w:pPr>
      <w:r w:rsidRPr="0037383D">
        <w:rPr>
          <w:sz w:val="28"/>
          <w:szCs w:val="28"/>
        </w:rPr>
        <w:t>- формирование познавательного интереса и любви к чтению, развитие интереса к творчеству писателей;</w:t>
      </w:r>
    </w:p>
    <w:p w:rsidR="0037383D" w:rsidRPr="0037383D" w:rsidRDefault="0037383D" w:rsidP="00A56C13">
      <w:pPr>
        <w:pStyle w:val="a3"/>
        <w:spacing w:before="0" w:beforeAutospacing="0" w:after="0" w:afterAutospacing="0" w:line="240" w:lineRule="atLeast"/>
        <w:ind w:left="1134" w:right="83"/>
        <w:jc w:val="both"/>
        <w:rPr>
          <w:sz w:val="28"/>
          <w:szCs w:val="28"/>
        </w:rPr>
      </w:pPr>
      <w:r w:rsidRPr="0037383D">
        <w:rPr>
          <w:sz w:val="28"/>
          <w:szCs w:val="28"/>
        </w:rPr>
        <w:t>- расширение кругозора детей через чтение книг различных жанров разнообра</w:t>
      </w:r>
      <w:r w:rsidRPr="0037383D">
        <w:rPr>
          <w:sz w:val="28"/>
          <w:szCs w:val="28"/>
        </w:rPr>
        <w:t>з</w:t>
      </w:r>
      <w:r w:rsidRPr="0037383D">
        <w:rPr>
          <w:sz w:val="28"/>
          <w:szCs w:val="28"/>
        </w:rPr>
        <w:t>ных по содержанию и тематике;</w:t>
      </w:r>
    </w:p>
    <w:p w:rsidR="0037383D" w:rsidRPr="00A56C13" w:rsidRDefault="0037383D" w:rsidP="00A56C13">
      <w:pPr>
        <w:pStyle w:val="a3"/>
        <w:spacing w:before="0" w:beforeAutospacing="0" w:after="0" w:afterAutospacing="0" w:line="240" w:lineRule="atLeast"/>
        <w:ind w:left="1134" w:right="83"/>
        <w:jc w:val="both"/>
        <w:rPr>
          <w:sz w:val="28"/>
          <w:szCs w:val="28"/>
        </w:rPr>
      </w:pPr>
      <w:r w:rsidRPr="0037383D">
        <w:rPr>
          <w:sz w:val="28"/>
          <w:szCs w:val="28"/>
        </w:rPr>
        <w:t>- обогащение нравственно–эстетического опыта ребенка.</w:t>
      </w:r>
    </w:p>
    <w:p w:rsidR="0037383D" w:rsidRPr="0037383D" w:rsidRDefault="0037383D" w:rsidP="00A56C13">
      <w:pPr>
        <w:pStyle w:val="a3"/>
        <w:spacing w:before="0" w:beforeAutospacing="0" w:after="0" w:afterAutospacing="0" w:line="240" w:lineRule="atLeast"/>
        <w:ind w:left="1134" w:right="83"/>
        <w:jc w:val="both"/>
        <w:rPr>
          <w:sz w:val="28"/>
          <w:szCs w:val="28"/>
        </w:rPr>
      </w:pPr>
      <w:r w:rsidRPr="0037383D">
        <w:rPr>
          <w:sz w:val="28"/>
          <w:szCs w:val="28"/>
        </w:rPr>
        <w:t xml:space="preserve">Кружок   «Читаем вместе» нацелен на решение </w:t>
      </w:r>
      <w:r w:rsidRPr="0037383D">
        <w:rPr>
          <w:bCs/>
          <w:sz w:val="28"/>
          <w:szCs w:val="28"/>
        </w:rPr>
        <w:t xml:space="preserve">следующих </w:t>
      </w:r>
      <w:r w:rsidRPr="0037383D">
        <w:rPr>
          <w:b/>
          <w:bCs/>
          <w:sz w:val="28"/>
          <w:szCs w:val="28"/>
        </w:rPr>
        <w:t>основных задач</w:t>
      </w:r>
      <w:r w:rsidRPr="0037383D">
        <w:rPr>
          <w:b/>
          <w:sz w:val="28"/>
          <w:szCs w:val="28"/>
        </w:rPr>
        <w:t>:</w:t>
      </w:r>
    </w:p>
    <w:p w:rsidR="0037383D" w:rsidRPr="0037383D" w:rsidRDefault="0037383D" w:rsidP="00A56C13">
      <w:pPr>
        <w:numPr>
          <w:ilvl w:val="0"/>
          <w:numId w:val="2"/>
        </w:numPr>
        <w:spacing w:after="0" w:line="240" w:lineRule="atLeast"/>
        <w:ind w:left="1134" w:right="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83D">
        <w:rPr>
          <w:rFonts w:ascii="Times New Roman" w:hAnsi="Times New Roman" w:cs="Times New Roman"/>
          <w:sz w:val="28"/>
          <w:szCs w:val="28"/>
        </w:rPr>
        <w:t>развивать способность полноценно воспринимать произведение, сопере</w:t>
      </w:r>
      <w:r w:rsidRPr="0037383D">
        <w:rPr>
          <w:rFonts w:ascii="Times New Roman" w:hAnsi="Times New Roman" w:cs="Times New Roman"/>
          <w:sz w:val="28"/>
          <w:szCs w:val="28"/>
        </w:rPr>
        <w:softHyphen/>
        <w:t xml:space="preserve">живать героям, эмоционально откликаться </w:t>
      </w:r>
      <w:proofErr w:type="gramStart"/>
      <w:r w:rsidRPr="003738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7383D">
        <w:rPr>
          <w:rFonts w:ascii="Times New Roman" w:hAnsi="Times New Roman" w:cs="Times New Roman"/>
          <w:sz w:val="28"/>
          <w:szCs w:val="28"/>
        </w:rPr>
        <w:t xml:space="preserve"> прочитанное;</w:t>
      </w:r>
    </w:p>
    <w:p w:rsidR="0037383D" w:rsidRPr="0037383D" w:rsidRDefault="0037383D" w:rsidP="00A56C13">
      <w:pPr>
        <w:numPr>
          <w:ilvl w:val="0"/>
          <w:numId w:val="2"/>
        </w:numPr>
        <w:spacing w:after="0" w:line="240" w:lineRule="atLeast"/>
        <w:ind w:left="1134" w:right="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83D">
        <w:rPr>
          <w:rFonts w:ascii="Times New Roman" w:hAnsi="Times New Roman" w:cs="Times New Roman"/>
          <w:sz w:val="28"/>
          <w:szCs w:val="28"/>
        </w:rPr>
        <w:t>учить детей чувствовать и понимать образный язык художественного произв</w:t>
      </w:r>
      <w:r w:rsidRPr="0037383D">
        <w:rPr>
          <w:rFonts w:ascii="Times New Roman" w:hAnsi="Times New Roman" w:cs="Times New Roman"/>
          <w:sz w:val="28"/>
          <w:szCs w:val="28"/>
        </w:rPr>
        <w:t>е</w:t>
      </w:r>
      <w:r w:rsidRPr="0037383D">
        <w:rPr>
          <w:rFonts w:ascii="Times New Roman" w:hAnsi="Times New Roman" w:cs="Times New Roman"/>
          <w:sz w:val="28"/>
          <w:szCs w:val="28"/>
        </w:rPr>
        <w:t>дения, выразительные средства, создающие художественный об</w:t>
      </w:r>
      <w:r w:rsidRPr="0037383D">
        <w:rPr>
          <w:rFonts w:ascii="Times New Roman" w:hAnsi="Times New Roman" w:cs="Times New Roman"/>
          <w:sz w:val="28"/>
          <w:szCs w:val="28"/>
        </w:rPr>
        <w:softHyphen/>
        <w:t>раз, развивать о</w:t>
      </w:r>
      <w:r w:rsidRPr="0037383D">
        <w:rPr>
          <w:rFonts w:ascii="Times New Roman" w:hAnsi="Times New Roman" w:cs="Times New Roman"/>
          <w:sz w:val="28"/>
          <w:szCs w:val="28"/>
        </w:rPr>
        <w:t>б</w:t>
      </w:r>
      <w:r w:rsidRPr="0037383D">
        <w:rPr>
          <w:rFonts w:ascii="Times New Roman" w:hAnsi="Times New Roman" w:cs="Times New Roman"/>
          <w:sz w:val="28"/>
          <w:szCs w:val="28"/>
        </w:rPr>
        <w:t>разное мышление учащихся:</w:t>
      </w:r>
    </w:p>
    <w:p w:rsidR="0037383D" w:rsidRPr="0037383D" w:rsidRDefault="0037383D" w:rsidP="00A56C13">
      <w:pPr>
        <w:numPr>
          <w:ilvl w:val="0"/>
          <w:numId w:val="2"/>
        </w:numPr>
        <w:spacing w:after="0" w:line="240" w:lineRule="atLeast"/>
        <w:ind w:left="1134" w:right="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83D">
        <w:rPr>
          <w:rFonts w:ascii="Times New Roman" w:hAnsi="Times New Roman" w:cs="Times New Roman"/>
          <w:sz w:val="28"/>
          <w:szCs w:val="28"/>
        </w:rPr>
        <w:t>формировать умение воссоздавать художественные образы, развивать творч</w:t>
      </w:r>
      <w:r w:rsidRPr="0037383D">
        <w:rPr>
          <w:rFonts w:ascii="Times New Roman" w:hAnsi="Times New Roman" w:cs="Times New Roman"/>
          <w:sz w:val="28"/>
          <w:szCs w:val="28"/>
        </w:rPr>
        <w:t>е</w:t>
      </w:r>
      <w:r w:rsidRPr="0037383D">
        <w:rPr>
          <w:rFonts w:ascii="Times New Roman" w:hAnsi="Times New Roman" w:cs="Times New Roman"/>
          <w:sz w:val="28"/>
          <w:szCs w:val="28"/>
        </w:rPr>
        <w:t>ское воображение, ассоциативное мышление;</w:t>
      </w:r>
    </w:p>
    <w:p w:rsidR="0037383D" w:rsidRPr="0037383D" w:rsidRDefault="0037383D" w:rsidP="00FB66FF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1134" w:right="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83D">
        <w:rPr>
          <w:rFonts w:ascii="Times New Roman" w:hAnsi="Times New Roman" w:cs="Times New Roman"/>
          <w:sz w:val="28"/>
          <w:szCs w:val="28"/>
        </w:rPr>
        <w:t>развивать поэтический слух, накапливать эстетический опыт слушания прои</w:t>
      </w:r>
      <w:r w:rsidRPr="0037383D">
        <w:rPr>
          <w:rFonts w:ascii="Times New Roman" w:hAnsi="Times New Roman" w:cs="Times New Roman"/>
          <w:sz w:val="28"/>
          <w:szCs w:val="28"/>
        </w:rPr>
        <w:t>з</w:t>
      </w:r>
      <w:r w:rsidRPr="0037383D">
        <w:rPr>
          <w:rFonts w:ascii="Times New Roman" w:hAnsi="Times New Roman" w:cs="Times New Roman"/>
          <w:sz w:val="28"/>
          <w:szCs w:val="28"/>
        </w:rPr>
        <w:t>ведений, воспитывать художественный вкус;</w:t>
      </w:r>
    </w:p>
    <w:p w:rsidR="0037383D" w:rsidRPr="0037383D" w:rsidRDefault="0037383D" w:rsidP="00FB66FF">
      <w:pPr>
        <w:numPr>
          <w:ilvl w:val="0"/>
          <w:numId w:val="2"/>
        </w:numPr>
        <w:spacing w:before="100" w:beforeAutospacing="1" w:after="0" w:line="240" w:lineRule="auto"/>
        <w:ind w:left="1134" w:right="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83D">
        <w:rPr>
          <w:rFonts w:ascii="Times New Roman" w:hAnsi="Times New Roman" w:cs="Times New Roman"/>
          <w:sz w:val="28"/>
          <w:szCs w:val="28"/>
        </w:rPr>
        <w:t>формировать потребность в постоянном чтении книг, развивать интерес к лит</w:t>
      </w:r>
      <w:r w:rsidRPr="0037383D">
        <w:rPr>
          <w:rFonts w:ascii="Times New Roman" w:hAnsi="Times New Roman" w:cs="Times New Roman"/>
          <w:sz w:val="28"/>
          <w:szCs w:val="28"/>
        </w:rPr>
        <w:t>е</w:t>
      </w:r>
      <w:r w:rsidRPr="0037383D">
        <w:rPr>
          <w:rFonts w:ascii="Times New Roman" w:hAnsi="Times New Roman" w:cs="Times New Roman"/>
          <w:sz w:val="28"/>
          <w:szCs w:val="28"/>
        </w:rPr>
        <w:t>ратурному творчеству, творчеству писателей, создателей произве</w:t>
      </w:r>
      <w:r w:rsidRPr="0037383D">
        <w:rPr>
          <w:rFonts w:ascii="Times New Roman" w:hAnsi="Times New Roman" w:cs="Times New Roman"/>
          <w:sz w:val="28"/>
          <w:szCs w:val="28"/>
        </w:rPr>
        <w:softHyphen/>
        <w:t>дений словесн</w:t>
      </w:r>
      <w:r w:rsidRPr="0037383D">
        <w:rPr>
          <w:rFonts w:ascii="Times New Roman" w:hAnsi="Times New Roman" w:cs="Times New Roman"/>
          <w:sz w:val="28"/>
          <w:szCs w:val="28"/>
        </w:rPr>
        <w:t>о</w:t>
      </w:r>
      <w:r w:rsidRPr="0037383D">
        <w:rPr>
          <w:rFonts w:ascii="Times New Roman" w:hAnsi="Times New Roman" w:cs="Times New Roman"/>
          <w:sz w:val="28"/>
          <w:szCs w:val="28"/>
        </w:rPr>
        <w:t>го искусства;</w:t>
      </w:r>
    </w:p>
    <w:p w:rsidR="0037383D" w:rsidRPr="0037383D" w:rsidRDefault="0037383D" w:rsidP="00FB66FF">
      <w:pPr>
        <w:numPr>
          <w:ilvl w:val="0"/>
          <w:numId w:val="2"/>
        </w:numPr>
        <w:spacing w:before="100" w:beforeAutospacing="1" w:after="0" w:line="240" w:lineRule="auto"/>
        <w:ind w:left="1134" w:right="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83D">
        <w:rPr>
          <w:rFonts w:ascii="Times New Roman" w:hAnsi="Times New Roman" w:cs="Times New Roman"/>
          <w:sz w:val="28"/>
          <w:szCs w:val="28"/>
        </w:rPr>
        <w:t>формировать эстетическое отношение ребенка к жизни, приобщая его к кла</w:t>
      </w:r>
      <w:r w:rsidRPr="0037383D">
        <w:rPr>
          <w:rFonts w:ascii="Times New Roman" w:hAnsi="Times New Roman" w:cs="Times New Roman"/>
          <w:sz w:val="28"/>
          <w:szCs w:val="28"/>
        </w:rPr>
        <w:t>с</w:t>
      </w:r>
      <w:r w:rsidRPr="0037383D">
        <w:rPr>
          <w:rFonts w:ascii="Times New Roman" w:hAnsi="Times New Roman" w:cs="Times New Roman"/>
          <w:sz w:val="28"/>
          <w:szCs w:val="28"/>
        </w:rPr>
        <w:t xml:space="preserve">сике художественной литературы; </w:t>
      </w:r>
    </w:p>
    <w:p w:rsidR="0037383D" w:rsidRPr="0037383D" w:rsidRDefault="0037383D" w:rsidP="00FB66FF">
      <w:pPr>
        <w:numPr>
          <w:ilvl w:val="0"/>
          <w:numId w:val="2"/>
        </w:numPr>
        <w:spacing w:before="100" w:beforeAutospacing="1" w:after="0" w:line="240" w:lineRule="auto"/>
        <w:ind w:left="1134" w:right="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83D">
        <w:rPr>
          <w:rFonts w:ascii="Times New Roman" w:hAnsi="Times New Roman" w:cs="Times New Roman"/>
          <w:sz w:val="28"/>
          <w:szCs w:val="28"/>
        </w:rPr>
        <w:t>обеспечивать достаточно глубокое понимание содержания произведе</w:t>
      </w:r>
      <w:r w:rsidRPr="0037383D">
        <w:rPr>
          <w:rFonts w:ascii="Times New Roman" w:hAnsi="Times New Roman" w:cs="Times New Roman"/>
          <w:sz w:val="28"/>
          <w:szCs w:val="28"/>
        </w:rPr>
        <w:softHyphen/>
        <w:t>ний ра</w:t>
      </w:r>
      <w:r w:rsidRPr="0037383D">
        <w:rPr>
          <w:rFonts w:ascii="Times New Roman" w:hAnsi="Times New Roman" w:cs="Times New Roman"/>
          <w:sz w:val="28"/>
          <w:szCs w:val="28"/>
        </w:rPr>
        <w:t>з</w:t>
      </w:r>
      <w:r w:rsidRPr="0037383D">
        <w:rPr>
          <w:rFonts w:ascii="Times New Roman" w:hAnsi="Times New Roman" w:cs="Times New Roman"/>
          <w:sz w:val="28"/>
          <w:szCs w:val="28"/>
        </w:rPr>
        <w:t>личного уровня сложности;</w:t>
      </w:r>
    </w:p>
    <w:p w:rsidR="0037383D" w:rsidRPr="0037383D" w:rsidRDefault="0037383D" w:rsidP="00FB66FF">
      <w:pPr>
        <w:numPr>
          <w:ilvl w:val="0"/>
          <w:numId w:val="2"/>
        </w:numPr>
        <w:spacing w:before="100" w:beforeAutospacing="1" w:after="0" w:line="240" w:lineRule="auto"/>
        <w:ind w:left="1134" w:right="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83D">
        <w:rPr>
          <w:rFonts w:ascii="Times New Roman" w:hAnsi="Times New Roman" w:cs="Times New Roman"/>
          <w:sz w:val="28"/>
          <w:szCs w:val="28"/>
        </w:rPr>
        <w:t>расширять кругозор детей через чтение книг различных жанров, разно</w:t>
      </w:r>
      <w:r w:rsidRPr="0037383D">
        <w:rPr>
          <w:rFonts w:ascii="Times New Roman" w:hAnsi="Times New Roman" w:cs="Times New Roman"/>
          <w:sz w:val="28"/>
          <w:szCs w:val="28"/>
        </w:rPr>
        <w:softHyphen/>
        <w:t>образных по содержанию и тематике, обогащать нравственно-эстетический и познавател</w:t>
      </w:r>
      <w:r w:rsidRPr="0037383D">
        <w:rPr>
          <w:rFonts w:ascii="Times New Roman" w:hAnsi="Times New Roman" w:cs="Times New Roman"/>
          <w:sz w:val="28"/>
          <w:szCs w:val="28"/>
        </w:rPr>
        <w:t>ь</w:t>
      </w:r>
      <w:r w:rsidRPr="0037383D">
        <w:rPr>
          <w:rFonts w:ascii="Times New Roman" w:hAnsi="Times New Roman" w:cs="Times New Roman"/>
          <w:sz w:val="28"/>
          <w:szCs w:val="28"/>
        </w:rPr>
        <w:t>ный опыт ребенка;</w:t>
      </w:r>
    </w:p>
    <w:p w:rsidR="0037383D" w:rsidRPr="0037383D" w:rsidRDefault="0037383D" w:rsidP="00FB66FF">
      <w:pPr>
        <w:numPr>
          <w:ilvl w:val="0"/>
          <w:numId w:val="2"/>
        </w:numPr>
        <w:spacing w:before="100" w:beforeAutospacing="1" w:after="0" w:line="240" w:lineRule="auto"/>
        <w:ind w:left="1134" w:right="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83D">
        <w:rPr>
          <w:rFonts w:ascii="Times New Roman" w:hAnsi="Times New Roman" w:cs="Times New Roman"/>
          <w:sz w:val="28"/>
          <w:szCs w:val="28"/>
        </w:rPr>
        <w:t>обеспечивать развитие речи школьников и активно формировать навы</w:t>
      </w:r>
      <w:r w:rsidRPr="0037383D">
        <w:rPr>
          <w:rFonts w:ascii="Times New Roman" w:hAnsi="Times New Roman" w:cs="Times New Roman"/>
          <w:sz w:val="28"/>
          <w:szCs w:val="28"/>
        </w:rPr>
        <w:softHyphen/>
        <w:t>ки чт</w:t>
      </w:r>
      <w:r w:rsidRPr="0037383D">
        <w:rPr>
          <w:rFonts w:ascii="Times New Roman" w:hAnsi="Times New Roman" w:cs="Times New Roman"/>
          <w:sz w:val="28"/>
          <w:szCs w:val="28"/>
        </w:rPr>
        <w:t>е</w:t>
      </w:r>
      <w:r w:rsidRPr="0037383D">
        <w:rPr>
          <w:rFonts w:ascii="Times New Roman" w:hAnsi="Times New Roman" w:cs="Times New Roman"/>
          <w:sz w:val="28"/>
          <w:szCs w:val="28"/>
        </w:rPr>
        <w:t>ния и речевые умения;</w:t>
      </w:r>
    </w:p>
    <w:p w:rsidR="0037383D" w:rsidRPr="0037383D" w:rsidRDefault="0037383D" w:rsidP="00FB66FF">
      <w:pPr>
        <w:numPr>
          <w:ilvl w:val="0"/>
          <w:numId w:val="2"/>
        </w:numPr>
        <w:spacing w:before="100" w:beforeAutospacing="1" w:after="0" w:line="240" w:lineRule="auto"/>
        <w:ind w:left="1134" w:right="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83D">
        <w:rPr>
          <w:rFonts w:ascii="Times New Roman" w:hAnsi="Times New Roman" w:cs="Times New Roman"/>
          <w:sz w:val="28"/>
          <w:szCs w:val="28"/>
        </w:rPr>
        <w:t>работать с различными типами текстов;</w:t>
      </w:r>
    </w:p>
    <w:p w:rsidR="00FD59C3" w:rsidRDefault="0037383D" w:rsidP="006B1C16">
      <w:pPr>
        <w:numPr>
          <w:ilvl w:val="0"/>
          <w:numId w:val="2"/>
        </w:numPr>
        <w:spacing w:before="100" w:beforeAutospacing="1" w:after="0" w:line="240" w:lineRule="auto"/>
        <w:ind w:left="1134" w:right="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83D">
        <w:rPr>
          <w:rFonts w:ascii="Times New Roman" w:hAnsi="Times New Roman" w:cs="Times New Roman"/>
          <w:sz w:val="28"/>
          <w:szCs w:val="28"/>
        </w:rPr>
        <w:t>создавать условия для формирования потребности в самостоятельном чтении художественных произведений.</w:t>
      </w:r>
    </w:p>
    <w:p w:rsidR="006B1C16" w:rsidRPr="006B1C16" w:rsidRDefault="006B1C16" w:rsidP="006B1C16">
      <w:pPr>
        <w:numPr>
          <w:ilvl w:val="0"/>
          <w:numId w:val="2"/>
        </w:numPr>
        <w:spacing w:before="100" w:beforeAutospacing="1" w:after="0" w:line="240" w:lineRule="auto"/>
        <w:ind w:left="1134" w:right="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57BB" w:rsidRDefault="00FB66FF" w:rsidP="00FD59C3">
      <w:pPr>
        <w:ind w:right="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Т</w:t>
      </w:r>
      <w:r w:rsidR="00FD59C3">
        <w:rPr>
          <w:rFonts w:ascii="Times New Roman" w:hAnsi="Times New Roman" w:cs="Times New Roman"/>
          <w:b/>
          <w:sz w:val="28"/>
          <w:szCs w:val="28"/>
          <w:u w:val="single"/>
        </w:rPr>
        <w:t>ематический план программы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850"/>
        <w:gridCol w:w="567"/>
        <w:gridCol w:w="567"/>
        <w:gridCol w:w="567"/>
        <w:gridCol w:w="709"/>
        <w:gridCol w:w="567"/>
        <w:gridCol w:w="567"/>
        <w:gridCol w:w="567"/>
        <w:gridCol w:w="709"/>
        <w:gridCol w:w="1701"/>
      </w:tblGrid>
      <w:tr w:rsidR="00EF57BB" w:rsidRPr="004D2C96" w:rsidTr="00A95014">
        <w:trPr>
          <w:cantSplit/>
          <w:trHeight w:val="461"/>
        </w:trPr>
        <w:tc>
          <w:tcPr>
            <w:tcW w:w="567" w:type="dxa"/>
            <w:vMerge w:val="restart"/>
          </w:tcPr>
          <w:p w:rsidR="00EF57BB" w:rsidRPr="00EF57BB" w:rsidRDefault="00EF57BB" w:rsidP="009730A8">
            <w:pPr>
              <w:pStyle w:val="a6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EF57BB">
              <w:rPr>
                <w:b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EF57BB" w:rsidRPr="00EF57BB" w:rsidRDefault="00EF57BB" w:rsidP="009730A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b/>
                <w:i/>
                <w:szCs w:val="24"/>
              </w:rPr>
            </w:pPr>
            <w:r w:rsidRPr="00EF57BB">
              <w:rPr>
                <w:b/>
                <w:i/>
                <w:szCs w:val="24"/>
              </w:rPr>
              <w:t>Наименование разд</w:t>
            </w:r>
            <w:r w:rsidRPr="00EF57BB">
              <w:rPr>
                <w:b/>
                <w:i/>
                <w:szCs w:val="24"/>
              </w:rPr>
              <w:t>е</w:t>
            </w:r>
            <w:r w:rsidRPr="00EF57BB">
              <w:rPr>
                <w:b/>
                <w:i/>
                <w:szCs w:val="24"/>
              </w:rPr>
              <w:t>лов/модулей, тем</w:t>
            </w:r>
          </w:p>
        </w:tc>
        <w:tc>
          <w:tcPr>
            <w:tcW w:w="850" w:type="dxa"/>
            <w:vMerge w:val="restart"/>
          </w:tcPr>
          <w:p w:rsidR="00EF57BB" w:rsidRPr="00EF57BB" w:rsidRDefault="00EF57BB" w:rsidP="009730A8">
            <w:pPr>
              <w:pStyle w:val="a6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EF57BB">
              <w:rPr>
                <w:b/>
                <w:szCs w:val="24"/>
              </w:rPr>
              <w:t>Вс</w:t>
            </w:r>
            <w:r w:rsidRPr="00EF57BB">
              <w:rPr>
                <w:b/>
                <w:szCs w:val="24"/>
              </w:rPr>
              <w:t>е</w:t>
            </w:r>
            <w:r w:rsidRPr="00EF57BB">
              <w:rPr>
                <w:b/>
                <w:szCs w:val="24"/>
              </w:rPr>
              <w:t>го, час</w:t>
            </w:r>
          </w:p>
        </w:tc>
        <w:tc>
          <w:tcPr>
            <w:tcW w:w="4820" w:type="dxa"/>
            <w:gridSpan w:val="8"/>
          </w:tcPr>
          <w:p w:rsidR="00EF57BB" w:rsidRPr="00EF57BB" w:rsidRDefault="00EF57BB" w:rsidP="009730A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EF57BB">
              <w:rPr>
                <w:b/>
                <w:szCs w:val="24"/>
              </w:rPr>
              <w:t xml:space="preserve">Количество часов </w:t>
            </w:r>
          </w:p>
        </w:tc>
        <w:tc>
          <w:tcPr>
            <w:tcW w:w="1701" w:type="dxa"/>
            <w:vMerge w:val="restart"/>
          </w:tcPr>
          <w:p w:rsidR="00EF57BB" w:rsidRPr="00EF57BB" w:rsidRDefault="00EF57BB" w:rsidP="009730A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EF57BB">
              <w:rPr>
                <w:b/>
                <w:szCs w:val="24"/>
              </w:rPr>
              <w:t>Характер</w:t>
            </w:r>
            <w:r w:rsidRPr="00EF57BB">
              <w:rPr>
                <w:b/>
                <w:szCs w:val="24"/>
              </w:rPr>
              <w:t>и</w:t>
            </w:r>
            <w:r w:rsidRPr="00EF57BB">
              <w:rPr>
                <w:b/>
                <w:szCs w:val="24"/>
              </w:rPr>
              <w:t>стика де</w:t>
            </w:r>
            <w:r w:rsidRPr="00EF57BB">
              <w:rPr>
                <w:b/>
                <w:szCs w:val="24"/>
              </w:rPr>
              <w:t>я</w:t>
            </w:r>
            <w:r w:rsidRPr="00EF57BB">
              <w:rPr>
                <w:b/>
                <w:szCs w:val="24"/>
              </w:rPr>
              <w:t xml:space="preserve">тельности </w:t>
            </w:r>
            <w:proofErr w:type="gramStart"/>
            <w:r w:rsidRPr="00EF57BB">
              <w:rPr>
                <w:b/>
                <w:szCs w:val="24"/>
              </w:rPr>
              <w:lastRenderedPageBreak/>
              <w:t>обучающи</w:t>
            </w:r>
            <w:r w:rsidRPr="00EF57BB">
              <w:rPr>
                <w:b/>
                <w:szCs w:val="24"/>
              </w:rPr>
              <w:t>х</w:t>
            </w:r>
            <w:r w:rsidRPr="00EF57BB">
              <w:rPr>
                <w:b/>
                <w:szCs w:val="24"/>
              </w:rPr>
              <w:t>ся</w:t>
            </w:r>
            <w:proofErr w:type="gramEnd"/>
          </w:p>
        </w:tc>
      </w:tr>
      <w:tr w:rsidR="00EF57BB" w:rsidRPr="004D2C96" w:rsidTr="00A95014">
        <w:trPr>
          <w:cantSplit/>
          <w:trHeight w:val="461"/>
        </w:trPr>
        <w:tc>
          <w:tcPr>
            <w:tcW w:w="567" w:type="dxa"/>
            <w:vMerge/>
          </w:tcPr>
          <w:p w:rsidR="00EF57BB" w:rsidRPr="00C91F86" w:rsidRDefault="00EF57BB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2552" w:type="dxa"/>
            <w:vMerge/>
          </w:tcPr>
          <w:p w:rsidR="00EF57BB" w:rsidRPr="00C91F86" w:rsidRDefault="00EF57BB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EF57BB" w:rsidRPr="00C91F86" w:rsidRDefault="00EF57BB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:rsidR="00EF57BB" w:rsidRPr="00EF57BB" w:rsidRDefault="00EF57BB" w:rsidP="009730A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EF57BB"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EF57BB" w:rsidRPr="00EF57BB" w:rsidRDefault="00EF57BB" w:rsidP="009730A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EF57BB">
              <w:rPr>
                <w:b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F57BB" w:rsidRPr="00EF57BB" w:rsidRDefault="00EF57BB" w:rsidP="009730A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EF57BB">
              <w:rPr>
                <w:b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EF57BB" w:rsidRPr="00EF57BB" w:rsidRDefault="00EF57BB" w:rsidP="009730A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EF57BB">
              <w:rPr>
                <w:b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EF57BB" w:rsidRPr="00C91F86" w:rsidRDefault="00EF57BB" w:rsidP="009730A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</w:tr>
      <w:tr w:rsidR="00EF57BB" w:rsidRPr="004D2C96" w:rsidTr="00A95014">
        <w:trPr>
          <w:cantSplit/>
          <w:trHeight w:val="1367"/>
        </w:trPr>
        <w:tc>
          <w:tcPr>
            <w:tcW w:w="567" w:type="dxa"/>
            <w:vMerge/>
          </w:tcPr>
          <w:p w:rsidR="00EF57BB" w:rsidRPr="00C91F86" w:rsidRDefault="00EF57BB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2552" w:type="dxa"/>
            <w:vMerge/>
          </w:tcPr>
          <w:p w:rsidR="00EF57BB" w:rsidRPr="00C91F86" w:rsidRDefault="00EF57BB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EF57BB" w:rsidRPr="00C91F86" w:rsidRDefault="00EF57BB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F57BB" w:rsidRPr="00EF57BB" w:rsidRDefault="00EF57BB" w:rsidP="009730A8">
            <w:pPr>
              <w:pStyle w:val="a6"/>
              <w:tabs>
                <w:tab w:val="clear" w:pos="4153"/>
                <w:tab w:val="clear" w:pos="8306"/>
              </w:tabs>
              <w:ind w:left="113" w:right="113"/>
              <w:rPr>
                <w:b/>
                <w:sz w:val="22"/>
                <w:szCs w:val="22"/>
              </w:rPr>
            </w:pPr>
            <w:r w:rsidRPr="00EF57BB">
              <w:rPr>
                <w:b/>
                <w:sz w:val="22"/>
                <w:szCs w:val="22"/>
              </w:rPr>
              <w:t>Аудито</w:t>
            </w:r>
            <w:r w:rsidRPr="00EF57BB">
              <w:rPr>
                <w:b/>
                <w:sz w:val="22"/>
                <w:szCs w:val="22"/>
              </w:rPr>
              <w:t>р</w:t>
            </w:r>
            <w:r w:rsidRPr="00EF57BB">
              <w:rPr>
                <w:b/>
                <w:sz w:val="22"/>
                <w:szCs w:val="22"/>
              </w:rPr>
              <w:t>ные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F57BB" w:rsidRPr="00EF57BB" w:rsidRDefault="00EF57BB" w:rsidP="009730A8">
            <w:pPr>
              <w:pStyle w:val="a6"/>
              <w:tabs>
                <w:tab w:val="clear" w:pos="4153"/>
                <w:tab w:val="clear" w:pos="8306"/>
              </w:tabs>
              <w:ind w:left="113" w:right="113"/>
              <w:rPr>
                <w:b/>
                <w:sz w:val="22"/>
                <w:szCs w:val="22"/>
              </w:rPr>
            </w:pPr>
            <w:r w:rsidRPr="00EF57BB">
              <w:rPr>
                <w:b/>
                <w:sz w:val="22"/>
                <w:szCs w:val="22"/>
              </w:rPr>
              <w:t>Внеауд</w:t>
            </w:r>
            <w:r w:rsidRPr="00EF57BB">
              <w:rPr>
                <w:b/>
                <w:sz w:val="22"/>
                <w:szCs w:val="22"/>
              </w:rPr>
              <w:t>и</w:t>
            </w:r>
            <w:r w:rsidRPr="00EF57BB">
              <w:rPr>
                <w:b/>
                <w:sz w:val="22"/>
                <w:szCs w:val="22"/>
              </w:rPr>
              <w:t>торные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F57BB" w:rsidRPr="00EF57BB" w:rsidRDefault="00EF57BB" w:rsidP="009730A8">
            <w:pPr>
              <w:pStyle w:val="a6"/>
              <w:tabs>
                <w:tab w:val="clear" w:pos="4153"/>
                <w:tab w:val="clear" w:pos="8306"/>
              </w:tabs>
              <w:ind w:left="113" w:right="113"/>
              <w:rPr>
                <w:b/>
                <w:sz w:val="22"/>
                <w:szCs w:val="22"/>
              </w:rPr>
            </w:pPr>
            <w:r w:rsidRPr="00EF57BB">
              <w:rPr>
                <w:b/>
                <w:sz w:val="22"/>
                <w:szCs w:val="22"/>
              </w:rPr>
              <w:t>Аудито</w:t>
            </w:r>
            <w:r w:rsidRPr="00EF57BB">
              <w:rPr>
                <w:b/>
                <w:sz w:val="22"/>
                <w:szCs w:val="22"/>
              </w:rPr>
              <w:t>р</w:t>
            </w:r>
            <w:r w:rsidRPr="00EF57BB">
              <w:rPr>
                <w:b/>
                <w:sz w:val="22"/>
                <w:szCs w:val="22"/>
              </w:rPr>
              <w:t>ные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F57BB" w:rsidRPr="00EF57BB" w:rsidRDefault="00EF57BB" w:rsidP="009730A8">
            <w:pPr>
              <w:pStyle w:val="a6"/>
              <w:tabs>
                <w:tab w:val="clear" w:pos="4153"/>
                <w:tab w:val="clear" w:pos="8306"/>
              </w:tabs>
              <w:ind w:left="113" w:right="113"/>
              <w:rPr>
                <w:b/>
                <w:sz w:val="22"/>
                <w:szCs w:val="22"/>
              </w:rPr>
            </w:pPr>
            <w:r w:rsidRPr="00EF57BB">
              <w:rPr>
                <w:b/>
                <w:sz w:val="22"/>
                <w:szCs w:val="22"/>
              </w:rPr>
              <w:t>Внеауд</w:t>
            </w:r>
            <w:r w:rsidRPr="00EF57BB">
              <w:rPr>
                <w:b/>
                <w:sz w:val="22"/>
                <w:szCs w:val="22"/>
              </w:rPr>
              <w:t>и</w:t>
            </w:r>
            <w:r w:rsidRPr="00EF57BB">
              <w:rPr>
                <w:b/>
                <w:sz w:val="22"/>
                <w:szCs w:val="22"/>
              </w:rPr>
              <w:t>торные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F57BB" w:rsidRPr="00EF57BB" w:rsidRDefault="00EF57BB" w:rsidP="009730A8">
            <w:pPr>
              <w:pStyle w:val="a6"/>
              <w:tabs>
                <w:tab w:val="clear" w:pos="4153"/>
                <w:tab w:val="clear" w:pos="8306"/>
              </w:tabs>
              <w:ind w:left="113" w:right="113"/>
              <w:rPr>
                <w:b/>
                <w:sz w:val="22"/>
                <w:szCs w:val="22"/>
              </w:rPr>
            </w:pPr>
            <w:r w:rsidRPr="00EF57BB">
              <w:rPr>
                <w:b/>
                <w:sz w:val="22"/>
                <w:szCs w:val="22"/>
              </w:rPr>
              <w:t>Аудито</w:t>
            </w:r>
            <w:r w:rsidRPr="00EF57BB">
              <w:rPr>
                <w:b/>
                <w:sz w:val="22"/>
                <w:szCs w:val="22"/>
              </w:rPr>
              <w:t>р</w:t>
            </w:r>
            <w:r w:rsidRPr="00EF57BB">
              <w:rPr>
                <w:b/>
                <w:sz w:val="22"/>
                <w:szCs w:val="22"/>
              </w:rPr>
              <w:t>ные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F57BB" w:rsidRPr="00EF57BB" w:rsidRDefault="00EF57BB" w:rsidP="009730A8">
            <w:pPr>
              <w:pStyle w:val="a6"/>
              <w:tabs>
                <w:tab w:val="clear" w:pos="4153"/>
                <w:tab w:val="clear" w:pos="8306"/>
              </w:tabs>
              <w:ind w:left="113" w:right="113"/>
              <w:rPr>
                <w:b/>
                <w:sz w:val="22"/>
                <w:szCs w:val="22"/>
              </w:rPr>
            </w:pPr>
            <w:r w:rsidRPr="00EF57BB">
              <w:rPr>
                <w:b/>
                <w:sz w:val="22"/>
                <w:szCs w:val="22"/>
              </w:rPr>
              <w:t>Внеауд</w:t>
            </w:r>
            <w:r w:rsidRPr="00EF57BB">
              <w:rPr>
                <w:b/>
                <w:sz w:val="22"/>
                <w:szCs w:val="22"/>
              </w:rPr>
              <w:t>и</w:t>
            </w:r>
            <w:r w:rsidRPr="00EF57BB">
              <w:rPr>
                <w:b/>
                <w:sz w:val="22"/>
                <w:szCs w:val="22"/>
              </w:rPr>
              <w:t>торные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F57BB" w:rsidRPr="00EF57BB" w:rsidRDefault="00EF57BB" w:rsidP="009730A8">
            <w:pPr>
              <w:pStyle w:val="a6"/>
              <w:tabs>
                <w:tab w:val="clear" w:pos="4153"/>
                <w:tab w:val="clear" w:pos="8306"/>
              </w:tabs>
              <w:ind w:left="113" w:right="113"/>
              <w:rPr>
                <w:b/>
                <w:sz w:val="22"/>
                <w:szCs w:val="22"/>
              </w:rPr>
            </w:pPr>
            <w:r w:rsidRPr="00EF57BB">
              <w:rPr>
                <w:b/>
                <w:sz w:val="22"/>
                <w:szCs w:val="22"/>
              </w:rPr>
              <w:t>Аудито</w:t>
            </w:r>
            <w:r w:rsidRPr="00EF57BB">
              <w:rPr>
                <w:b/>
                <w:sz w:val="22"/>
                <w:szCs w:val="22"/>
              </w:rPr>
              <w:t>р</w:t>
            </w:r>
            <w:r w:rsidRPr="00EF57BB">
              <w:rPr>
                <w:b/>
                <w:sz w:val="22"/>
                <w:szCs w:val="22"/>
              </w:rPr>
              <w:t>ные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F57BB" w:rsidRPr="00EF57BB" w:rsidRDefault="00EF57BB" w:rsidP="009730A8">
            <w:pPr>
              <w:pStyle w:val="a6"/>
              <w:tabs>
                <w:tab w:val="clear" w:pos="4153"/>
                <w:tab w:val="clear" w:pos="8306"/>
              </w:tabs>
              <w:ind w:left="113" w:right="113"/>
              <w:rPr>
                <w:b/>
                <w:sz w:val="22"/>
                <w:szCs w:val="22"/>
              </w:rPr>
            </w:pPr>
            <w:r w:rsidRPr="00EF57BB">
              <w:rPr>
                <w:b/>
                <w:sz w:val="22"/>
                <w:szCs w:val="22"/>
              </w:rPr>
              <w:t>Внеауд</w:t>
            </w:r>
            <w:r w:rsidRPr="00EF57BB">
              <w:rPr>
                <w:b/>
                <w:sz w:val="22"/>
                <w:szCs w:val="22"/>
              </w:rPr>
              <w:t>и</w:t>
            </w:r>
            <w:r w:rsidRPr="00EF57BB">
              <w:rPr>
                <w:b/>
                <w:sz w:val="22"/>
                <w:szCs w:val="22"/>
              </w:rPr>
              <w:t>торные</w:t>
            </w:r>
          </w:p>
        </w:tc>
        <w:tc>
          <w:tcPr>
            <w:tcW w:w="1701" w:type="dxa"/>
            <w:vMerge/>
          </w:tcPr>
          <w:p w:rsidR="00EF57BB" w:rsidRPr="00C91F86" w:rsidRDefault="00EF57BB" w:rsidP="009730A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</w:tr>
      <w:tr w:rsidR="00FD59C3" w:rsidRPr="004D2C96" w:rsidTr="00A95014">
        <w:trPr>
          <w:cantSplit/>
          <w:trHeight w:val="5893"/>
        </w:trPr>
        <w:tc>
          <w:tcPr>
            <w:tcW w:w="567" w:type="dxa"/>
          </w:tcPr>
          <w:p w:rsidR="00FD59C3" w:rsidRPr="009713BF" w:rsidRDefault="00FD59C3" w:rsidP="00EF57BB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lastRenderedPageBreak/>
              <w:t>1.</w:t>
            </w:r>
          </w:p>
          <w:p w:rsidR="00FD59C3" w:rsidRPr="009713BF" w:rsidRDefault="00FD59C3" w:rsidP="00EF57BB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EF57BB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EF57BB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2.</w:t>
            </w:r>
          </w:p>
          <w:p w:rsidR="00FD59C3" w:rsidRPr="009713BF" w:rsidRDefault="00FD59C3" w:rsidP="00EF57BB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EF57BB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EF57BB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 xml:space="preserve">3. </w:t>
            </w:r>
          </w:p>
          <w:p w:rsidR="00FD59C3" w:rsidRPr="009713BF" w:rsidRDefault="00FD59C3" w:rsidP="00EF57BB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EF57BB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4.</w:t>
            </w:r>
          </w:p>
          <w:p w:rsidR="00FD59C3" w:rsidRPr="009713BF" w:rsidRDefault="00FD59C3" w:rsidP="00EF57BB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EF57BB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EF57BB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5.</w:t>
            </w:r>
          </w:p>
          <w:p w:rsidR="00FD59C3" w:rsidRPr="009713BF" w:rsidRDefault="00FD59C3" w:rsidP="00EF57BB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EF57BB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6.</w:t>
            </w:r>
          </w:p>
          <w:p w:rsidR="00FD59C3" w:rsidRPr="009713BF" w:rsidRDefault="00FD59C3" w:rsidP="00EF57BB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EF57BB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 xml:space="preserve">7. </w:t>
            </w:r>
          </w:p>
        </w:tc>
        <w:tc>
          <w:tcPr>
            <w:tcW w:w="2552" w:type="dxa"/>
          </w:tcPr>
          <w:p w:rsidR="00FD59C3" w:rsidRPr="009713BF" w:rsidRDefault="00FD59C3" w:rsidP="00EF57BB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BF">
              <w:rPr>
                <w:rFonts w:ascii="Times New Roman" w:hAnsi="Times New Roman" w:cs="Times New Roman"/>
                <w:sz w:val="24"/>
                <w:szCs w:val="24"/>
              </w:rPr>
              <w:t>Стихи  о детях, о Р</w:t>
            </w:r>
            <w:r w:rsidRPr="009713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3BF">
              <w:rPr>
                <w:rFonts w:ascii="Times New Roman" w:hAnsi="Times New Roman" w:cs="Times New Roman"/>
                <w:sz w:val="24"/>
                <w:szCs w:val="24"/>
              </w:rPr>
              <w:t>дине</w:t>
            </w:r>
          </w:p>
          <w:p w:rsidR="00FD59C3" w:rsidRPr="009713BF" w:rsidRDefault="00FD59C3" w:rsidP="00EF57BB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BF">
              <w:rPr>
                <w:rFonts w:ascii="Times New Roman" w:hAnsi="Times New Roman" w:cs="Times New Roman"/>
                <w:sz w:val="24"/>
                <w:szCs w:val="24"/>
              </w:rPr>
              <w:t>Сказки-приключения</w:t>
            </w:r>
          </w:p>
          <w:p w:rsidR="00FD59C3" w:rsidRPr="009713BF" w:rsidRDefault="00FD59C3" w:rsidP="00EF57BB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BF">
              <w:rPr>
                <w:rFonts w:ascii="Times New Roman" w:hAnsi="Times New Roman" w:cs="Times New Roman"/>
                <w:sz w:val="24"/>
                <w:szCs w:val="24"/>
              </w:rPr>
              <w:t>Стихи о природе;</w:t>
            </w:r>
          </w:p>
          <w:p w:rsidR="00FD59C3" w:rsidRPr="009713BF" w:rsidRDefault="00FD59C3" w:rsidP="00EF57BB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BF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  <w:p w:rsidR="00FD59C3" w:rsidRPr="009713BF" w:rsidRDefault="00FD59C3" w:rsidP="00EF57BB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BF">
              <w:rPr>
                <w:rFonts w:ascii="Times New Roman" w:hAnsi="Times New Roman" w:cs="Times New Roman"/>
                <w:sz w:val="24"/>
                <w:szCs w:val="24"/>
              </w:rPr>
              <w:t>Волшебные сказки</w:t>
            </w:r>
          </w:p>
          <w:p w:rsidR="00FD59C3" w:rsidRPr="009713BF" w:rsidRDefault="00FD59C3" w:rsidP="00EF57BB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BF">
              <w:rPr>
                <w:rFonts w:ascii="Times New Roman" w:hAnsi="Times New Roman" w:cs="Times New Roman"/>
                <w:sz w:val="24"/>
                <w:szCs w:val="24"/>
              </w:rPr>
              <w:t>Рассказы о детях</w:t>
            </w:r>
          </w:p>
          <w:p w:rsidR="00FD59C3" w:rsidRPr="009713BF" w:rsidRDefault="00FD59C3" w:rsidP="00EF57BB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Забавные стихи</w:t>
            </w:r>
          </w:p>
        </w:tc>
        <w:tc>
          <w:tcPr>
            <w:tcW w:w="850" w:type="dxa"/>
          </w:tcPr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3</w:t>
            </w: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1</w:t>
            </w: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1</w:t>
            </w: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3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1</w:t>
            </w: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1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3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1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1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3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1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1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2</w:t>
            </w: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FD59C3" w:rsidRPr="009713BF" w:rsidRDefault="00FD59C3" w:rsidP="00FD59C3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BF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FD59C3" w:rsidRPr="009713BF" w:rsidRDefault="00FD59C3" w:rsidP="009713BF">
            <w:pPr>
              <w:pStyle w:val="a3"/>
              <w:ind w:right="83"/>
              <w:jc w:val="both"/>
            </w:pPr>
            <w:r w:rsidRPr="009713BF">
              <w:rPr>
                <w:b/>
                <w:bCs/>
              </w:rPr>
              <w:t>Восприн</w:t>
            </w:r>
            <w:r w:rsidRPr="009713BF">
              <w:rPr>
                <w:b/>
                <w:bCs/>
              </w:rPr>
              <w:t>и</w:t>
            </w:r>
            <w:r w:rsidRPr="009713BF">
              <w:rPr>
                <w:b/>
                <w:bCs/>
              </w:rPr>
              <w:t>мать</w:t>
            </w:r>
            <w:r w:rsidRPr="009713BF">
              <w:t xml:space="preserve"> на слух     поэтич</w:t>
            </w:r>
            <w:r w:rsidRPr="009713BF">
              <w:t>е</w:t>
            </w:r>
            <w:r w:rsidRPr="009713BF">
              <w:t>ское прои</w:t>
            </w:r>
            <w:r w:rsidRPr="009713BF">
              <w:t>з</w:t>
            </w:r>
            <w:r w:rsidRPr="009713BF">
              <w:t xml:space="preserve">ведение, </w:t>
            </w:r>
            <w:r w:rsidRPr="009713BF">
              <w:rPr>
                <w:b/>
                <w:bCs/>
              </w:rPr>
              <w:t>о</w:t>
            </w:r>
            <w:r w:rsidRPr="009713BF">
              <w:rPr>
                <w:b/>
                <w:bCs/>
              </w:rPr>
              <w:t>т</w:t>
            </w:r>
            <w:r w:rsidRPr="009713BF">
              <w:rPr>
                <w:b/>
                <w:bCs/>
              </w:rPr>
              <w:t>вечать</w:t>
            </w:r>
            <w:r w:rsidRPr="009713BF">
              <w:t xml:space="preserve"> на вопросы по содержанию текста, </w:t>
            </w:r>
            <w:r w:rsidRPr="009713BF">
              <w:rPr>
                <w:b/>
                <w:bCs/>
              </w:rPr>
              <w:t>о</w:t>
            </w:r>
            <w:r w:rsidRPr="009713BF">
              <w:rPr>
                <w:b/>
                <w:bCs/>
              </w:rPr>
              <w:t>т</w:t>
            </w:r>
            <w:r w:rsidRPr="009713BF">
              <w:rPr>
                <w:b/>
                <w:bCs/>
              </w:rPr>
              <w:t>ражать</w:t>
            </w:r>
            <w:r w:rsidRPr="009713BF">
              <w:t xml:space="preserve"> главную мысль те</w:t>
            </w:r>
            <w:r w:rsidRPr="009713BF">
              <w:t>к</w:t>
            </w:r>
            <w:r w:rsidRPr="009713BF">
              <w:t xml:space="preserve">ста, </w:t>
            </w:r>
            <w:r w:rsidRPr="009713BF">
              <w:rPr>
                <w:b/>
                <w:bCs/>
              </w:rPr>
              <w:t>оцен</w:t>
            </w:r>
            <w:r w:rsidRPr="009713BF">
              <w:rPr>
                <w:b/>
                <w:bCs/>
              </w:rPr>
              <w:t>и</w:t>
            </w:r>
            <w:r w:rsidRPr="009713BF">
              <w:rPr>
                <w:b/>
                <w:bCs/>
              </w:rPr>
              <w:t>вать</w:t>
            </w:r>
            <w:r w:rsidRPr="009713BF">
              <w:t xml:space="preserve"> свои эмоционал</w:t>
            </w:r>
            <w:r w:rsidRPr="009713BF">
              <w:t>ь</w:t>
            </w:r>
            <w:r w:rsidRPr="009713BF">
              <w:t>ные реакции,</w:t>
            </w:r>
            <w:r w:rsidRPr="009713BF">
              <w:rPr>
                <w:b/>
                <w:bCs/>
              </w:rPr>
              <w:t xml:space="preserve"> объяснять</w:t>
            </w:r>
            <w:r w:rsidRPr="009713BF">
              <w:t xml:space="preserve"> смысл загл</w:t>
            </w:r>
            <w:r w:rsidRPr="009713BF">
              <w:t>а</w:t>
            </w:r>
            <w:r w:rsidRPr="009713BF">
              <w:t xml:space="preserve">вия. </w:t>
            </w:r>
            <w:r w:rsidRPr="009713BF">
              <w:rPr>
                <w:b/>
                <w:bCs/>
              </w:rPr>
              <w:t>Мод</w:t>
            </w:r>
            <w:r w:rsidRPr="009713BF">
              <w:rPr>
                <w:b/>
                <w:bCs/>
              </w:rPr>
              <w:t>е</w:t>
            </w:r>
            <w:r w:rsidRPr="009713BF">
              <w:rPr>
                <w:b/>
                <w:bCs/>
              </w:rPr>
              <w:t>лировать</w:t>
            </w:r>
            <w:r w:rsidRPr="009713BF">
              <w:t xml:space="preserve"> обложку.</w:t>
            </w:r>
          </w:p>
        </w:tc>
      </w:tr>
      <w:tr w:rsidR="00FD59C3" w:rsidRPr="004D2C96" w:rsidTr="00A95014">
        <w:trPr>
          <w:cantSplit/>
          <w:trHeight w:val="260"/>
        </w:trPr>
        <w:tc>
          <w:tcPr>
            <w:tcW w:w="3119" w:type="dxa"/>
            <w:gridSpan w:val="2"/>
          </w:tcPr>
          <w:p w:rsidR="00FD59C3" w:rsidRPr="00C91F86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C91F86">
              <w:rPr>
                <w:szCs w:val="24"/>
              </w:rPr>
              <w:t>Итого:</w:t>
            </w:r>
          </w:p>
        </w:tc>
        <w:tc>
          <w:tcPr>
            <w:tcW w:w="850" w:type="dxa"/>
          </w:tcPr>
          <w:p w:rsidR="00FD59C3" w:rsidRPr="00C91F86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FD59C3" w:rsidRPr="00C91F86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D59C3" w:rsidRPr="00C91F86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D59C3" w:rsidRPr="00C91F86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D59C3" w:rsidRPr="00C91F86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FD59C3" w:rsidRPr="00C91F86" w:rsidRDefault="00FD59C3" w:rsidP="009730A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67" w:type="dxa"/>
          </w:tcPr>
          <w:p w:rsidR="00FD59C3" w:rsidRPr="00C91F86" w:rsidRDefault="00FD59C3" w:rsidP="009730A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FD59C3" w:rsidRPr="00C91F86" w:rsidRDefault="00FD59C3" w:rsidP="009730A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09" w:type="dxa"/>
          </w:tcPr>
          <w:p w:rsidR="00FD59C3" w:rsidRPr="00C91F86" w:rsidRDefault="00FD59C3" w:rsidP="009730A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FD59C3" w:rsidRPr="00C91F86" w:rsidRDefault="00FD59C3" w:rsidP="009730A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</w:tr>
    </w:tbl>
    <w:p w:rsidR="0037383D" w:rsidRPr="0037383D" w:rsidRDefault="0037383D" w:rsidP="00FD59C3">
      <w:pPr>
        <w:spacing w:after="0" w:line="240" w:lineRule="atLeast"/>
        <w:ind w:right="85"/>
        <w:rPr>
          <w:rFonts w:ascii="Times New Roman" w:hAnsi="Times New Roman" w:cs="Times New Roman"/>
          <w:sz w:val="28"/>
          <w:szCs w:val="28"/>
        </w:rPr>
      </w:pPr>
    </w:p>
    <w:p w:rsidR="0037383D" w:rsidRPr="0037383D" w:rsidRDefault="0037383D" w:rsidP="00FB66FF">
      <w:pPr>
        <w:spacing w:after="0" w:line="240" w:lineRule="auto"/>
        <w:ind w:left="1134" w:right="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83D">
        <w:rPr>
          <w:rFonts w:ascii="Times New Roman" w:hAnsi="Times New Roman" w:cs="Times New Roman"/>
          <w:b/>
          <w:sz w:val="28"/>
          <w:szCs w:val="28"/>
          <w:u w:val="single"/>
        </w:rPr>
        <w:t>3. Содержание программы</w:t>
      </w:r>
    </w:p>
    <w:p w:rsidR="0037383D" w:rsidRPr="00FB66FF" w:rsidRDefault="0037383D" w:rsidP="00FB66FF">
      <w:pPr>
        <w:pStyle w:val="a3"/>
        <w:spacing w:after="0" w:afterAutospacing="0"/>
        <w:ind w:left="1134" w:right="83"/>
        <w:jc w:val="both"/>
        <w:rPr>
          <w:sz w:val="28"/>
          <w:szCs w:val="28"/>
        </w:rPr>
      </w:pPr>
      <w:r w:rsidRPr="0037383D">
        <w:rPr>
          <w:sz w:val="28"/>
          <w:szCs w:val="28"/>
        </w:rPr>
        <w:t>Программа внеурочной деятельности «Читаем вместе» предусматривает развитие внимательного юного читателя средствами литературы родного края. Программа обеспечена комплектом книг, который предлагается изучать в следующей посл</w:t>
      </w:r>
      <w:r w:rsidRPr="0037383D">
        <w:rPr>
          <w:sz w:val="28"/>
          <w:szCs w:val="28"/>
        </w:rPr>
        <w:t>е</w:t>
      </w:r>
      <w:r w:rsidRPr="0037383D">
        <w:rPr>
          <w:sz w:val="28"/>
          <w:szCs w:val="28"/>
        </w:rPr>
        <w:t>довательности:</w:t>
      </w:r>
    </w:p>
    <w:p w:rsidR="0037383D" w:rsidRPr="0037383D" w:rsidRDefault="0037383D" w:rsidP="00FB66FF">
      <w:pPr>
        <w:suppressAutoHyphens/>
        <w:spacing w:after="0" w:line="240" w:lineRule="auto"/>
        <w:ind w:left="1134" w:right="8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7383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1-й год обучения:</w:t>
      </w:r>
      <w:r w:rsidRPr="0037383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В.Архипов «Веселые штучки моей почемучки», А.Мовшович «Капитаны и киты»</w:t>
      </w:r>
      <w:r w:rsidRPr="003738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Веселые, живые стихи, красочные иллюстрации, доверительный авторский стиль вводят школьников в удивительный мир поэзии. Программой предусмотрена работа над выразительностью чтения, инсценировка, другие активные формы работы, мотивирующие младшего школьника внимательно относиться к чтению поэзии.</w:t>
      </w:r>
    </w:p>
    <w:p w:rsidR="0037383D" w:rsidRPr="0037383D" w:rsidRDefault="0037383D" w:rsidP="00FB66FF">
      <w:pPr>
        <w:suppressAutoHyphens/>
        <w:spacing w:after="0" w:line="240" w:lineRule="auto"/>
        <w:ind w:left="1134" w:right="8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738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  <w:t xml:space="preserve">2-й год </w:t>
      </w:r>
      <w:r w:rsidRPr="0037383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обучения</w:t>
      </w:r>
      <w:proofErr w:type="gramStart"/>
      <w:r w:rsidRPr="0037383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3738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:</w:t>
      </w:r>
      <w:proofErr w:type="gramEnd"/>
      <w:r w:rsidRPr="003738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7383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А.Новожилова «Кот, ворона, пес и я»</w:t>
      </w:r>
      <w:r w:rsidRPr="003738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Путешествие в захватывающий мир детства позволят младшему школьнику стать главными героями в мире фантазии. Эмоционально присоединяясь к стихам, написанным автором-ребенком (А. Новожилова – школьница), дети учатся тайнам поэтического творения и постепенно сами становятся творцами. Программа второго года предусматривает «пробу пера» младших школьников.</w:t>
      </w:r>
    </w:p>
    <w:p w:rsidR="0037383D" w:rsidRPr="0037383D" w:rsidRDefault="0037383D" w:rsidP="00FB66FF">
      <w:pPr>
        <w:suppressAutoHyphens/>
        <w:spacing w:after="0" w:line="240" w:lineRule="auto"/>
        <w:ind w:left="1134" w:right="8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738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  <w:t xml:space="preserve">3-й год </w:t>
      </w:r>
      <w:r w:rsidRPr="0037383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обучения</w:t>
      </w:r>
      <w:r w:rsidRPr="003738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:</w:t>
      </w:r>
      <w:r w:rsidRPr="003738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7383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В.Нестеренко «Наша родина – Кубань»</w:t>
      </w:r>
      <w:r w:rsidRPr="003738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 Взрослея, дети все шире познают окружающий его мир. </w:t>
      </w:r>
      <w:proofErr w:type="gramStart"/>
      <w:r w:rsidRPr="003738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Данный сборник стихов позволяет увидеть и оценить поэзию в обыденном: в собственном дворике, в поле подсолнухов, в лозе винограда.</w:t>
      </w:r>
      <w:proofErr w:type="gramEnd"/>
      <w:r w:rsidRPr="003738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Учителю  же при реализации третьего года программы «Читаем вместе» легко </w:t>
      </w:r>
      <w:proofErr w:type="spellStart"/>
      <w:r w:rsidRPr="003738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сочитать</w:t>
      </w:r>
      <w:proofErr w:type="spellEnd"/>
      <w:r w:rsidRPr="003738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занятия с курсом кубановедения и окружающего мира. Программа предлагает проектную и самостоятельную литературную деятельность школьников.</w:t>
      </w:r>
    </w:p>
    <w:p w:rsidR="00A56C13" w:rsidRDefault="0037383D" w:rsidP="00FD59C3">
      <w:pPr>
        <w:suppressAutoHyphens/>
        <w:spacing w:after="0" w:line="240" w:lineRule="auto"/>
        <w:ind w:left="1134" w:right="8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738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ab/>
      </w:r>
      <w:r w:rsidRPr="003738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4-й год </w:t>
      </w:r>
      <w:r w:rsidRPr="0037383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обучения</w:t>
      </w:r>
      <w:r w:rsidRPr="0037383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:</w:t>
      </w:r>
      <w:r w:rsidRPr="003738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7383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А.В.Маслов «</w:t>
      </w:r>
      <w:proofErr w:type="spellStart"/>
      <w:proofErr w:type="gramStart"/>
      <w:r w:rsidRPr="0037383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Солнце-бери</w:t>
      </w:r>
      <w:proofErr w:type="spellEnd"/>
      <w:proofErr w:type="gramEnd"/>
      <w:r w:rsidRPr="0037383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  <w:r w:rsidRPr="003738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Реальные события, переплетающиеся с преданиями казаков, позволяют через творческую деятельность воспитывать в младшем школьнике гражданственность, чувство гордости за свою малую родину – Кубань. Исследовательскую деятельность на занятиях поможет организовать книга </w:t>
      </w:r>
      <w:r w:rsidRPr="0037383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«Писатели Кубани – детям»</w:t>
      </w:r>
      <w:r w:rsidRPr="003738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FD59C3" w:rsidRPr="00FD59C3" w:rsidRDefault="00FD59C3" w:rsidP="00FD59C3">
      <w:pPr>
        <w:suppressAutoHyphens/>
        <w:spacing w:after="0" w:line="240" w:lineRule="auto"/>
        <w:ind w:left="1134" w:right="8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7383D" w:rsidRPr="0037383D" w:rsidRDefault="0037383D" w:rsidP="00FB66FF">
      <w:pPr>
        <w:spacing w:after="0" w:line="240" w:lineRule="auto"/>
        <w:ind w:left="1134" w:right="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83D">
        <w:rPr>
          <w:rFonts w:ascii="Times New Roman" w:hAnsi="Times New Roman" w:cs="Times New Roman"/>
          <w:b/>
          <w:sz w:val="28"/>
          <w:szCs w:val="28"/>
          <w:u w:val="single"/>
        </w:rPr>
        <w:t>4. Предполагаемые результаты реализации программы</w:t>
      </w:r>
    </w:p>
    <w:p w:rsidR="0037383D" w:rsidRPr="0037383D" w:rsidRDefault="0037383D" w:rsidP="00FB66FF">
      <w:pPr>
        <w:spacing w:after="0" w:line="240" w:lineRule="atLeast"/>
        <w:ind w:left="1134" w:right="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83D">
        <w:rPr>
          <w:rFonts w:ascii="Times New Roman" w:hAnsi="Times New Roman" w:cs="Times New Roman"/>
          <w:sz w:val="28"/>
          <w:szCs w:val="28"/>
        </w:rPr>
        <w:t xml:space="preserve">Учебные программы предполагают такое содержание учебных книг, их структуру и методику обучения, которые строятся па основе двух принципов: </w:t>
      </w:r>
      <w:r w:rsidRPr="0037383D">
        <w:rPr>
          <w:rFonts w:ascii="Times New Roman" w:hAnsi="Times New Roman" w:cs="Times New Roman"/>
          <w:i/>
          <w:iCs/>
          <w:sz w:val="28"/>
          <w:szCs w:val="28"/>
        </w:rPr>
        <w:t>художес</w:t>
      </w:r>
      <w:r w:rsidRPr="0037383D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37383D">
        <w:rPr>
          <w:rFonts w:ascii="Times New Roman" w:hAnsi="Times New Roman" w:cs="Times New Roman"/>
          <w:i/>
          <w:iCs/>
          <w:sz w:val="28"/>
          <w:szCs w:val="28"/>
        </w:rPr>
        <w:t>венно-эстетического и литературоведческого.</w:t>
      </w:r>
    </w:p>
    <w:p w:rsidR="0037383D" w:rsidRPr="0037383D" w:rsidRDefault="0037383D" w:rsidP="00FB66FF">
      <w:pPr>
        <w:pStyle w:val="a3"/>
        <w:spacing w:before="0" w:beforeAutospacing="0" w:after="0" w:afterAutospacing="0" w:line="240" w:lineRule="atLeast"/>
        <w:ind w:left="1134" w:right="85"/>
        <w:jc w:val="both"/>
        <w:rPr>
          <w:sz w:val="28"/>
          <w:szCs w:val="28"/>
        </w:rPr>
      </w:pPr>
      <w:r w:rsidRPr="0037383D">
        <w:rPr>
          <w:sz w:val="28"/>
          <w:szCs w:val="28"/>
        </w:rPr>
        <w:t>Внеурочная деятельность  «Читаем вместе»  не предполагает знакомства детей с особенно</w:t>
      </w:r>
      <w:r w:rsidRPr="0037383D">
        <w:rPr>
          <w:sz w:val="28"/>
          <w:szCs w:val="28"/>
        </w:rPr>
        <w:softHyphen/>
        <w:t>стями творчества писателей, так как у младших школьников ещё нет достаточной начитанности, необходимых жизненных наблюдений и обобщении. Моно</w:t>
      </w:r>
      <w:r w:rsidRPr="0037383D">
        <w:rPr>
          <w:sz w:val="28"/>
          <w:szCs w:val="28"/>
        </w:rPr>
        <w:softHyphen/>
        <w:t>графический принцип изучения литературных произведений, характерный для курса литературы в среднем и последующем звеньях школы, вводится посте</w:t>
      </w:r>
      <w:r w:rsidRPr="0037383D">
        <w:rPr>
          <w:sz w:val="28"/>
          <w:szCs w:val="28"/>
        </w:rPr>
        <w:softHyphen/>
        <w:t>пенно. Таким образом, литературное чтение в младших классах выступает в кач</w:t>
      </w:r>
      <w:r w:rsidRPr="0037383D">
        <w:rPr>
          <w:sz w:val="28"/>
          <w:szCs w:val="28"/>
        </w:rPr>
        <w:t>е</w:t>
      </w:r>
      <w:r w:rsidRPr="0037383D">
        <w:rPr>
          <w:sz w:val="28"/>
          <w:szCs w:val="28"/>
        </w:rPr>
        <w:t>стве органического звена единой и непрерывной системы литературного образ</w:t>
      </w:r>
      <w:r w:rsidRPr="0037383D">
        <w:rPr>
          <w:sz w:val="28"/>
          <w:szCs w:val="28"/>
        </w:rPr>
        <w:t>о</w:t>
      </w:r>
      <w:r w:rsidRPr="0037383D">
        <w:rPr>
          <w:sz w:val="28"/>
          <w:szCs w:val="28"/>
        </w:rPr>
        <w:t>вания в средней школе.</w:t>
      </w:r>
    </w:p>
    <w:p w:rsidR="0037383D" w:rsidRPr="0037383D" w:rsidRDefault="0037383D" w:rsidP="00FB66FF">
      <w:pPr>
        <w:spacing w:after="0" w:line="240" w:lineRule="atLeast"/>
        <w:ind w:left="1134" w:right="85"/>
        <w:jc w:val="center"/>
        <w:rPr>
          <w:rFonts w:ascii="Times New Roman" w:hAnsi="Times New Roman" w:cs="Times New Roman"/>
          <w:sz w:val="28"/>
          <w:szCs w:val="28"/>
        </w:rPr>
      </w:pPr>
    </w:p>
    <w:p w:rsidR="0037383D" w:rsidRPr="0037383D" w:rsidRDefault="0037383D" w:rsidP="00FB66FF">
      <w:pPr>
        <w:spacing w:after="0" w:line="240" w:lineRule="auto"/>
        <w:ind w:left="1134" w:right="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83D">
        <w:rPr>
          <w:rFonts w:ascii="Times New Roman" w:hAnsi="Times New Roman" w:cs="Times New Roman"/>
          <w:b/>
          <w:sz w:val="28"/>
          <w:szCs w:val="28"/>
          <w:u w:val="single"/>
        </w:rPr>
        <w:t>5. Формы и виды контроля</w:t>
      </w:r>
    </w:p>
    <w:p w:rsidR="0037383D" w:rsidRPr="0037383D" w:rsidRDefault="0037383D" w:rsidP="00FB66FF">
      <w:pPr>
        <w:pStyle w:val="a3"/>
        <w:spacing w:before="0" w:beforeAutospacing="0" w:after="0" w:afterAutospacing="0"/>
        <w:ind w:left="1134" w:right="83"/>
        <w:jc w:val="both"/>
        <w:rPr>
          <w:sz w:val="28"/>
          <w:szCs w:val="28"/>
        </w:rPr>
      </w:pPr>
      <w:r w:rsidRPr="0037383D">
        <w:rPr>
          <w:sz w:val="28"/>
          <w:szCs w:val="28"/>
        </w:rPr>
        <w:t>Одним из главных изобретений человечества является книга. Ни для кого не се</w:t>
      </w:r>
      <w:r w:rsidRPr="0037383D">
        <w:rPr>
          <w:sz w:val="28"/>
          <w:szCs w:val="28"/>
        </w:rPr>
        <w:t>к</w:t>
      </w:r>
      <w:r w:rsidRPr="0037383D">
        <w:rPr>
          <w:sz w:val="28"/>
          <w:szCs w:val="28"/>
        </w:rPr>
        <w:t>рет, что сегодня все больше детей вырастает, так и не полюбив книгу. Чаще всего дети читают хрестоматии, комиксы, журналы для наклеек, смотрят видеофильмы, кино, играют в компьютерные игры, а художественная книга остается для них не реализованным источником знаний. Усилить воздействие книги как средства п</w:t>
      </w:r>
      <w:r w:rsidRPr="0037383D">
        <w:rPr>
          <w:sz w:val="28"/>
          <w:szCs w:val="28"/>
        </w:rPr>
        <w:t>о</w:t>
      </w:r>
      <w:r w:rsidRPr="0037383D">
        <w:rPr>
          <w:sz w:val="28"/>
          <w:szCs w:val="28"/>
        </w:rPr>
        <w:t>знания окружающего мира, источника знаний и эмоциональных впечатлений, развивать познавательный интерес младших школьников – задача кружковых з</w:t>
      </w:r>
      <w:r w:rsidRPr="0037383D">
        <w:rPr>
          <w:sz w:val="28"/>
          <w:szCs w:val="28"/>
        </w:rPr>
        <w:t>а</w:t>
      </w:r>
      <w:r w:rsidRPr="0037383D">
        <w:rPr>
          <w:sz w:val="28"/>
          <w:szCs w:val="28"/>
        </w:rPr>
        <w:t>нятий. Эти занятия способствуют развитию личности ребенка. Они помогают ориентироваться в мире детских книг.</w:t>
      </w:r>
    </w:p>
    <w:p w:rsidR="0037383D" w:rsidRPr="0037383D" w:rsidRDefault="0037383D" w:rsidP="00FB66FF">
      <w:pPr>
        <w:pStyle w:val="a3"/>
        <w:spacing w:before="0" w:beforeAutospacing="0" w:after="0" w:afterAutospacing="0" w:line="240" w:lineRule="atLeast"/>
        <w:ind w:left="1134" w:right="85"/>
        <w:jc w:val="both"/>
        <w:rPr>
          <w:sz w:val="28"/>
          <w:szCs w:val="28"/>
        </w:rPr>
      </w:pPr>
      <w:proofErr w:type="gramStart"/>
      <w:r w:rsidRPr="0037383D">
        <w:rPr>
          <w:sz w:val="28"/>
          <w:szCs w:val="28"/>
        </w:rPr>
        <w:t>Внеурочная воспитательная работа обладает некоторыми преимуществами по сравнению с учебной, так как организуется на добровольных началах и имеет большие возможности для организации различных видов деятельности, позволяя использовать в оптимальном сочетании традиционные и инновационные формы и методы работы.</w:t>
      </w:r>
      <w:proofErr w:type="gramEnd"/>
    </w:p>
    <w:p w:rsidR="0037383D" w:rsidRPr="0037383D" w:rsidRDefault="0037383D" w:rsidP="00FB66FF">
      <w:pPr>
        <w:pStyle w:val="a3"/>
        <w:spacing w:before="0" w:beforeAutospacing="0" w:after="0" w:afterAutospacing="0" w:line="240" w:lineRule="atLeast"/>
        <w:ind w:left="1134" w:right="85"/>
        <w:jc w:val="both"/>
        <w:rPr>
          <w:sz w:val="28"/>
          <w:szCs w:val="28"/>
        </w:rPr>
      </w:pPr>
      <w:r w:rsidRPr="0037383D">
        <w:rPr>
          <w:i/>
          <w:iCs/>
          <w:sz w:val="28"/>
          <w:szCs w:val="28"/>
        </w:rPr>
        <w:t xml:space="preserve">Программа </w:t>
      </w:r>
      <w:r w:rsidRPr="0037383D">
        <w:rPr>
          <w:sz w:val="28"/>
          <w:szCs w:val="28"/>
        </w:rPr>
        <w:t xml:space="preserve"> составлена с учетом интересов детей к произведениям, которые вх</w:t>
      </w:r>
      <w:r w:rsidRPr="0037383D">
        <w:rPr>
          <w:sz w:val="28"/>
          <w:szCs w:val="28"/>
        </w:rPr>
        <w:t>о</w:t>
      </w:r>
      <w:r w:rsidRPr="0037383D">
        <w:rPr>
          <w:sz w:val="28"/>
          <w:szCs w:val="28"/>
        </w:rPr>
        <w:t>дят в сокровищницу детской литературы и литературы для детей, и обеспечивает чтение произведений различных по содержанию и тематике.</w:t>
      </w:r>
    </w:p>
    <w:p w:rsidR="0037383D" w:rsidRPr="0037383D" w:rsidRDefault="0037383D" w:rsidP="00FB66FF">
      <w:pPr>
        <w:pStyle w:val="a3"/>
        <w:spacing w:before="0" w:beforeAutospacing="0" w:after="0" w:afterAutospacing="0" w:line="240" w:lineRule="atLeast"/>
        <w:ind w:left="1134" w:right="85"/>
        <w:jc w:val="both"/>
        <w:rPr>
          <w:sz w:val="28"/>
          <w:szCs w:val="28"/>
        </w:rPr>
      </w:pPr>
      <w:r w:rsidRPr="0037383D">
        <w:rPr>
          <w:sz w:val="28"/>
          <w:szCs w:val="28"/>
        </w:rPr>
        <w:t>Она построена таким образом, чтобы в процессе воспитания и привития интереса к чтению осуществлялось комплексное воздействие на интеллектуальную, эм</w:t>
      </w:r>
      <w:r w:rsidRPr="0037383D">
        <w:rPr>
          <w:sz w:val="28"/>
          <w:szCs w:val="28"/>
        </w:rPr>
        <w:t>о</w:t>
      </w:r>
      <w:r w:rsidRPr="0037383D">
        <w:rPr>
          <w:sz w:val="28"/>
          <w:szCs w:val="28"/>
        </w:rPr>
        <w:t>циональную и волевую сферы ребенка. Занятия с детьми целесообразно пров</w:t>
      </w:r>
      <w:r w:rsidRPr="0037383D">
        <w:rPr>
          <w:sz w:val="28"/>
          <w:szCs w:val="28"/>
        </w:rPr>
        <w:t>о</w:t>
      </w:r>
      <w:r w:rsidRPr="0037383D">
        <w:rPr>
          <w:sz w:val="28"/>
          <w:szCs w:val="28"/>
        </w:rPr>
        <w:t>дить один раз в неделю. Каждое занятие включает работу по формированию ч</w:t>
      </w:r>
      <w:r w:rsidRPr="0037383D">
        <w:rPr>
          <w:sz w:val="28"/>
          <w:szCs w:val="28"/>
        </w:rPr>
        <w:t>и</w:t>
      </w:r>
      <w:r w:rsidRPr="0037383D">
        <w:rPr>
          <w:sz w:val="28"/>
          <w:szCs w:val="28"/>
        </w:rPr>
        <w:t>тательских умений и расширению читательского кругозора ребенка. Кроме того, у детей формируется нравственные знания и чувства: любовь, сопереживание, жалость и др. Быстрая утомляемость младших школьников – характерная особе</w:t>
      </w:r>
      <w:r w:rsidRPr="0037383D">
        <w:rPr>
          <w:sz w:val="28"/>
          <w:szCs w:val="28"/>
        </w:rPr>
        <w:t>н</w:t>
      </w:r>
      <w:r w:rsidRPr="0037383D">
        <w:rPr>
          <w:sz w:val="28"/>
          <w:szCs w:val="28"/>
        </w:rPr>
        <w:t xml:space="preserve">ность данного возраста. Этим обуславливается необходимость использования на занятиях стихов, песен, загадок игровых моментов. Это снимает эмоциональное и физическое напряжение, повышает интерес к изучаемому материалу. Для того чтобы занятия были интересны и не утомляли детей, предусмотрены разные виды деятельности: игровая, творческая, исследовательская, проектная. </w:t>
      </w:r>
    </w:p>
    <w:p w:rsidR="0037383D" w:rsidRPr="0037383D" w:rsidRDefault="0037383D" w:rsidP="00FB66FF">
      <w:pPr>
        <w:pStyle w:val="a3"/>
        <w:spacing w:before="0" w:beforeAutospacing="0" w:after="0" w:afterAutospacing="0" w:line="240" w:lineRule="atLeast"/>
        <w:ind w:left="1134" w:right="83"/>
        <w:jc w:val="both"/>
        <w:rPr>
          <w:sz w:val="28"/>
          <w:szCs w:val="28"/>
        </w:rPr>
      </w:pPr>
      <w:r w:rsidRPr="0037383D">
        <w:rPr>
          <w:sz w:val="28"/>
          <w:szCs w:val="28"/>
        </w:rPr>
        <w:lastRenderedPageBreak/>
        <w:t xml:space="preserve">Активизации деятельности младших школьников способствует разнообразие </w:t>
      </w:r>
      <w:r w:rsidRPr="0037383D">
        <w:rPr>
          <w:bCs/>
          <w:sz w:val="28"/>
          <w:szCs w:val="28"/>
        </w:rPr>
        <w:t>форм</w:t>
      </w:r>
      <w:r w:rsidRPr="0037383D">
        <w:rPr>
          <w:sz w:val="28"/>
          <w:szCs w:val="28"/>
        </w:rPr>
        <w:t xml:space="preserve"> и </w:t>
      </w:r>
      <w:r w:rsidRPr="0037383D">
        <w:rPr>
          <w:bCs/>
          <w:sz w:val="28"/>
          <w:szCs w:val="28"/>
        </w:rPr>
        <w:t>методов</w:t>
      </w:r>
      <w:r w:rsidRPr="0037383D">
        <w:rPr>
          <w:sz w:val="28"/>
          <w:szCs w:val="28"/>
        </w:rPr>
        <w:t xml:space="preserve"> работы: коллективные творческие дела, выставки, конкурсы, ви</w:t>
      </w:r>
      <w:r w:rsidRPr="0037383D">
        <w:rPr>
          <w:sz w:val="28"/>
          <w:szCs w:val="28"/>
        </w:rPr>
        <w:t>к</w:t>
      </w:r>
      <w:r w:rsidRPr="0037383D">
        <w:rPr>
          <w:sz w:val="28"/>
          <w:szCs w:val="28"/>
        </w:rPr>
        <w:t>торины, праздники, устные журналы, встречи с интересными людьми. Успех р</w:t>
      </w:r>
      <w:r w:rsidRPr="0037383D">
        <w:rPr>
          <w:sz w:val="28"/>
          <w:szCs w:val="28"/>
        </w:rPr>
        <w:t>а</w:t>
      </w:r>
      <w:r w:rsidRPr="0037383D">
        <w:rPr>
          <w:sz w:val="28"/>
          <w:szCs w:val="28"/>
        </w:rPr>
        <w:t>боты по данной программе в значительной степени зависит от умелого использ</w:t>
      </w:r>
      <w:r w:rsidRPr="0037383D">
        <w:rPr>
          <w:sz w:val="28"/>
          <w:szCs w:val="28"/>
        </w:rPr>
        <w:t>о</w:t>
      </w:r>
      <w:r w:rsidRPr="0037383D">
        <w:rPr>
          <w:sz w:val="28"/>
          <w:szCs w:val="28"/>
        </w:rPr>
        <w:t>вания средств воздействия на эмоциональную сферу школьников произведений классиков русской и зарубежной литературы, гениальных творений композиторов и живописцев. Эмоциональная привлекательность, пленительность, четкость, красочность, эстетичность – вот необходимые условия проведения занятий с младшими школьниками.</w:t>
      </w:r>
    </w:p>
    <w:p w:rsidR="0037383D" w:rsidRPr="0037383D" w:rsidRDefault="0037383D" w:rsidP="00FB66FF">
      <w:pPr>
        <w:spacing w:after="0" w:line="240" w:lineRule="auto"/>
        <w:ind w:left="1134" w:right="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383D" w:rsidRPr="0037383D" w:rsidRDefault="0037383D" w:rsidP="00FB66FF">
      <w:pPr>
        <w:spacing w:after="0" w:line="240" w:lineRule="auto"/>
        <w:ind w:left="1134" w:right="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83D">
        <w:rPr>
          <w:rFonts w:ascii="Times New Roman" w:hAnsi="Times New Roman" w:cs="Times New Roman"/>
          <w:b/>
          <w:sz w:val="28"/>
          <w:szCs w:val="28"/>
          <w:u w:val="single"/>
        </w:rPr>
        <w:t>6. Методические  рекомендации</w:t>
      </w:r>
    </w:p>
    <w:p w:rsidR="0037383D" w:rsidRPr="00A95014" w:rsidRDefault="0037383D" w:rsidP="00A95014">
      <w:pPr>
        <w:spacing w:after="0" w:line="240" w:lineRule="atLeast"/>
        <w:ind w:left="1134"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Организация внеурочной деятельности первоклассников в кружке основыв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следующих принципах: добровольности участия школьников, научности, сознательности и активности, наглядности, доступности связи теории с практ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кой, индивидуального подхода к учащимся и др.  Включение элементов заним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является обязательным для занятий с первоклассниками.</w:t>
      </w:r>
    </w:p>
    <w:p w:rsidR="0037383D" w:rsidRPr="0037383D" w:rsidRDefault="0037383D" w:rsidP="00FB66FF">
      <w:pPr>
        <w:pStyle w:val="a3"/>
        <w:spacing w:before="0" w:beforeAutospacing="0" w:after="0" w:afterAutospacing="0" w:line="240" w:lineRule="atLeast"/>
        <w:ind w:left="1134" w:right="85"/>
        <w:jc w:val="both"/>
        <w:rPr>
          <w:sz w:val="28"/>
          <w:szCs w:val="28"/>
        </w:rPr>
      </w:pPr>
      <w:r w:rsidRPr="0037383D">
        <w:rPr>
          <w:sz w:val="28"/>
          <w:szCs w:val="28"/>
        </w:rPr>
        <w:t>Усвоение систематического, точно очерченного программой круга знаний, ум</w:t>
      </w:r>
      <w:r w:rsidRPr="0037383D">
        <w:rPr>
          <w:sz w:val="28"/>
          <w:szCs w:val="28"/>
        </w:rPr>
        <w:t>е</w:t>
      </w:r>
      <w:r w:rsidRPr="0037383D">
        <w:rPr>
          <w:sz w:val="28"/>
          <w:szCs w:val="28"/>
        </w:rPr>
        <w:t>ний и навыков, необходимых учащимися младших классов для проявления чит</w:t>
      </w:r>
      <w:r w:rsidRPr="0037383D">
        <w:rPr>
          <w:sz w:val="28"/>
          <w:szCs w:val="28"/>
        </w:rPr>
        <w:t>а</w:t>
      </w:r>
      <w:r w:rsidRPr="0037383D">
        <w:rPr>
          <w:sz w:val="28"/>
          <w:szCs w:val="28"/>
        </w:rPr>
        <w:t>тельской самостоятельности, а также формирования мотивов обращения к де</w:t>
      </w:r>
      <w:r w:rsidRPr="0037383D">
        <w:rPr>
          <w:sz w:val="28"/>
          <w:szCs w:val="28"/>
        </w:rPr>
        <w:t>т</w:t>
      </w:r>
      <w:r w:rsidRPr="0037383D">
        <w:rPr>
          <w:sz w:val="28"/>
          <w:szCs w:val="28"/>
        </w:rPr>
        <w:t>ским книгам и потребности в самостоятельном чтении предполагают наличие в распоряжении учителя специального учебного материала.</w:t>
      </w:r>
    </w:p>
    <w:p w:rsidR="0037383D" w:rsidRPr="0037383D" w:rsidRDefault="0037383D" w:rsidP="00FB66FF">
      <w:pPr>
        <w:pStyle w:val="a3"/>
        <w:spacing w:before="0" w:beforeAutospacing="0" w:after="0" w:afterAutospacing="0" w:line="240" w:lineRule="atLeast"/>
        <w:ind w:left="1134" w:right="85"/>
        <w:jc w:val="both"/>
        <w:rPr>
          <w:sz w:val="28"/>
          <w:szCs w:val="28"/>
        </w:rPr>
      </w:pPr>
      <w:r w:rsidRPr="0037383D">
        <w:rPr>
          <w:sz w:val="28"/>
          <w:szCs w:val="28"/>
        </w:rPr>
        <w:t>Отбор детской литературы для чтения и форм проведения мероприятий произв</w:t>
      </w:r>
      <w:r w:rsidRPr="0037383D">
        <w:rPr>
          <w:sz w:val="28"/>
          <w:szCs w:val="28"/>
        </w:rPr>
        <w:t>о</w:t>
      </w:r>
      <w:r w:rsidRPr="0037383D">
        <w:rPr>
          <w:sz w:val="28"/>
          <w:szCs w:val="28"/>
        </w:rPr>
        <w:t>дился по следующим критериям:</w:t>
      </w:r>
    </w:p>
    <w:p w:rsidR="0037383D" w:rsidRPr="0037383D" w:rsidRDefault="0037383D" w:rsidP="00FB66FF">
      <w:pPr>
        <w:pStyle w:val="a3"/>
        <w:spacing w:before="0" w:beforeAutospacing="0" w:after="0" w:afterAutospacing="0" w:line="240" w:lineRule="atLeast"/>
        <w:ind w:left="1134" w:right="85"/>
        <w:jc w:val="both"/>
        <w:rPr>
          <w:sz w:val="28"/>
          <w:szCs w:val="28"/>
        </w:rPr>
      </w:pPr>
      <w:r w:rsidRPr="0037383D">
        <w:rPr>
          <w:sz w:val="28"/>
          <w:szCs w:val="28"/>
        </w:rPr>
        <w:t>- все литературные произведения должны отвечать программным требованиям литературного чтения для детей школьного младшего возраста;</w:t>
      </w:r>
    </w:p>
    <w:p w:rsidR="0037383D" w:rsidRPr="0037383D" w:rsidRDefault="0037383D" w:rsidP="00FB66FF">
      <w:pPr>
        <w:pStyle w:val="a3"/>
        <w:spacing w:before="0" w:beforeAutospacing="0" w:after="0" w:afterAutospacing="0" w:line="240" w:lineRule="atLeast"/>
        <w:ind w:left="1134" w:right="85"/>
        <w:jc w:val="both"/>
        <w:rPr>
          <w:sz w:val="28"/>
          <w:szCs w:val="28"/>
        </w:rPr>
      </w:pPr>
      <w:r w:rsidRPr="0037383D">
        <w:rPr>
          <w:sz w:val="28"/>
          <w:szCs w:val="28"/>
        </w:rPr>
        <w:t>- все используемые произведения изучались на уроках литературного чтения, внеклассного чтения и в процессе организации самостоятельного чтения;</w:t>
      </w:r>
    </w:p>
    <w:p w:rsidR="0037383D" w:rsidRPr="0037383D" w:rsidRDefault="0037383D" w:rsidP="00FB66FF">
      <w:pPr>
        <w:pStyle w:val="a3"/>
        <w:spacing w:before="0" w:beforeAutospacing="0" w:after="0" w:afterAutospacing="0" w:line="240" w:lineRule="atLeast"/>
        <w:ind w:left="1134" w:right="85"/>
        <w:jc w:val="both"/>
        <w:rPr>
          <w:sz w:val="28"/>
          <w:szCs w:val="28"/>
        </w:rPr>
      </w:pPr>
      <w:r w:rsidRPr="0037383D">
        <w:rPr>
          <w:sz w:val="28"/>
          <w:szCs w:val="28"/>
        </w:rPr>
        <w:t>- мероприятие должно вызывать положительный эмоциональный настрой и пр</w:t>
      </w:r>
      <w:r w:rsidRPr="0037383D">
        <w:rPr>
          <w:sz w:val="28"/>
          <w:szCs w:val="28"/>
        </w:rPr>
        <w:t>о</w:t>
      </w:r>
      <w:r w:rsidRPr="0037383D">
        <w:rPr>
          <w:sz w:val="28"/>
          <w:szCs w:val="28"/>
        </w:rPr>
        <w:t>водиться в интересной для учащихся форме;</w:t>
      </w:r>
    </w:p>
    <w:p w:rsidR="0037383D" w:rsidRPr="0037383D" w:rsidRDefault="0037383D" w:rsidP="00FB66FF">
      <w:pPr>
        <w:pStyle w:val="a3"/>
        <w:spacing w:before="0" w:beforeAutospacing="0" w:after="0" w:afterAutospacing="0" w:line="240" w:lineRule="atLeast"/>
        <w:ind w:left="1134" w:right="85"/>
        <w:jc w:val="both"/>
        <w:rPr>
          <w:sz w:val="28"/>
          <w:szCs w:val="28"/>
        </w:rPr>
      </w:pPr>
      <w:r w:rsidRPr="0037383D">
        <w:rPr>
          <w:sz w:val="28"/>
          <w:szCs w:val="28"/>
        </w:rPr>
        <w:t>- к данному мероприятию готовится заранее не только учитель, но и учащиеся, а иногда и родители.</w:t>
      </w:r>
    </w:p>
    <w:p w:rsidR="0037383D" w:rsidRPr="0037383D" w:rsidRDefault="0037383D" w:rsidP="00FB66FF">
      <w:pPr>
        <w:spacing w:after="0" w:line="240" w:lineRule="atLeast"/>
        <w:ind w:left="1134"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отборе материала для занятий кружка учитель должен ориентироваться на связи с учебным материалом по чтению. Учитывая необходимость осуществления преемственности между классами.</w:t>
      </w:r>
    </w:p>
    <w:p w:rsidR="00070DEA" w:rsidRPr="00A95014" w:rsidRDefault="0037383D" w:rsidP="00A95014">
      <w:pPr>
        <w:spacing w:after="0" w:line="240" w:lineRule="atLeast"/>
        <w:ind w:left="1134"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Действующая программа по кружку позволит показать учащимся, как увлекат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лен, разнообразен, неисчерпаем мир слова. Это имеет большое значение для фо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подлинных познавательных интересов как основы учебной деятельн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В процессе наблюдений за особенностями употребления слова в стихотво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произведениях школьники могут увидеть «волшебство знакомых слов», п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нять, что обычные слова достойны изучения и внимания «как неизведанные стр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ны». Воспитание интереса должно пробуждать у учащихся стремление расширять свои знания по детской литературе</w:t>
      </w:r>
      <w:proofErr w:type="gramStart"/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738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совершенствовать свою речь.</w:t>
      </w:r>
    </w:p>
    <w:p w:rsidR="00070DEA" w:rsidRDefault="00070DEA" w:rsidP="0095770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70DEA" w:rsidRPr="00A56C13" w:rsidRDefault="00070DEA" w:rsidP="00070DE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56C13">
        <w:rPr>
          <w:b/>
          <w:sz w:val="28"/>
          <w:szCs w:val="28"/>
        </w:rPr>
        <w:t>7.</w:t>
      </w:r>
      <w:r w:rsidR="00A95014">
        <w:rPr>
          <w:b/>
          <w:sz w:val="28"/>
          <w:szCs w:val="28"/>
        </w:rPr>
        <w:t xml:space="preserve"> </w:t>
      </w:r>
      <w:r w:rsidRPr="00A56C13">
        <w:rPr>
          <w:b/>
          <w:sz w:val="28"/>
          <w:szCs w:val="28"/>
        </w:rPr>
        <w:t>Описание материально-технического обеспе</w:t>
      </w:r>
      <w:r w:rsidR="00A95014">
        <w:rPr>
          <w:b/>
          <w:sz w:val="28"/>
          <w:szCs w:val="28"/>
        </w:rPr>
        <w:t>чения образовательного процесса</w:t>
      </w:r>
    </w:p>
    <w:tbl>
      <w:tblPr>
        <w:tblStyle w:val="a4"/>
        <w:tblW w:w="0" w:type="auto"/>
        <w:tblInd w:w="675" w:type="dxa"/>
        <w:tblLayout w:type="fixed"/>
        <w:tblLook w:val="04A0"/>
      </w:tblPr>
      <w:tblGrid>
        <w:gridCol w:w="667"/>
        <w:gridCol w:w="7091"/>
        <w:gridCol w:w="2590"/>
      </w:tblGrid>
      <w:tr w:rsidR="00070DEA" w:rsidRPr="00A56C13" w:rsidTr="006B1C16">
        <w:tc>
          <w:tcPr>
            <w:tcW w:w="667" w:type="dxa"/>
          </w:tcPr>
          <w:p w:rsidR="00070DEA" w:rsidRPr="00A56C13" w:rsidRDefault="00070DEA" w:rsidP="009730A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56C1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6C1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6C13">
              <w:rPr>
                <w:b/>
                <w:sz w:val="28"/>
                <w:szCs w:val="28"/>
              </w:rPr>
              <w:t>/</w:t>
            </w:r>
            <w:proofErr w:type="spellStart"/>
            <w:r w:rsidRPr="00A56C1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1" w:type="dxa"/>
          </w:tcPr>
          <w:p w:rsidR="00070DEA" w:rsidRPr="00A56C13" w:rsidRDefault="00070DEA" w:rsidP="009730A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56C13">
              <w:rPr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590" w:type="dxa"/>
          </w:tcPr>
          <w:p w:rsidR="00070DEA" w:rsidRPr="00A56C13" w:rsidRDefault="00070DEA" w:rsidP="009730A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56C13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070DEA" w:rsidRPr="00A56C13" w:rsidTr="006B1C16">
        <w:tc>
          <w:tcPr>
            <w:tcW w:w="10348" w:type="dxa"/>
            <w:gridSpan w:val="3"/>
          </w:tcPr>
          <w:p w:rsidR="00070DEA" w:rsidRPr="00A56C13" w:rsidRDefault="00070DEA" w:rsidP="009730A8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A56C13">
              <w:rPr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070DEA" w:rsidRPr="00A56C13" w:rsidTr="006B1C16">
        <w:tc>
          <w:tcPr>
            <w:tcW w:w="667" w:type="dxa"/>
          </w:tcPr>
          <w:p w:rsidR="00070DEA" w:rsidRPr="00A56C13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1" w:type="dxa"/>
          </w:tcPr>
          <w:p w:rsidR="00070DEA" w:rsidRPr="00A56C13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070DEA" w:rsidRPr="00A56C13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70DEA" w:rsidRPr="00A56C13" w:rsidTr="006B1C16">
        <w:tc>
          <w:tcPr>
            <w:tcW w:w="667" w:type="dxa"/>
          </w:tcPr>
          <w:p w:rsidR="00070DEA" w:rsidRPr="00A56C13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1" w:type="dxa"/>
          </w:tcPr>
          <w:p w:rsidR="00070DEA" w:rsidRPr="00A56C13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 xml:space="preserve">Художественные книги для чтения </w:t>
            </w:r>
            <w:proofErr w:type="gramStart"/>
            <w:r w:rsidRPr="00A56C13">
              <w:rPr>
                <w:sz w:val="28"/>
                <w:szCs w:val="28"/>
              </w:rPr>
              <w:t xml:space="preserve">( </w:t>
            </w:r>
            <w:proofErr w:type="gramEnd"/>
            <w:r w:rsidRPr="00A56C13">
              <w:rPr>
                <w:sz w:val="28"/>
                <w:szCs w:val="28"/>
              </w:rPr>
              <w:t>в соответствии с основным содержанием обучения)</w:t>
            </w:r>
          </w:p>
          <w:p w:rsidR="00070DEA" w:rsidRPr="00A56C13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Детские хрестоматии по чтению, журналы.</w:t>
            </w:r>
          </w:p>
          <w:p w:rsidR="00070DEA" w:rsidRPr="00A56C13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Методические пособия для учителя.</w:t>
            </w:r>
          </w:p>
        </w:tc>
        <w:tc>
          <w:tcPr>
            <w:tcW w:w="2590" w:type="dxa"/>
          </w:tcPr>
          <w:p w:rsidR="00070DEA" w:rsidRPr="00A56C13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A56C13">
              <w:rPr>
                <w:b/>
                <w:sz w:val="28"/>
                <w:szCs w:val="28"/>
              </w:rPr>
              <w:t>П</w:t>
            </w:r>
            <w:proofErr w:type="gramEnd"/>
            <w:r w:rsidRPr="00A56C13">
              <w:rPr>
                <w:b/>
                <w:sz w:val="28"/>
                <w:szCs w:val="28"/>
              </w:rPr>
              <w:t xml:space="preserve"> </w:t>
            </w:r>
          </w:p>
          <w:p w:rsidR="00070DEA" w:rsidRPr="00A56C13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70DEA" w:rsidRPr="00A56C13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56C13">
              <w:rPr>
                <w:b/>
                <w:sz w:val="28"/>
                <w:szCs w:val="28"/>
              </w:rPr>
              <w:t>Ф</w:t>
            </w:r>
          </w:p>
          <w:p w:rsidR="00070DEA" w:rsidRPr="00A56C13" w:rsidRDefault="00070DEA" w:rsidP="009730A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56C13">
              <w:rPr>
                <w:b/>
                <w:sz w:val="28"/>
                <w:szCs w:val="28"/>
              </w:rPr>
              <w:t xml:space="preserve">                 Д</w:t>
            </w:r>
          </w:p>
        </w:tc>
      </w:tr>
      <w:tr w:rsidR="00070DEA" w:rsidRPr="00A56C13" w:rsidTr="006B1C16">
        <w:tc>
          <w:tcPr>
            <w:tcW w:w="10348" w:type="dxa"/>
            <w:gridSpan w:val="3"/>
          </w:tcPr>
          <w:p w:rsidR="00070DEA" w:rsidRPr="00A56C13" w:rsidRDefault="00070DEA" w:rsidP="009730A8">
            <w:pPr>
              <w:pStyle w:val="a3"/>
              <w:rPr>
                <w:b/>
                <w:sz w:val="28"/>
                <w:szCs w:val="28"/>
              </w:rPr>
            </w:pPr>
            <w:r w:rsidRPr="00A56C13">
              <w:rPr>
                <w:b/>
                <w:sz w:val="28"/>
                <w:szCs w:val="28"/>
              </w:rPr>
              <w:t xml:space="preserve">     2.Печатные пособия</w:t>
            </w:r>
          </w:p>
        </w:tc>
      </w:tr>
      <w:tr w:rsidR="00070DEA" w:rsidRPr="00A56C13" w:rsidTr="006B1C16">
        <w:tc>
          <w:tcPr>
            <w:tcW w:w="667" w:type="dxa"/>
          </w:tcPr>
          <w:p w:rsidR="00070DEA" w:rsidRPr="00A56C13" w:rsidRDefault="00070DEA" w:rsidP="009730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1" w:type="dxa"/>
          </w:tcPr>
          <w:p w:rsidR="00070DEA" w:rsidRPr="00A56C13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Таблицы литературоведческого содержания в соответс</w:t>
            </w:r>
            <w:r w:rsidRPr="00A56C13">
              <w:rPr>
                <w:sz w:val="28"/>
                <w:szCs w:val="28"/>
              </w:rPr>
              <w:t>т</w:t>
            </w:r>
            <w:r w:rsidRPr="00A56C13">
              <w:rPr>
                <w:sz w:val="28"/>
                <w:szCs w:val="28"/>
              </w:rPr>
              <w:t>вии с программой обучения.</w:t>
            </w:r>
          </w:p>
          <w:p w:rsidR="00070DEA" w:rsidRPr="00A56C13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Иллюстрированные материалы.</w:t>
            </w:r>
          </w:p>
        </w:tc>
        <w:tc>
          <w:tcPr>
            <w:tcW w:w="2590" w:type="dxa"/>
          </w:tcPr>
          <w:p w:rsidR="00070DEA" w:rsidRPr="00A56C13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56C13">
              <w:rPr>
                <w:b/>
                <w:sz w:val="28"/>
                <w:szCs w:val="28"/>
              </w:rPr>
              <w:t>Д</w:t>
            </w:r>
          </w:p>
          <w:p w:rsidR="00070DEA" w:rsidRPr="00A56C13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70DEA" w:rsidRPr="00A56C13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56C13">
              <w:rPr>
                <w:b/>
                <w:sz w:val="28"/>
                <w:szCs w:val="28"/>
              </w:rPr>
              <w:t>Д</w:t>
            </w:r>
          </w:p>
        </w:tc>
      </w:tr>
      <w:tr w:rsidR="00070DEA" w:rsidRPr="0037383D" w:rsidTr="006B1C16">
        <w:tc>
          <w:tcPr>
            <w:tcW w:w="10348" w:type="dxa"/>
            <w:gridSpan w:val="3"/>
          </w:tcPr>
          <w:p w:rsidR="00070DEA" w:rsidRPr="0037383D" w:rsidRDefault="00070DEA" w:rsidP="009730A8">
            <w:pPr>
              <w:pStyle w:val="a3"/>
              <w:rPr>
                <w:b/>
                <w:sz w:val="28"/>
                <w:szCs w:val="28"/>
              </w:rPr>
            </w:pPr>
            <w:r w:rsidRPr="0037383D">
              <w:rPr>
                <w:b/>
                <w:sz w:val="28"/>
                <w:szCs w:val="28"/>
              </w:rPr>
              <w:t xml:space="preserve">      3.Технические средства обучения</w:t>
            </w:r>
          </w:p>
        </w:tc>
      </w:tr>
      <w:tr w:rsidR="00070DEA" w:rsidRPr="0037383D" w:rsidTr="006B1C16">
        <w:tc>
          <w:tcPr>
            <w:tcW w:w="667" w:type="dxa"/>
          </w:tcPr>
          <w:p w:rsidR="00070DEA" w:rsidRPr="0037383D" w:rsidRDefault="00070DEA" w:rsidP="009730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1" w:type="dxa"/>
          </w:tcPr>
          <w:p w:rsidR="00070DEA" w:rsidRPr="0037383D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7383D">
              <w:rPr>
                <w:sz w:val="28"/>
                <w:szCs w:val="28"/>
              </w:rPr>
              <w:t>Доска с набором приспособлений для крепления таблиц, плакатов.</w:t>
            </w:r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7383D">
              <w:rPr>
                <w:sz w:val="28"/>
                <w:szCs w:val="28"/>
              </w:rPr>
              <w:t>Проектор.</w:t>
            </w:r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7383D">
              <w:rPr>
                <w:sz w:val="28"/>
                <w:szCs w:val="28"/>
              </w:rPr>
              <w:t>Мультимедийный экран.</w:t>
            </w:r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7383D">
              <w:rPr>
                <w:sz w:val="28"/>
                <w:szCs w:val="28"/>
              </w:rPr>
              <w:t>Персональный компьютер.</w:t>
            </w:r>
          </w:p>
        </w:tc>
        <w:tc>
          <w:tcPr>
            <w:tcW w:w="2590" w:type="dxa"/>
          </w:tcPr>
          <w:p w:rsidR="00070DEA" w:rsidRPr="0037383D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383D">
              <w:rPr>
                <w:b/>
                <w:sz w:val="28"/>
                <w:szCs w:val="28"/>
              </w:rPr>
              <w:t>Д</w:t>
            </w:r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383D">
              <w:rPr>
                <w:b/>
                <w:sz w:val="28"/>
                <w:szCs w:val="28"/>
              </w:rPr>
              <w:t>Д</w:t>
            </w:r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383D">
              <w:rPr>
                <w:b/>
                <w:sz w:val="28"/>
                <w:szCs w:val="28"/>
              </w:rPr>
              <w:t>Д</w:t>
            </w:r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383D">
              <w:rPr>
                <w:b/>
                <w:sz w:val="28"/>
                <w:szCs w:val="28"/>
              </w:rPr>
              <w:t>Д</w:t>
            </w:r>
          </w:p>
        </w:tc>
      </w:tr>
      <w:tr w:rsidR="00070DEA" w:rsidRPr="0037383D" w:rsidTr="006B1C16">
        <w:tc>
          <w:tcPr>
            <w:tcW w:w="10348" w:type="dxa"/>
            <w:gridSpan w:val="3"/>
          </w:tcPr>
          <w:p w:rsidR="00070DEA" w:rsidRPr="0037383D" w:rsidRDefault="00070DEA" w:rsidP="009730A8">
            <w:pPr>
              <w:pStyle w:val="a3"/>
              <w:rPr>
                <w:b/>
                <w:sz w:val="28"/>
                <w:szCs w:val="28"/>
              </w:rPr>
            </w:pPr>
            <w:r w:rsidRPr="0037383D">
              <w:rPr>
                <w:b/>
                <w:sz w:val="28"/>
                <w:szCs w:val="28"/>
              </w:rPr>
              <w:t xml:space="preserve">     4.Экранно-звуковые пособия</w:t>
            </w:r>
          </w:p>
        </w:tc>
      </w:tr>
      <w:tr w:rsidR="00070DEA" w:rsidRPr="0037383D" w:rsidTr="006B1C16">
        <w:tc>
          <w:tcPr>
            <w:tcW w:w="667" w:type="dxa"/>
          </w:tcPr>
          <w:p w:rsidR="00070DEA" w:rsidRPr="0037383D" w:rsidRDefault="00070DEA" w:rsidP="009730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1" w:type="dxa"/>
          </w:tcPr>
          <w:p w:rsidR="00070DEA" w:rsidRPr="0037383D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7383D">
              <w:rPr>
                <w:sz w:val="28"/>
                <w:szCs w:val="28"/>
              </w:rPr>
              <w:t>Презентации к занятиям.</w:t>
            </w:r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7383D">
              <w:rPr>
                <w:sz w:val="28"/>
                <w:szCs w:val="28"/>
              </w:rPr>
              <w:t>Фрагменты музыкальных произведений, видеофильмов.</w:t>
            </w:r>
          </w:p>
        </w:tc>
        <w:tc>
          <w:tcPr>
            <w:tcW w:w="2590" w:type="dxa"/>
          </w:tcPr>
          <w:p w:rsidR="00070DEA" w:rsidRPr="0037383D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383D">
              <w:rPr>
                <w:b/>
                <w:sz w:val="28"/>
                <w:szCs w:val="28"/>
              </w:rPr>
              <w:t>Д</w:t>
            </w:r>
          </w:p>
        </w:tc>
      </w:tr>
      <w:tr w:rsidR="00070DEA" w:rsidRPr="0037383D" w:rsidTr="006B1C16">
        <w:tc>
          <w:tcPr>
            <w:tcW w:w="10348" w:type="dxa"/>
            <w:gridSpan w:val="3"/>
          </w:tcPr>
          <w:p w:rsidR="00070DEA" w:rsidRPr="0037383D" w:rsidRDefault="00070DEA" w:rsidP="009730A8">
            <w:pPr>
              <w:pStyle w:val="a3"/>
              <w:rPr>
                <w:b/>
                <w:sz w:val="28"/>
                <w:szCs w:val="28"/>
              </w:rPr>
            </w:pPr>
            <w:r w:rsidRPr="0037383D">
              <w:rPr>
                <w:b/>
                <w:sz w:val="28"/>
                <w:szCs w:val="28"/>
              </w:rPr>
              <w:t xml:space="preserve">      5.Игры и игрушки</w:t>
            </w:r>
          </w:p>
        </w:tc>
      </w:tr>
      <w:tr w:rsidR="00070DEA" w:rsidRPr="0037383D" w:rsidTr="006B1C16">
        <w:tc>
          <w:tcPr>
            <w:tcW w:w="667" w:type="dxa"/>
          </w:tcPr>
          <w:p w:rsidR="00070DEA" w:rsidRPr="0037383D" w:rsidRDefault="00070DEA" w:rsidP="009730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1" w:type="dxa"/>
          </w:tcPr>
          <w:p w:rsidR="00070DEA" w:rsidRPr="0037383D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7383D">
              <w:rPr>
                <w:sz w:val="28"/>
                <w:szCs w:val="28"/>
              </w:rPr>
              <w:t>Настольные развивающие игры по предмету.</w:t>
            </w:r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7383D">
              <w:rPr>
                <w:sz w:val="28"/>
                <w:szCs w:val="28"/>
              </w:rPr>
              <w:t>Наборы ролевых игр, игрушек.</w:t>
            </w:r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7383D">
              <w:rPr>
                <w:sz w:val="28"/>
                <w:szCs w:val="28"/>
              </w:rPr>
              <w:t>Наборы карандашей, красок, альбомов для рисования.</w:t>
            </w:r>
          </w:p>
        </w:tc>
        <w:tc>
          <w:tcPr>
            <w:tcW w:w="2590" w:type="dxa"/>
          </w:tcPr>
          <w:p w:rsidR="00070DEA" w:rsidRPr="0037383D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37383D">
              <w:rPr>
                <w:b/>
                <w:sz w:val="28"/>
                <w:szCs w:val="28"/>
              </w:rPr>
              <w:t>П</w:t>
            </w:r>
            <w:proofErr w:type="gramEnd"/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37383D">
              <w:rPr>
                <w:b/>
                <w:sz w:val="28"/>
                <w:szCs w:val="28"/>
              </w:rPr>
              <w:t>П</w:t>
            </w:r>
            <w:proofErr w:type="gramEnd"/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383D">
              <w:rPr>
                <w:b/>
                <w:sz w:val="28"/>
                <w:szCs w:val="28"/>
              </w:rPr>
              <w:t>К</w:t>
            </w:r>
          </w:p>
        </w:tc>
      </w:tr>
      <w:tr w:rsidR="00070DEA" w:rsidRPr="0037383D" w:rsidTr="006B1C16">
        <w:tc>
          <w:tcPr>
            <w:tcW w:w="10348" w:type="dxa"/>
            <w:gridSpan w:val="3"/>
          </w:tcPr>
          <w:p w:rsidR="00070DEA" w:rsidRPr="0037383D" w:rsidRDefault="00070DEA" w:rsidP="009730A8">
            <w:pPr>
              <w:pStyle w:val="a3"/>
              <w:rPr>
                <w:b/>
                <w:sz w:val="28"/>
                <w:szCs w:val="28"/>
              </w:rPr>
            </w:pPr>
            <w:r w:rsidRPr="0037383D">
              <w:rPr>
                <w:b/>
                <w:sz w:val="28"/>
                <w:szCs w:val="28"/>
              </w:rPr>
              <w:t xml:space="preserve">      6.Оборудование класса</w:t>
            </w:r>
          </w:p>
        </w:tc>
      </w:tr>
      <w:tr w:rsidR="00070DEA" w:rsidRPr="0037383D" w:rsidTr="006B1C16">
        <w:tc>
          <w:tcPr>
            <w:tcW w:w="667" w:type="dxa"/>
          </w:tcPr>
          <w:p w:rsidR="00070DEA" w:rsidRPr="0037383D" w:rsidRDefault="00070DEA" w:rsidP="009730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1" w:type="dxa"/>
          </w:tcPr>
          <w:p w:rsidR="00070DEA" w:rsidRPr="0037383D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7383D">
              <w:rPr>
                <w:sz w:val="28"/>
                <w:szCs w:val="28"/>
              </w:rPr>
              <w:t>Ученические столы с комплектом стульев.</w:t>
            </w:r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7383D">
              <w:rPr>
                <w:sz w:val="28"/>
                <w:szCs w:val="28"/>
              </w:rPr>
              <w:t>Стол учительский.</w:t>
            </w:r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7383D">
              <w:rPr>
                <w:sz w:val="28"/>
                <w:szCs w:val="28"/>
              </w:rPr>
              <w:t>Шкафы для хранения учебников, дидактических мат</w:t>
            </w:r>
            <w:r w:rsidRPr="0037383D">
              <w:rPr>
                <w:sz w:val="28"/>
                <w:szCs w:val="28"/>
              </w:rPr>
              <w:t>е</w:t>
            </w:r>
            <w:r w:rsidRPr="0037383D">
              <w:rPr>
                <w:sz w:val="28"/>
                <w:szCs w:val="28"/>
              </w:rPr>
              <w:t>риалов, пособий и др.</w:t>
            </w:r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7383D">
              <w:rPr>
                <w:sz w:val="28"/>
                <w:szCs w:val="28"/>
              </w:rPr>
              <w:t>Настенная доска.</w:t>
            </w:r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070DEA" w:rsidRPr="0037383D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383D">
              <w:rPr>
                <w:b/>
                <w:sz w:val="28"/>
                <w:szCs w:val="28"/>
              </w:rPr>
              <w:t>К</w:t>
            </w:r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383D">
              <w:rPr>
                <w:b/>
                <w:sz w:val="28"/>
                <w:szCs w:val="28"/>
              </w:rPr>
              <w:t>Д</w:t>
            </w:r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383D">
              <w:rPr>
                <w:b/>
                <w:sz w:val="28"/>
                <w:szCs w:val="28"/>
              </w:rPr>
              <w:t>Д</w:t>
            </w:r>
          </w:p>
          <w:p w:rsidR="00070DEA" w:rsidRPr="0037383D" w:rsidRDefault="00070DEA" w:rsidP="009730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383D">
              <w:rPr>
                <w:b/>
                <w:sz w:val="28"/>
                <w:szCs w:val="28"/>
              </w:rPr>
              <w:t>Д</w:t>
            </w:r>
          </w:p>
        </w:tc>
      </w:tr>
    </w:tbl>
    <w:p w:rsidR="00FD59C3" w:rsidRDefault="00FD59C3" w:rsidP="00DE7AA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731E5" w:rsidRPr="000850FA" w:rsidRDefault="000731E5" w:rsidP="000731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0FA">
        <w:rPr>
          <w:b/>
          <w:sz w:val="28"/>
          <w:szCs w:val="28"/>
        </w:rPr>
        <w:t>Тематическое планирование  предметного кружка «Читаем вместе»</w:t>
      </w:r>
    </w:p>
    <w:p w:rsidR="000731E5" w:rsidRPr="000850FA" w:rsidRDefault="000731E5" w:rsidP="000731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0FA">
        <w:rPr>
          <w:b/>
          <w:sz w:val="28"/>
          <w:szCs w:val="28"/>
        </w:rPr>
        <w:t>1 класс 2 полугодие 2011-2012 учебный год</w:t>
      </w:r>
    </w:p>
    <w:p w:rsidR="000731E5" w:rsidRDefault="000731E5" w:rsidP="000731E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804"/>
        <w:gridCol w:w="1689"/>
        <w:gridCol w:w="1713"/>
      </w:tblGrid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С.Д.Дрожжин «Привет».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Е.В.Серова «Мой дом».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В.И.Белов «Родничок».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Мусса Гали «Земные краски».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17.01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М.Л.Михайлов «Лесные хоромы».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proofErr w:type="spellStart"/>
            <w:r>
              <w:t>А.Л.Барто</w:t>
            </w:r>
            <w:proofErr w:type="spellEnd"/>
            <w:r>
              <w:t xml:space="preserve"> «В школу».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В.К.Железняков «История с азбукой».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Л.Пантелеев «Буква «ты».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24.01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Я.Л.Аким «Мой верный чиж».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proofErr w:type="spellStart"/>
            <w:r>
              <w:t>В.Г.Сутеев</w:t>
            </w:r>
            <w:proofErr w:type="spellEnd"/>
            <w:r>
              <w:t xml:space="preserve"> «Дядя Миша».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Русская народная сказка «Привередница».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07.02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Шарль Перро «Красная Шапочка».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Малые жанры фольклора.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21.02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</w:pPr>
            <w:proofErr w:type="spellStart"/>
            <w:r>
              <w:t>Г.А.Скребицкий</w:t>
            </w:r>
            <w:proofErr w:type="spellEnd"/>
            <w:r>
              <w:t xml:space="preserve"> «Мать».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М.М.Пришвин «</w:t>
            </w:r>
            <w:proofErr w:type="spellStart"/>
            <w:r>
              <w:t>Лисичкин</w:t>
            </w:r>
            <w:proofErr w:type="spellEnd"/>
            <w:r>
              <w:t xml:space="preserve"> хлеб».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28.02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«Кот, петух и лиса». Русская народная сказка.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06.03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С.Я.Маршак «Тихая сказка».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Братья Гримм «Заяц и еж».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 xml:space="preserve">А.А.Блок «Снег да снег». 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С.А.Есенин «Поет зима - аукает…».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20.03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 xml:space="preserve">Г.А. </w:t>
            </w:r>
            <w:proofErr w:type="spellStart"/>
            <w:r>
              <w:t>Скребицкий</w:t>
            </w:r>
            <w:proofErr w:type="spellEnd"/>
            <w:r>
              <w:t xml:space="preserve"> «Пушок».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Н.Н.Носов «Фантазеры».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27.03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Г.Х.Андерсен «Стойкий оловянный солдатик».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03.04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Русская народная сказка «Лисичка-сестричка и волк».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Л.Толстой «Косточка».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В.Осеева «Печенье».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17.04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М. Пришвин «Лесная капель».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Ю. Коваль «Бабочка».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proofErr w:type="spellStart"/>
            <w:r>
              <w:t>Е.Чарушин</w:t>
            </w:r>
            <w:proofErr w:type="spellEnd"/>
            <w:r>
              <w:t xml:space="preserve"> «Томкины сны».</w:t>
            </w:r>
          </w:p>
          <w:p w:rsidR="000731E5" w:rsidRDefault="000731E5" w:rsidP="00DC1AEF">
            <w:pPr>
              <w:pStyle w:val="a3"/>
            </w:pP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24.04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 xml:space="preserve">М. Пришвин «Норка и </w:t>
            </w:r>
            <w:proofErr w:type="spellStart"/>
            <w:r>
              <w:t>Жулька</w:t>
            </w:r>
            <w:proofErr w:type="spellEnd"/>
            <w:r>
              <w:t>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proofErr w:type="spellStart"/>
            <w:r>
              <w:t>Г.Скребицкий</w:t>
            </w:r>
            <w:proofErr w:type="spellEnd"/>
            <w:r>
              <w:t xml:space="preserve"> «Самые быстрые крылья».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В.Осеева «Кто хозяин?».</w:t>
            </w:r>
          </w:p>
          <w:p w:rsidR="000731E5" w:rsidRDefault="000731E5" w:rsidP="00DC1AEF">
            <w:pPr>
              <w:pStyle w:val="a3"/>
            </w:pP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08.05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Е.Пермяк «</w:t>
            </w:r>
            <w:proofErr w:type="gramStart"/>
            <w:r>
              <w:t>Самое</w:t>
            </w:r>
            <w:proofErr w:type="gramEnd"/>
            <w:r>
              <w:t xml:space="preserve"> страшное».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Е. Пермяк «Бумажный змей».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В.Орлов «Как малышу нашли маму».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31E5" w:rsidTr="00DC1AEF">
        <w:tc>
          <w:tcPr>
            <w:tcW w:w="675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6804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</w:pPr>
            <w:proofErr w:type="spellStart"/>
            <w:r>
              <w:t>Я.Тайц</w:t>
            </w:r>
            <w:proofErr w:type="spellEnd"/>
            <w:r>
              <w:t xml:space="preserve"> «По ягоды». К.Чуковский «Загадка», «Радость». 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Викторина по сказкам.</w:t>
            </w:r>
          </w:p>
          <w:p w:rsidR="000731E5" w:rsidRDefault="000731E5" w:rsidP="00DC1AEF">
            <w:pPr>
              <w:pStyle w:val="a3"/>
              <w:spacing w:before="0" w:beforeAutospacing="0" w:after="0" w:afterAutospacing="0"/>
            </w:pPr>
            <w:r>
              <w:t>Итоговое занятие.</w:t>
            </w: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</w:t>
            </w: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731E5" w:rsidTr="00DC1AEF">
        <w:tc>
          <w:tcPr>
            <w:tcW w:w="7479" w:type="dxa"/>
            <w:gridSpan w:val="2"/>
          </w:tcPr>
          <w:p w:rsidR="000731E5" w:rsidRPr="00F22890" w:rsidRDefault="000731E5" w:rsidP="00DC1AEF">
            <w:pPr>
              <w:pStyle w:val="a3"/>
              <w:rPr>
                <w:b/>
              </w:rPr>
            </w:pPr>
            <w:r w:rsidRPr="00F22890">
              <w:rPr>
                <w:b/>
              </w:rPr>
              <w:t xml:space="preserve">Всего </w:t>
            </w:r>
          </w:p>
        </w:tc>
        <w:tc>
          <w:tcPr>
            <w:tcW w:w="1689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0731E5" w:rsidRDefault="000731E5" w:rsidP="00DC1A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часов</w:t>
            </w:r>
          </w:p>
        </w:tc>
      </w:tr>
    </w:tbl>
    <w:p w:rsidR="000731E5" w:rsidRPr="00AB44E6" w:rsidRDefault="000731E5" w:rsidP="000731E5">
      <w:pPr>
        <w:pStyle w:val="a3"/>
        <w:spacing w:before="0" w:beforeAutospacing="0" w:after="0" w:afterAutospacing="0"/>
        <w:rPr>
          <w:b/>
          <w:sz w:val="28"/>
          <w:szCs w:val="28"/>
        </w:rPr>
        <w:sectPr w:rsidR="000731E5" w:rsidRPr="00AB44E6" w:rsidSect="007C5348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0731E5" w:rsidRPr="0037383D" w:rsidRDefault="000731E5" w:rsidP="00DE7AA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7708" w:rsidRDefault="00957708" w:rsidP="0095770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56C13">
        <w:rPr>
          <w:b/>
          <w:sz w:val="28"/>
          <w:szCs w:val="28"/>
        </w:rPr>
        <w:t>Тематическое планирование</w:t>
      </w:r>
    </w:p>
    <w:p w:rsidR="00957708" w:rsidRPr="00A56C13" w:rsidRDefault="0018653D" w:rsidP="001865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  <w:r w:rsidR="0024623E">
        <w:rPr>
          <w:b/>
          <w:sz w:val="28"/>
          <w:szCs w:val="28"/>
        </w:rPr>
        <w:t xml:space="preserve"> (второе полугодие)</w:t>
      </w:r>
    </w:p>
    <w:tbl>
      <w:tblPr>
        <w:tblStyle w:val="a4"/>
        <w:tblW w:w="0" w:type="auto"/>
        <w:tblLook w:val="04A0"/>
      </w:tblPr>
      <w:tblGrid>
        <w:gridCol w:w="649"/>
        <w:gridCol w:w="4718"/>
        <w:gridCol w:w="2823"/>
        <w:gridCol w:w="1311"/>
        <w:gridCol w:w="1713"/>
      </w:tblGrid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56C1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6C1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6C13">
              <w:rPr>
                <w:b/>
                <w:sz w:val="28"/>
                <w:szCs w:val="28"/>
              </w:rPr>
              <w:t>/</w:t>
            </w:r>
            <w:proofErr w:type="spellStart"/>
            <w:r w:rsidRPr="00A56C1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72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56C13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3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56C13">
              <w:rPr>
                <w:b/>
                <w:sz w:val="28"/>
                <w:szCs w:val="28"/>
              </w:rPr>
              <w:t>Форма организации внеурочной де</w:t>
            </w:r>
            <w:r w:rsidRPr="00A56C13">
              <w:rPr>
                <w:b/>
                <w:sz w:val="28"/>
                <w:szCs w:val="28"/>
              </w:rPr>
              <w:t>я</w:t>
            </w:r>
            <w:r w:rsidRPr="00A56C13">
              <w:rPr>
                <w:b/>
                <w:sz w:val="28"/>
                <w:szCs w:val="28"/>
              </w:rPr>
              <w:t>тельности/форма организации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56C1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56C1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1.</w:t>
            </w:r>
          </w:p>
        </w:tc>
        <w:tc>
          <w:tcPr>
            <w:tcW w:w="5972" w:type="dxa"/>
          </w:tcPr>
          <w:p w:rsidR="00276B91" w:rsidRPr="00A56C13" w:rsidRDefault="00DF45F0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А. Новожилова «Кот, ворона, пес и я»</w:t>
            </w:r>
            <w:r w:rsidR="00276B91" w:rsidRPr="00A56C13"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957708" w:rsidRPr="00A56C13" w:rsidRDefault="00276B9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аудиторная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</w:t>
            </w:r>
          </w:p>
        </w:tc>
      </w:tr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2.</w:t>
            </w:r>
          </w:p>
        </w:tc>
        <w:tc>
          <w:tcPr>
            <w:tcW w:w="5972" w:type="dxa"/>
          </w:tcPr>
          <w:p w:rsidR="00957708" w:rsidRPr="00A56C13" w:rsidRDefault="00DF45F0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С.Маршак. «Рассказ о неизвестном герое»</w:t>
            </w:r>
            <w:r w:rsidR="00276B91" w:rsidRPr="00A56C13"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957708" w:rsidRPr="00A56C13" w:rsidRDefault="00276B9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аудиторная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</w:t>
            </w:r>
          </w:p>
        </w:tc>
      </w:tr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3.</w:t>
            </w:r>
          </w:p>
        </w:tc>
        <w:tc>
          <w:tcPr>
            <w:tcW w:w="5972" w:type="dxa"/>
          </w:tcPr>
          <w:p w:rsidR="00DF45F0" w:rsidRPr="00A56C13" w:rsidRDefault="00276B91" w:rsidP="00DE7A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Б.Житков</w:t>
            </w:r>
          </w:p>
          <w:p w:rsidR="00957708" w:rsidRPr="00A56C13" w:rsidRDefault="00DF45F0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 «Помощь идёт»</w:t>
            </w:r>
            <w:r w:rsidR="00276B91" w:rsidRPr="00A56C13"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957708" w:rsidRPr="00A56C13" w:rsidRDefault="00276B9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внеаудиторная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</w:t>
            </w:r>
          </w:p>
        </w:tc>
      </w:tr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4.</w:t>
            </w:r>
          </w:p>
        </w:tc>
        <w:tc>
          <w:tcPr>
            <w:tcW w:w="5972" w:type="dxa"/>
          </w:tcPr>
          <w:p w:rsidR="00957708" w:rsidRPr="00A56C13" w:rsidRDefault="00B015C6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П.Бажов «Серебряное копытце»</w:t>
            </w:r>
            <w:r w:rsidR="00276B91" w:rsidRPr="00A56C13"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957708" w:rsidRPr="00A56C13" w:rsidRDefault="00276B9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аудиторная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</w:t>
            </w:r>
          </w:p>
        </w:tc>
      </w:tr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5.</w:t>
            </w:r>
          </w:p>
        </w:tc>
        <w:tc>
          <w:tcPr>
            <w:tcW w:w="5972" w:type="dxa"/>
          </w:tcPr>
          <w:p w:rsidR="00957708" w:rsidRPr="00A56C13" w:rsidRDefault="009802A2" w:rsidP="00DE7A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B015C6" w:rsidRPr="00A5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Морозко</w:t>
            </w:r>
            <w:proofErr w:type="spellEnd"/>
            <w:r w:rsidR="00DF45F0" w:rsidRPr="00A56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Русская народная сказка.</w:t>
            </w:r>
          </w:p>
        </w:tc>
        <w:tc>
          <w:tcPr>
            <w:tcW w:w="1435" w:type="dxa"/>
          </w:tcPr>
          <w:p w:rsidR="00957708" w:rsidRPr="00A56C13" w:rsidRDefault="00276B9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аудиторная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</w:t>
            </w:r>
          </w:p>
        </w:tc>
      </w:tr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6.</w:t>
            </w:r>
          </w:p>
        </w:tc>
        <w:tc>
          <w:tcPr>
            <w:tcW w:w="5972" w:type="dxa"/>
          </w:tcPr>
          <w:p w:rsidR="00957708" w:rsidRPr="00A56C13" w:rsidRDefault="009802A2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 xml:space="preserve">Б. </w:t>
            </w:r>
            <w:proofErr w:type="spellStart"/>
            <w:r w:rsidRPr="00A56C13">
              <w:rPr>
                <w:sz w:val="28"/>
                <w:szCs w:val="28"/>
              </w:rPr>
              <w:t>Заходер</w:t>
            </w:r>
            <w:proofErr w:type="spellEnd"/>
            <w:r w:rsidRPr="00A56C13">
              <w:rPr>
                <w:sz w:val="28"/>
                <w:szCs w:val="28"/>
              </w:rPr>
              <w:t>. «Птичья школа»</w:t>
            </w:r>
            <w:r w:rsidR="00276B91" w:rsidRPr="00A56C13"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957708" w:rsidRPr="00A56C13" w:rsidRDefault="00F830C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аудиторная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</w:t>
            </w:r>
          </w:p>
        </w:tc>
      </w:tr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7.</w:t>
            </w:r>
          </w:p>
        </w:tc>
        <w:tc>
          <w:tcPr>
            <w:tcW w:w="5972" w:type="dxa"/>
          </w:tcPr>
          <w:p w:rsidR="00957708" w:rsidRPr="00A56C13" w:rsidRDefault="00375A13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Сказки народов мира</w:t>
            </w:r>
            <w:r w:rsidR="00276B91" w:rsidRPr="00A56C13"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957708" w:rsidRPr="00A56C13" w:rsidRDefault="00276B9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внеаудиторная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</w:t>
            </w:r>
          </w:p>
        </w:tc>
      </w:tr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8.</w:t>
            </w:r>
          </w:p>
        </w:tc>
        <w:tc>
          <w:tcPr>
            <w:tcW w:w="5972" w:type="dxa"/>
          </w:tcPr>
          <w:p w:rsidR="00957708" w:rsidRPr="00A56C13" w:rsidRDefault="00B015C6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В.Осеева «На катке»</w:t>
            </w:r>
            <w:r w:rsidR="00276B91" w:rsidRPr="00A56C13"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957708" w:rsidRPr="00A56C13" w:rsidRDefault="00F830C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аудиторная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</w:t>
            </w:r>
          </w:p>
        </w:tc>
      </w:tr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9.</w:t>
            </w:r>
          </w:p>
        </w:tc>
        <w:tc>
          <w:tcPr>
            <w:tcW w:w="5972" w:type="dxa"/>
          </w:tcPr>
          <w:p w:rsidR="00957708" w:rsidRPr="00A56C13" w:rsidRDefault="00B015C6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56C13">
              <w:rPr>
                <w:iCs/>
                <w:sz w:val="28"/>
                <w:szCs w:val="28"/>
              </w:rPr>
              <w:t>Ю.</w:t>
            </w:r>
            <w:r w:rsidR="00375A13" w:rsidRPr="00A56C13">
              <w:rPr>
                <w:iCs/>
                <w:sz w:val="28"/>
                <w:szCs w:val="28"/>
              </w:rPr>
              <w:t>Мориц</w:t>
            </w:r>
            <w:proofErr w:type="spellEnd"/>
            <w:r w:rsidR="00375A13" w:rsidRPr="00A56C13">
              <w:rPr>
                <w:iCs/>
                <w:sz w:val="28"/>
                <w:szCs w:val="28"/>
              </w:rPr>
              <w:t xml:space="preserve"> </w:t>
            </w:r>
            <w:r w:rsidR="00375A13" w:rsidRPr="00A56C13">
              <w:rPr>
                <w:sz w:val="28"/>
                <w:szCs w:val="28"/>
              </w:rPr>
              <w:t xml:space="preserve"> «Попрыгать,  поиграть»  (стихи).  </w:t>
            </w:r>
          </w:p>
        </w:tc>
        <w:tc>
          <w:tcPr>
            <w:tcW w:w="1435" w:type="dxa"/>
          </w:tcPr>
          <w:p w:rsidR="00957708" w:rsidRPr="00A56C13" w:rsidRDefault="00276B9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внеаудиторная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</w:t>
            </w:r>
          </w:p>
        </w:tc>
      </w:tr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10.</w:t>
            </w:r>
          </w:p>
        </w:tc>
        <w:tc>
          <w:tcPr>
            <w:tcW w:w="5972" w:type="dxa"/>
          </w:tcPr>
          <w:p w:rsidR="00957708" w:rsidRPr="00A56C13" w:rsidRDefault="00B015C6" w:rsidP="00DE7AAF">
            <w:pPr>
              <w:tabs>
                <w:tab w:val="left" w:pos="7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6C1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Н.</w:t>
            </w:r>
            <w:r w:rsidR="00375A13" w:rsidRPr="00A56C1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Пришвин</w:t>
            </w:r>
            <w:r w:rsidRPr="00A56C1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375A13" w:rsidRPr="00A56C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Рассказы.</w:t>
            </w:r>
          </w:p>
        </w:tc>
        <w:tc>
          <w:tcPr>
            <w:tcW w:w="1435" w:type="dxa"/>
          </w:tcPr>
          <w:p w:rsidR="00957708" w:rsidRPr="00A56C13" w:rsidRDefault="00F830C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аудиторная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</w:t>
            </w:r>
          </w:p>
        </w:tc>
      </w:tr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11.</w:t>
            </w:r>
          </w:p>
        </w:tc>
        <w:tc>
          <w:tcPr>
            <w:tcW w:w="5972" w:type="dxa"/>
          </w:tcPr>
          <w:p w:rsidR="00957708" w:rsidRPr="00A56C13" w:rsidRDefault="00276B9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iCs/>
                <w:sz w:val="28"/>
                <w:szCs w:val="28"/>
              </w:rPr>
              <w:t>В.</w:t>
            </w:r>
            <w:proofErr w:type="gramStart"/>
            <w:r w:rsidR="00375A13" w:rsidRPr="00A56C13">
              <w:rPr>
                <w:iCs/>
                <w:sz w:val="28"/>
                <w:szCs w:val="28"/>
              </w:rPr>
              <w:t>Драгунский</w:t>
            </w:r>
            <w:proofErr w:type="gramEnd"/>
            <w:r w:rsidR="00375A13" w:rsidRPr="00A56C13">
              <w:rPr>
                <w:iCs/>
                <w:sz w:val="28"/>
                <w:szCs w:val="28"/>
              </w:rPr>
              <w:t xml:space="preserve"> </w:t>
            </w:r>
            <w:r w:rsidR="00375A13" w:rsidRPr="00A56C13">
              <w:rPr>
                <w:sz w:val="28"/>
                <w:szCs w:val="28"/>
              </w:rPr>
              <w:t xml:space="preserve"> «Денискины расск</w:t>
            </w:r>
            <w:r w:rsidR="00375A13" w:rsidRPr="00A56C13">
              <w:rPr>
                <w:sz w:val="28"/>
                <w:szCs w:val="28"/>
              </w:rPr>
              <w:t>а</w:t>
            </w:r>
            <w:r w:rsidR="00375A13" w:rsidRPr="00A56C13">
              <w:rPr>
                <w:sz w:val="28"/>
                <w:szCs w:val="28"/>
              </w:rPr>
              <w:t>зы».</w:t>
            </w:r>
          </w:p>
        </w:tc>
        <w:tc>
          <w:tcPr>
            <w:tcW w:w="1435" w:type="dxa"/>
          </w:tcPr>
          <w:p w:rsidR="00957708" w:rsidRPr="00A56C13" w:rsidRDefault="00F830C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аудиторная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</w:t>
            </w:r>
          </w:p>
        </w:tc>
      </w:tr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12.</w:t>
            </w:r>
          </w:p>
        </w:tc>
        <w:tc>
          <w:tcPr>
            <w:tcW w:w="5972" w:type="dxa"/>
          </w:tcPr>
          <w:p w:rsidR="00957708" w:rsidRPr="00A56C13" w:rsidRDefault="00276B9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iCs/>
                <w:sz w:val="28"/>
                <w:szCs w:val="28"/>
              </w:rPr>
              <w:t>Н.</w:t>
            </w:r>
            <w:r w:rsidR="00375A13" w:rsidRPr="00A56C13">
              <w:rPr>
                <w:iCs/>
                <w:sz w:val="28"/>
                <w:szCs w:val="28"/>
              </w:rPr>
              <w:t xml:space="preserve">Носов </w:t>
            </w:r>
            <w:r w:rsidR="00375A13" w:rsidRPr="00A56C13">
              <w:rPr>
                <w:sz w:val="28"/>
                <w:szCs w:val="28"/>
              </w:rPr>
              <w:t>«Приключения Незнайки».</w:t>
            </w:r>
          </w:p>
        </w:tc>
        <w:tc>
          <w:tcPr>
            <w:tcW w:w="1435" w:type="dxa"/>
          </w:tcPr>
          <w:p w:rsidR="00957708" w:rsidRPr="00A56C13" w:rsidRDefault="00276B9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внеаудиторная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</w:t>
            </w:r>
          </w:p>
        </w:tc>
      </w:tr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13.</w:t>
            </w:r>
          </w:p>
        </w:tc>
        <w:tc>
          <w:tcPr>
            <w:tcW w:w="5972" w:type="dxa"/>
          </w:tcPr>
          <w:p w:rsidR="00957708" w:rsidRPr="00A56C13" w:rsidRDefault="00276B9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A56C13">
              <w:rPr>
                <w:iCs/>
                <w:sz w:val="28"/>
                <w:szCs w:val="28"/>
              </w:rPr>
              <w:t>Д.</w:t>
            </w:r>
            <w:r w:rsidR="003B3C59" w:rsidRPr="00A56C13">
              <w:rPr>
                <w:iCs/>
                <w:sz w:val="28"/>
                <w:szCs w:val="28"/>
              </w:rPr>
              <w:t>Родари</w:t>
            </w:r>
            <w:proofErr w:type="spellEnd"/>
            <w:r w:rsidR="003B3C59" w:rsidRPr="00A56C13">
              <w:rPr>
                <w:iCs/>
                <w:sz w:val="28"/>
                <w:szCs w:val="28"/>
              </w:rPr>
              <w:t xml:space="preserve"> </w:t>
            </w:r>
            <w:r w:rsidR="003B3C59" w:rsidRPr="00A56C13">
              <w:rPr>
                <w:sz w:val="28"/>
                <w:szCs w:val="28"/>
              </w:rPr>
              <w:t xml:space="preserve">«Приключения </w:t>
            </w:r>
            <w:proofErr w:type="spellStart"/>
            <w:r w:rsidR="003B3C59" w:rsidRPr="00A56C13">
              <w:rPr>
                <w:sz w:val="28"/>
                <w:szCs w:val="28"/>
              </w:rPr>
              <w:t>Чиполл</w:t>
            </w:r>
            <w:r w:rsidR="003B3C59" w:rsidRPr="00A56C13">
              <w:rPr>
                <w:sz w:val="28"/>
                <w:szCs w:val="28"/>
              </w:rPr>
              <w:t>и</w:t>
            </w:r>
            <w:r w:rsidR="003B3C59" w:rsidRPr="00A56C13">
              <w:rPr>
                <w:sz w:val="28"/>
                <w:szCs w:val="28"/>
              </w:rPr>
              <w:t>но</w:t>
            </w:r>
            <w:proofErr w:type="spellEnd"/>
            <w:r w:rsidR="003B3C59" w:rsidRPr="00A56C13">
              <w:rPr>
                <w:sz w:val="28"/>
                <w:szCs w:val="28"/>
              </w:rPr>
              <w:t>».</w:t>
            </w:r>
          </w:p>
        </w:tc>
        <w:tc>
          <w:tcPr>
            <w:tcW w:w="1435" w:type="dxa"/>
          </w:tcPr>
          <w:p w:rsidR="00957708" w:rsidRPr="00A56C13" w:rsidRDefault="00F830C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аудиторная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</w:t>
            </w:r>
          </w:p>
        </w:tc>
      </w:tr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14.</w:t>
            </w:r>
          </w:p>
        </w:tc>
        <w:tc>
          <w:tcPr>
            <w:tcW w:w="5972" w:type="dxa"/>
          </w:tcPr>
          <w:p w:rsidR="00957708" w:rsidRPr="00A56C13" w:rsidRDefault="00276B91" w:rsidP="00DE7AAF">
            <w:pPr>
              <w:pStyle w:val="a3"/>
              <w:jc w:val="both"/>
              <w:rPr>
                <w:sz w:val="28"/>
                <w:szCs w:val="28"/>
              </w:rPr>
            </w:pPr>
            <w:r w:rsidRPr="00A56C13">
              <w:rPr>
                <w:iCs/>
                <w:sz w:val="28"/>
                <w:szCs w:val="28"/>
              </w:rPr>
              <w:t>Э.</w:t>
            </w:r>
            <w:r w:rsidR="003B3C59" w:rsidRPr="00A56C13">
              <w:rPr>
                <w:iCs/>
                <w:sz w:val="28"/>
                <w:szCs w:val="28"/>
              </w:rPr>
              <w:t xml:space="preserve">Успенский </w:t>
            </w:r>
            <w:r w:rsidR="003B3C59" w:rsidRPr="00A56C13">
              <w:rPr>
                <w:sz w:val="28"/>
                <w:szCs w:val="28"/>
              </w:rPr>
              <w:t xml:space="preserve"> «Крокодил Гена и его друзья»</w:t>
            </w:r>
            <w:r w:rsidR="003B3C59" w:rsidRPr="00A56C13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957708" w:rsidRPr="00A56C13" w:rsidRDefault="00F830C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аудиторная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</w:t>
            </w:r>
          </w:p>
        </w:tc>
      </w:tr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15.</w:t>
            </w:r>
          </w:p>
        </w:tc>
        <w:tc>
          <w:tcPr>
            <w:tcW w:w="5972" w:type="dxa"/>
          </w:tcPr>
          <w:p w:rsidR="00957708" w:rsidRPr="00A56C13" w:rsidRDefault="00B015C6" w:rsidP="00DE7AAF">
            <w:pPr>
              <w:pStyle w:val="a3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«По щучьему веленью». Русская н</w:t>
            </w:r>
            <w:r w:rsidRPr="00A56C13">
              <w:rPr>
                <w:sz w:val="28"/>
                <w:szCs w:val="28"/>
              </w:rPr>
              <w:t>а</w:t>
            </w:r>
            <w:r w:rsidRPr="00A56C13">
              <w:rPr>
                <w:sz w:val="28"/>
                <w:szCs w:val="28"/>
              </w:rPr>
              <w:t>родная сказка.</w:t>
            </w:r>
          </w:p>
        </w:tc>
        <w:tc>
          <w:tcPr>
            <w:tcW w:w="1435" w:type="dxa"/>
          </w:tcPr>
          <w:p w:rsidR="00957708" w:rsidRPr="00A56C13" w:rsidRDefault="00F830C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аудиторная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</w:t>
            </w:r>
          </w:p>
        </w:tc>
      </w:tr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16.</w:t>
            </w:r>
          </w:p>
        </w:tc>
        <w:tc>
          <w:tcPr>
            <w:tcW w:w="5972" w:type="dxa"/>
          </w:tcPr>
          <w:p w:rsidR="00957708" w:rsidRPr="00A56C13" w:rsidRDefault="00B015C6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A56C13">
              <w:rPr>
                <w:sz w:val="28"/>
                <w:szCs w:val="28"/>
              </w:rPr>
              <w:t>А.Барто</w:t>
            </w:r>
            <w:proofErr w:type="spellEnd"/>
            <w:r w:rsidRPr="00A56C13">
              <w:rPr>
                <w:sz w:val="28"/>
                <w:szCs w:val="28"/>
              </w:rPr>
              <w:t xml:space="preserve"> «Дело было в январе»</w:t>
            </w:r>
            <w:r w:rsidR="00276B91" w:rsidRPr="00A56C13"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957708" w:rsidRPr="00A56C13" w:rsidRDefault="00F830C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аудиторная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</w:t>
            </w:r>
          </w:p>
        </w:tc>
      </w:tr>
      <w:tr w:rsidR="00957708" w:rsidRPr="00A56C13" w:rsidTr="00957708">
        <w:tc>
          <w:tcPr>
            <w:tcW w:w="66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17.</w:t>
            </w:r>
          </w:p>
        </w:tc>
        <w:tc>
          <w:tcPr>
            <w:tcW w:w="5972" w:type="dxa"/>
          </w:tcPr>
          <w:p w:rsidR="00957708" w:rsidRPr="00A56C13" w:rsidRDefault="00276B9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Викторина по изученным произвед</w:t>
            </w:r>
            <w:r w:rsidRPr="00A56C13">
              <w:rPr>
                <w:sz w:val="28"/>
                <w:szCs w:val="28"/>
              </w:rPr>
              <w:t>е</w:t>
            </w:r>
            <w:r w:rsidRPr="00A56C13">
              <w:rPr>
                <w:sz w:val="28"/>
                <w:szCs w:val="28"/>
              </w:rPr>
              <w:t>ниям.</w:t>
            </w:r>
          </w:p>
        </w:tc>
        <w:tc>
          <w:tcPr>
            <w:tcW w:w="1435" w:type="dxa"/>
          </w:tcPr>
          <w:p w:rsidR="00957708" w:rsidRPr="00A56C13" w:rsidRDefault="00276B91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внеаудиторная</w:t>
            </w: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</w:t>
            </w:r>
          </w:p>
        </w:tc>
      </w:tr>
      <w:tr w:rsidR="00957708" w:rsidRPr="00A56C13" w:rsidTr="00957708">
        <w:tc>
          <w:tcPr>
            <w:tcW w:w="6637" w:type="dxa"/>
            <w:gridSpan w:val="2"/>
          </w:tcPr>
          <w:p w:rsidR="00957708" w:rsidRPr="00A56C13" w:rsidRDefault="00957708" w:rsidP="00DE7AAF">
            <w:pPr>
              <w:pStyle w:val="a3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435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57708" w:rsidRPr="00A56C13" w:rsidRDefault="00957708" w:rsidP="00DE7AA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6C13">
              <w:rPr>
                <w:sz w:val="28"/>
                <w:szCs w:val="28"/>
              </w:rPr>
              <w:t>17 часов</w:t>
            </w:r>
          </w:p>
        </w:tc>
      </w:tr>
    </w:tbl>
    <w:p w:rsidR="00E1233E" w:rsidRPr="00A56C13" w:rsidRDefault="00E1233E" w:rsidP="00A56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66" w:rsidRPr="0037383D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Pr="0037383D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Pr="0037383D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Pr="0037383D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Pr="0037383D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Pr="0037383D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Pr="0037383D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Pr="0037383D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Pr="0037383D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Pr="0037383D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Pr="0037383D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Pr="0037383D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Pr="0037383D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Pr="0037383D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Pr="0037383D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B66" w:rsidRPr="00276B91" w:rsidRDefault="00185B66" w:rsidP="00276B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85B66" w:rsidRPr="00276B91" w:rsidSect="0037383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7CF3"/>
    <w:multiLevelType w:val="multilevel"/>
    <w:tmpl w:val="AAAA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5D6525"/>
    <w:multiLevelType w:val="hybridMultilevel"/>
    <w:tmpl w:val="13B8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D7B06"/>
    <w:multiLevelType w:val="hybridMultilevel"/>
    <w:tmpl w:val="CBD4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C79EC"/>
    <w:multiLevelType w:val="hybridMultilevel"/>
    <w:tmpl w:val="494E8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57708"/>
    <w:rsid w:val="00070DEA"/>
    <w:rsid w:val="000731E5"/>
    <w:rsid w:val="00133818"/>
    <w:rsid w:val="00151440"/>
    <w:rsid w:val="00165284"/>
    <w:rsid w:val="00185B66"/>
    <w:rsid w:val="0018653D"/>
    <w:rsid w:val="00226CBD"/>
    <w:rsid w:val="0024623E"/>
    <w:rsid w:val="00253E98"/>
    <w:rsid w:val="00276B91"/>
    <w:rsid w:val="002B3241"/>
    <w:rsid w:val="0037383D"/>
    <w:rsid w:val="00375A13"/>
    <w:rsid w:val="003B3C59"/>
    <w:rsid w:val="00422FF7"/>
    <w:rsid w:val="004A1265"/>
    <w:rsid w:val="00550438"/>
    <w:rsid w:val="006A6433"/>
    <w:rsid w:val="006B1C16"/>
    <w:rsid w:val="006D1CE1"/>
    <w:rsid w:val="00763E56"/>
    <w:rsid w:val="008568B3"/>
    <w:rsid w:val="0090209D"/>
    <w:rsid w:val="00934895"/>
    <w:rsid w:val="00957708"/>
    <w:rsid w:val="009713BF"/>
    <w:rsid w:val="009802A2"/>
    <w:rsid w:val="00A56C13"/>
    <w:rsid w:val="00A74DEE"/>
    <w:rsid w:val="00A95014"/>
    <w:rsid w:val="00B015C6"/>
    <w:rsid w:val="00DE7AAF"/>
    <w:rsid w:val="00DF45F0"/>
    <w:rsid w:val="00E1233E"/>
    <w:rsid w:val="00EF57BB"/>
    <w:rsid w:val="00F818BA"/>
    <w:rsid w:val="00F830C1"/>
    <w:rsid w:val="00FB66FF"/>
    <w:rsid w:val="00FD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7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DF45F0"/>
  </w:style>
  <w:style w:type="paragraph" w:styleId="a5">
    <w:name w:val="List Paragraph"/>
    <w:basedOn w:val="a"/>
    <w:uiPriority w:val="34"/>
    <w:qFormat/>
    <w:rsid w:val="0037383D"/>
    <w:pPr>
      <w:ind w:left="720"/>
      <w:contextualSpacing/>
    </w:pPr>
  </w:style>
  <w:style w:type="paragraph" w:styleId="a6">
    <w:name w:val="header"/>
    <w:basedOn w:val="a"/>
    <w:link w:val="a7"/>
    <w:rsid w:val="00EF5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F57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BC27-C0F5-4476-9F6B-A117E366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2012-08-24T07:38:00Z</cp:lastPrinted>
  <dcterms:created xsi:type="dcterms:W3CDTF">2012-08-21T11:06:00Z</dcterms:created>
  <dcterms:modified xsi:type="dcterms:W3CDTF">2012-12-20T17:00:00Z</dcterms:modified>
</cp:coreProperties>
</file>