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E9" w:rsidRDefault="00295D34">
      <w:pPr>
        <w:rPr>
          <w:rFonts w:ascii="Times New Roman" w:hAnsi="Times New Roman" w:cs="Times New Roman"/>
          <w:b/>
          <w:sz w:val="36"/>
          <w:szCs w:val="36"/>
        </w:rPr>
      </w:pPr>
      <w:r w:rsidRPr="00295D34">
        <w:rPr>
          <w:rFonts w:ascii="Times New Roman" w:hAnsi="Times New Roman" w:cs="Times New Roman"/>
          <w:b/>
          <w:sz w:val="36"/>
          <w:szCs w:val="36"/>
        </w:rPr>
        <w:t>Сценарий логоритмического занятия в старшей группе.</w:t>
      </w: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D451A7" w:rsidRPr="00FA35C6" w:rsidRDefault="00D451A7" w:rsidP="00D451A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Осенняя п</w:t>
      </w:r>
      <w:r w:rsidRPr="00FA35C6">
        <w:rPr>
          <w:rFonts w:ascii="Times New Roman" w:hAnsi="Times New Roman" w:cs="Times New Roman"/>
          <w:b/>
          <w:sz w:val="48"/>
          <w:szCs w:val="48"/>
        </w:rPr>
        <w:t>оездка за город»</w:t>
      </w: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Разработала учитель-логопед</w:t>
      </w:r>
    </w:p>
    <w:p w:rsidR="00D451A7" w:rsidRPr="00FA35C6" w:rsidRDefault="00D451A7" w:rsidP="00D451A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Н.А.Баутина</w:t>
      </w: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1A7" w:rsidRDefault="00D451A7" w:rsidP="00D451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sz w:val="28"/>
          <w:szCs w:val="28"/>
        </w:rPr>
      </w:pPr>
      <w:r w:rsidRPr="00295D34">
        <w:rPr>
          <w:rFonts w:ascii="Times New Roman" w:hAnsi="Times New Roman" w:cs="Times New Roman"/>
          <w:b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34">
        <w:rPr>
          <w:rFonts w:ascii="Times New Roman" w:hAnsi="Times New Roman" w:cs="Times New Roman"/>
          <w:sz w:val="28"/>
          <w:szCs w:val="28"/>
        </w:rPr>
        <w:t>Ребята, давайте поедем за город на поезде!</w:t>
      </w:r>
      <w:r>
        <w:rPr>
          <w:rFonts w:ascii="Times New Roman" w:hAnsi="Times New Roman" w:cs="Times New Roman"/>
          <w:sz w:val="28"/>
          <w:szCs w:val="28"/>
        </w:rPr>
        <w:t xml:space="preserve"> Только поезд куда-то пропал.</w:t>
      </w:r>
    </w:p>
    <w:p w:rsidR="00295D34" w:rsidRPr="00295D34" w:rsidRDefault="00295D34" w:rsidP="00336B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95D34">
        <w:rPr>
          <w:rFonts w:ascii="Times New Roman" w:hAnsi="Times New Roman" w:cs="Times New Roman"/>
          <w:b/>
          <w:sz w:val="28"/>
          <w:szCs w:val="28"/>
        </w:rPr>
        <w:t>Различение звука в ряду других звуков.</w:t>
      </w:r>
    </w:p>
    <w:p w:rsidR="00295D34" w:rsidRDefault="00295D34" w:rsidP="00295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Потерялся звук. Услышите, как гудит поезд, хлопните в ладоши.</w:t>
      </w:r>
    </w:p>
    <w:p w:rsidR="00295D34" w:rsidRDefault="00295D34" w:rsidP="00295D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ИИИ, РРР, ССС, ООО, ААА, УУУ!</w:t>
      </w:r>
    </w:p>
    <w:p w:rsidR="00295D34" w:rsidRPr="00336B89" w:rsidRDefault="00295D34" w:rsidP="00336B89">
      <w:pPr>
        <w:rPr>
          <w:rFonts w:ascii="Times New Roman" w:hAnsi="Times New Roman" w:cs="Times New Roman"/>
          <w:sz w:val="28"/>
          <w:szCs w:val="28"/>
        </w:rPr>
      </w:pPr>
      <w:r w:rsidRPr="00336B89">
        <w:rPr>
          <w:rFonts w:ascii="Times New Roman" w:hAnsi="Times New Roman" w:cs="Times New Roman"/>
          <w:sz w:val="28"/>
          <w:szCs w:val="28"/>
        </w:rPr>
        <w:t>Молодцы, нашли звук! Садитесь в поезд и поехали.</w:t>
      </w:r>
    </w:p>
    <w:p w:rsidR="00295D34" w:rsidRPr="00336B89" w:rsidRDefault="00295D34" w:rsidP="00336B89">
      <w:pPr>
        <w:rPr>
          <w:rFonts w:ascii="Times New Roman" w:hAnsi="Times New Roman" w:cs="Times New Roman"/>
          <w:b/>
          <w:sz w:val="28"/>
          <w:szCs w:val="28"/>
        </w:rPr>
      </w:pPr>
      <w:r w:rsidRPr="00336B89">
        <w:rPr>
          <w:rFonts w:ascii="Times New Roman" w:hAnsi="Times New Roman" w:cs="Times New Roman"/>
          <w:b/>
          <w:sz w:val="28"/>
          <w:szCs w:val="28"/>
        </w:rPr>
        <w:t>2.Разучивание попевки.</w:t>
      </w:r>
    </w:p>
    <w:p w:rsidR="00295D34" w:rsidRDefault="00336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Едет, едет паровоз,</w:t>
      </w:r>
    </w:p>
    <w:p w:rsidR="00336B89" w:rsidRDefault="00336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-воз, 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-воз.</w:t>
      </w:r>
    </w:p>
    <w:p w:rsidR="00336B89" w:rsidRDefault="00336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вагончики повез,</w:t>
      </w:r>
    </w:p>
    <w:p w:rsidR="00336B89" w:rsidRDefault="00336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по-вез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по-вез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6B89" w:rsidRDefault="00336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 гудит: «УУУУУ, </w:t>
      </w:r>
    </w:p>
    <w:p w:rsidR="00336B89" w:rsidRDefault="00336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я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336B89" w:rsidRDefault="00336B89">
      <w:pPr>
        <w:rPr>
          <w:rFonts w:ascii="Times New Roman" w:hAnsi="Times New Roman" w:cs="Times New Roman"/>
          <w:sz w:val="28"/>
          <w:szCs w:val="28"/>
        </w:rPr>
      </w:pPr>
    </w:p>
    <w:p w:rsidR="00336B89" w:rsidRDefault="00336B89" w:rsidP="00336B89">
      <w:pPr>
        <w:rPr>
          <w:rFonts w:ascii="Times New Roman" w:hAnsi="Times New Roman" w:cs="Times New Roman"/>
          <w:sz w:val="28"/>
          <w:szCs w:val="28"/>
        </w:rPr>
      </w:pPr>
      <w:r w:rsidRPr="00336B8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D3B08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AD3B08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Мы пришли на огород, ничего здесь не растет!</w:t>
      </w:r>
    </w:p>
    <w:p w:rsidR="00336B89" w:rsidRDefault="00336B89" w:rsidP="00336B89">
      <w:pPr>
        <w:ind w:left="360"/>
        <w:rPr>
          <w:rFonts w:ascii="Times New Roman" w:hAnsi="Times New Roman" w:cs="Times New Roman"/>
          <w:sz w:val="28"/>
          <w:szCs w:val="28"/>
        </w:rPr>
      </w:pPr>
      <w:r w:rsidRPr="00AD3B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одходит к каждому ребенку, просит присесть («сажает» семена овощей).</w:t>
      </w:r>
    </w:p>
    <w:p w:rsidR="00336B89" w:rsidRPr="00336B89" w:rsidRDefault="00336B89" w:rsidP="00336B89">
      <w:pPr>
        <w:rPr>
          <w:rFonts w:ascii="Times New Roman" w:hAnsi="Times New Roman" w:cs="Times New Roman"/>
          <w:b/>
          <w:sz w:val="24"/>
          <w:szCs w:val="24"/>
        </w:rPr>
      </w:pPr>
      <w:r w:rsidRPr="00336B89">
        <w:rPr>
          <w:rFonts w:ascii="Times New Roman" w:hAnsi="Times New Roman" w:cs="Times New Roman"/>
          <w:b/>
          <w:sz w:val="28"/>
          <w:szCs w:val="28"/>
        </w:rPr>
        <w:t>Мимическое упражнение под музыку</w:t>
      </w:r>
      <w:r w:rsidRPr="00336B89">
        <w:rPr>
          <w:rFonts w:ascii="Times New Roman" w:hAnsi="Times New Roman" w:cs="Times New Roman"/>
          <w:b/>
          <w:sz w:val="24"/>
          <w:szCs w:val="24"/>
        </w:rPr>
        <w:t>.</w:t>
      </w:r>
    </w:p>
    <w:p w:rsidR="00336B89" w:rsidRDefault="00336B89" w:rsidP="00336B89">
      <w:pPr>
        <w:rPr>
          <w:rFonts w:ascii="Times New Roman" w:hAnsi="Times New Roman" w:cs="Times New Roman"/>
          <w:sz w:val="32"/>
          <w:szCs w:val="32"/>
        </w:rPr>
      </w:pPr>
      <w:r w:rsidRPr="00AD3B08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од медленную музыку дети встают («растут»), надувают щеки       («зреют»), радуются солнышку (улыбаются). Стали овощи вянуть (грустные лица, руки опущены). Но пошел дождик (звучит музыка дождя). Дети медленно поднимают руки вверх, улыбаются.</w:t>
      </w:r>
    </w:p>
    <w:p w:rsidR="00336B89" w:rsidRPr="00336B89" w:rsidRDefault="00336B89" w:rsidP="00336B89">
      <w:pPr>
        <w:rPr>
          <w:rFonts w:ascii="Times New Roman" w:hAnsi="Times New Roman" w:cs="Times New Roman"/>
          <w:sz w:val="28"/>
          <w:szCs w:val="28"/>
        </w:rPr>
      </w:pPr>
    </w:p>
    <w:p w:rsidR="00336B89" w:rsidRPr="00336B89" w:rsidRDefault="00336B89" w:rsidP="00336B89">
      <w:pPr>
        <w:rPr>
          <w:rFonts w:ascii="Times New Roman" w:hAnsi="Times New Roman" w:cs="Times New Roman"/>
          <w:b/>
          <w:sz w:val="28"/>
          <w:szCs w:val="28"/>
        </w:rPr>
      </w:pPr>
      <w:r w:rsidRPr="00336B89">
        <w:rPr>
          <w:rFonts w:ascii="Times New Roman" w:hAnsi="Times New Roman" w:cs="Times New Roman"/>
          <w:b/>
          <w:sz w:val="28"/>
          <w:szCs w:val="28"/>
        </w:rPr>
        <w:t>4.</w:t>
      </w:r>
      <w:r w:rsidRPr="00336B89">
        <w:rPr>
          <w:rFonts w:ascii="Times New Roman" w:hAnsi="Times New Roman" w:cs="Times New Roman"/>
          <w:b/>
          <w:sz w:val="28"/>
          <w:szCs w:val="28"/>
        </w:rPr>
        <w:t>Пальчиковая гимнастика Овощи».</w:t>
      </w:r>
    </w:p>
    <w:p w:rsidR="00336B89" w:rsidRPr="00336B89" w:rsidRDefault="00336B89" w:rsidP="00336B89">
      <w:pPr>
        <w:rPr>
          <w:rFonts w:ascii="Times New Roman" w:hAnsi="Times New Roman" w:cs="Times New Roman"/>
          <w:sz w:val="28"/>
          <w:szCs w:val="28"/>
        </w:rPr>
      </w:pPr>
    </w:p>
    <w:p w:rsidR="00336B89" w:rsidRDefault="00336B89" w:rsidP="00336B89">
      <w:pPr>
        <w:rPr>
          <w:rFonts w:ascii="Times New Roman" w:hAnsi="Times New Roman" w:cs="Times New Roman"/>
          <w:b/>
          <w:sz w:val="28"/>
          <w:szCs w:val="28"/>
        </w:rPr>
      </w:pPr>
    </w:p>
    <w:p w:rsidR="00336B89" w:rsidRPr="00D52415" w:rsidRDefault="00336B89" w:rsidP="00336B89">
      <w:pPr>
        <w:rPr>
          <w:rFonts w:ascii="Times New Roman" w:hAnsi="Times New Roman" w:cs="Times New Roman"/>
          <w:sz w:val="28"/>
          <w:szCs w:val="28"/>
        </w:rPr>
      </w:pPr>
    </w:p>
    <w:p w:rsidR="00A35A58" w:rsidRDefault="00336B89" w:rsidP="00336B89">
      <w:pPr>
        <w:rPr>
          <w:rFonts w:ascii="Times New Roman" w:hAnsi="Times New Roman" w:cs="Times New Roman"/>
          <w:b/>
          <w:sz w:val="28"/>
          <w:szCs w:val="28"/>
        </w:rPr>
      </w:pPr>
      <w:r w:rsidRPr="00336B89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336B89">
        <w:rPr>
          <w:rFonts w:ascii="Times New Roman" w:hAnsi="Times New Roman" w:cs="Times New Roman"/>
          <w:b/>
          <w:sz w:val="28"/>
          <w:szCs w:val="28"/>
        </w:rPr>
        <w:t>Согласование су</w:t>
      </w:r>
      <w:r w:rsidRPr="00336B89">
        <w:rPr>
          <w:rFonts w:ascii="Times New Roman" w:hAnsi="Times New Roman" w:cs="Times New Roman"/>
          <w:b/>
          <w:sz w:val="28"/>
          <w:szCs w:val="28"/>
        </w:rPr>
        <w:t>ществительног</w:t>
      </w:r>
      <w:r w:rsidR="00A35A58">
        <w:rPr>
          <w:rFonts w:ascii="Times New Roman" w:hAnsi="Times New Roman" w:cs="Times New Roman"/>
          <w:b/>
          <w:sz w:val="28"/>
          <w:szCs w:val="28"/>
        </w:rPr>
        <w:t>о с местоимением.</w:t>
      </w:r>
    </w:p>
    <w:p w:rsidR="00336B89" w:rsidRPr="00336B89" w:rsidRDefault="00336B89" w:rsidP="00336B89">
      <w:pPr>
        <w:rPr>
          <w:rFonts w:ascii="Times New Roman" w:hAnsi="Times New Roman" w:cs="Times New Roman"/>
          <w:b/>
          <w:sz w:val="24"/>
          <w:szCs w:val="24"/>
        </w:rPr>
      </w:pPr>
      <w:r w:rsidRPr="00336B89">
        <w:rPr>
          <w:rFonts w:ascii="Times New Roman" w:hAnsi="Times New Roman" w:cs="Times New Roman"/>
          <w:b/>
          <w:sz w:val="28"/>
          <w:szCs w:val="28"/>
        </w:rPr>
        <w:t xml:space="preserve"> Игра в мяч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6B89">
        <w:rPr>
          <w:rFonts w:ascii="Times New Roman" w:hAnsi="Times New Roman" w:cs="Times New Roman"/>
          <w:b/>
          <w:sz w:val="28"/>
          <w:szCs w:val="28"/>
        </w:rPr>
        <w:t>Исправь ошибку</w:t>
      </w:r>
      <w:r w:rsidRPr="00336B89">
        <w:rPr>
          <w:rFonts w:ascii="Times New Roman" w:hAnsi="Times New Roman" w:cs="Times New Roman"/>
          <w:b/>
          <w:sz w:val="24"/>
          <w:szCs w:val="24"/>
        </w:rPr>
        <w:t>»</w:t>
      </w:r>
      <w:r w:rsidR="00A35A58">
        <w:rPr>
          <w:rFonts w:ascii="Times New Roman" w:hAnsi="Times New Roman" w:cs="Times New Roman"/>
          <w:b/>
          <w:sz w:val="24"/>
          <w:szCs w:val="24"/>
        </w:rPr>
        <w:t>.</w:t>
      </w:r>
    </w:p>
    <w:p w:rsidR="00336B89" w:rsidRDefault="00A35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бросает мяч ребенку, произносит неправильное сочетание</w:t>
      </w:r>
      <w:r w:rsidR="00D52415">
        <w:rPr>
          <w:rFonts w:ascii="Times New Roman" w:hAnsi="Times New Roman" w:cs="Times New Roman"/>
          <w:sz w:val="28"/>
          <w:szCs w:val="28"/>
        </w:rPr>
        <w:t xml:space="preserve">            «моя яблоко», «мое банан», и т. д. Р</w:t>
      </w:r>
      <w:r w:rsidR="00D52415">
        <w:rPr>
          <w:rFonts w:ascii="Times New Roman" w:hAnsi="Times New Roman" w:cs="Times New Roman"/>
          <w:sz w:val="28"/>
          <w:szCs w:val="28"/>
        </w:rPr>
        <w:t>ебенок</w:t>
      </w:r>
      <w:r w:rsidR="00D52415" w:rsidRPr="00D52415">
        <w:rPr>
          <w:rFonts w:ascii="Times New Roman" w:hAnsi="Times New Roman" w:cs="Times New Roman"/>
          <w:sz w:val="28"/>
          <w:szCs w:val="28"/>
        </w:rPr>
        <w:t xml:space="preserve"> </w:t>
      </w:r>
      <w:r w:rsidR="00D52415">
        <w:rPr>
          <w:rFonts w:ascii="Times New Roman" w:hAnsi="Times New Roman" w:cs="Times New Roman"/>
          <w:sz w:val="28"/>
          <w:szCs w:val="28"/>
        </w:rPr>
        <w:t>исправляет ошибку.</w:t>
      </w:r>
    </w:p>
    <w:p w:rsidR="00D52415" w:rsidRPr="00D52415" w:rsidRDefault="00D52415">
      <w:pPr>
        <w:rPr>
          <w:rFonts w:ascii="Times New Roman" w:hAnsi="Times New Roman" w:cs="Times New Roman"/>
          <w:b/>
          <w:sz w:val="28"/>
          <w:szCs w:val="28"/>
        </w:rPr>
      </w:pPr>
      <w:r w:rsidRPr="00D52415">
        <w:rPr>
          <w:rFonts w:ascii="Times New Roman" w:hAnsi="Times New Roman" w:cs="Times New Roman"/>
          <w:b/>
          <w:sz w:val="28"/>
          <w:szCs w:val="28"/>
        </w:rPr>
        <w:t>6. Пальчиковая гимнастика «Фрукты».</w:t>
      </w:r>
    </w:p>
    <w:p w:rsidR="00295D34" w:rsidRDefault="00D52415">
      <w:pPr>
        <w:rPr>
          <w:rFonts w:ascii="Times New Roman" w:hAnsi="Times New Roman" w:cs="Times New Roman"/>
          <w:b/>
          <w:sz w:val="28"/>
          <w:szCs w:val="28"/>
        </w:rPr>
      </w:pPr>
      <w:r w:rsidRPr="00D52415">
        <w:rPr>
          <w:rFonts w:ascii="Times New Roman" w:hAnsi="Times New Roman" w:cs="Times New Roman"/>
          <w:b/>
          <w:sz w:val="28"/>
          <w:szCs w:val="28"/>
        </w:rPr>
        <w:t>7. Игра-танец «Туча»</w:t>
      </w:r>
    </w:p>
    <w:p w:rsidR="00D52415" w:rsidRDefault="00D52415">
      <w:pPr>
        <w:rPr>
          <w:rFonts w:ascii="Times New Roman" w:hAnsi="Times New Roman" w:cs="Times New Roman"/>
          <w:sz w:val="28"/>
          <w:szCs w:val="28"/>
        </w:rPr>
      </w:pPr>
      <w:r w:rsidRPr="00D5241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встают в круг-это большая туча, хлопают в</w:t>
      </w:r>
      <w:r w:rsidR="006E4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ладоши, произносят: «Кап, кап…» Затем берутся за руки и маленькими шагами сужают кру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6E47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4717">
        <w:rPr>
          <w:rFonts w:ascii="Times New Roman" w:hAnsi="Times New Roman" w:cs="Times New Roman"/>
          <w:sz w:val="28"/>
          <w:szCs w:val="28"/>
        </w:rPr>
        <w:t>туча уменьшается). Туча начинает пить воду, становится больше, дети расширяют круг. Игра повторяется три раза.</w:t>
      </w:r>
    </w:p>
    <w:p w:rsidR="006E4717" w:rsidRDefault="006E4717">
      <w:pPr>
        <w:rPr>
          <w:rFonts w:ascii="Times New Roman" w:hAnsi="Times New Roman" w:cs="Times New Roman"/>
          <w:sz w:val="28"/>
          <w:szCs w:val="28"/>
        </w:rPr>
      </w:pPr>
      <w:r w:rsidRPr="006E4717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 плащ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Осени): Пролилась туча на землю холодным дождем. Повисли на ветках дождевые капельки. Но не простые, а музыкальные!</w:t>
      </w:r>
    </w:p>
    <w:p w:rsidR="006E4717" w:rsidRDefault="006E4717">
      <w:pPr>
        <w:rPr>
          <w:rFonts w:ascii="Times New Roman" w:hAnsi="Times New Roman" w:cs="Times New Roman"/>
          <w:sz w:val="28"/>
          <w:szCs w:val="28"/>
        </w:rPr>
      </w:pPr>
      <w:r w:rsidRPr="006E4717">
        <w:rPr>
          <w:rFonts w:ascii="Times New Roman" w:hAnsi="Times New Roman" w:cs="Times New Roman"/>
          <w:b/>
          <w:sz w:val="28"/>
          <w:szCs w:val="28"/>
        </w:rPr>
        <w:t>Осень (логопед)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717">
        <w:rPr>
          <w:rFonts w:ascii="Times New Roman" w:hAnsi="Times New Roman" w:cs="Times New Roman"/>
          <w:sz w:val="28"/>
          <w:szCs w:val="28"/>
        </w:rPr>
        <w:t>развешивает капельки, на  них нарисована артикуляция гласных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71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4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71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E4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71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E4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71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47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717" w:rsidRDefault="006E4717">
      <w:pPr>
        <w:rPr>
          <w:rFonts w:ascii="Times New Roman" w:hAnsi="Times New Roman" w:cs="Times New Roman"/>
          <w:b/>
          <w:sz w:val="28"/>
          <w:szCs w:val="28"/>
        </w:rPr>
      </w:pPr>
      <w:r w:rsidRPr="006E4717">
        <w:rPr>
          <w:rFonts w:ascii="Times New Roman" w:hAnsi="Times New Roman" w:cs="Times New Roman"/>
          <w:b/>
          <w:sz w:val="28"/>
          <w:szCs w:val="28"/>
        </w:rPr>
        <w:t>8. Развитие длительного и плавного выдоха, закрепление правильной артикуляции звуков.</w:t>
      </w:r>
    </w:p>
    <w:p w:rsidR="006E4717" w:rsidRDefault="00CA477C">
      <w:pPr>
        <w:rPr>
          <w:rFonts w:ascii="Times New Roman" w:hAnsi="Times New Roman" w:cs="Times New Roman"/>
          <w:sz w:val="28"/>
          <w:szCs w:val="28"/>
        </w:rPr>
      </w:pPr>
      <w:r w:rsidRPr="00CA477C">
        <w:rPr>
          <w:rFonts w:ascii="Times New Roman" w:hAnsi="Times New Roman" w:cs="Times New Roman"/>
          <w:sz w:val="28"/>
          <w:szCs w:val="28"/>
        </w:rPr>
        <w:t xml:space="preserve">- Петь слитно, </w:t>
      </w:r>
      <w:r>
        <w:rPr>
          <w:rFonts w:ascii="Times New Roman" w:hAnsi="Times New Roman" w:cs="Times New Roman"/>
          <w:sz w:val="28"/>
          <w:szCs w:val="28"/>
        </w:rPr>
        <w:t>плавно на одном выдохе.</w:t>
      </w:r>
    </w:p>
    <w:p w:rsidR="00CA477C" w:rsidRDefault="00CA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 отрывисто.</w:t>
      </w:r>
    </w:p>
    <w:p w:rsidR="00CA477C" w:rsidRDefault="00CA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 «поднимаясь» по лесенке и «спускаясь».</w:t>
      </w:r>
    </w:p>
    <w:p w:rsidR="00CA477C" w:rsidRDefault="00CA477C">
      <w:pPr>
        <w:rPr>
          <w:rFonts w:ascii="Times New Roman" w:hAnsi="Times New Roman" w:cs="Times New Roman"/>
          <w:sz w:val="28"/>
          <w:szCs w:val="28"/>
        </w:rPr>
      </w:pPr>
      <w:r w:rsidRPr="00CA477C">
        <w:rPr>
          <w:rFonts w:ascii="Times New Roman" w:hAnsi="Times New Roman" w:cs="Times New Roman"/>
          <w:b/>
          <w:sz w:val="28"/>
          <w:szCs w:val="28"/>
        </w:rPr>
        <w:t>Осень (логопед)</w:t>
      </w:r>
      <w:r>
        <w:rPr>
          <w:rFonts w:ascii="Times New Roman" w:hAnsi="Times New Roman" w:cs="Times New Roman"/>
          <w:sz w:val="28"/>
          <w:szCs w:val="28"/>
        </w:rPr>
        <w:t>: Сыро стало в лесу, а значит, много грибов и ягод.</w:t>
      </w:r>
    </w:p>
    <w:p w:rsidR="00CA477C" w:rsidRDefault="00CA477C">
      <w:pPr>
        <w:rPr>
          <w:rFonts w:ascii="Times New Roman" w:hAnsi="Times New Roman" w:cs="Times New Roman"/>
          <w:sz w:val="28"/>
          <w:szCs w:val="28"/>
        </w:rPr>
      </w:pPr>
      <w:r w:rsidRPr="00CA477C">
        <w:rPr>
          <w:rFonts w:ascii="Times New Roman" w:hAnsi="Times New Roman" w:cs="Times New Roman"/>
          <w:b/>
          <w:sz w:val="28"/>
          <w:szCs w:val="28"/>
        </w:rPr>
        <w:t>9. Обучение перестроению в колонну по два, умению четко выполнять движения под музыку.</w:t>
      </w:r>
    </w:p>
    <w:p w:rsidR="00CA477C" w:rsidRDefault="00CA4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перестраиваются в колонну по два. Встают лицом друг к другу на расстоянии 5 шагов. Первая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шеренга-грибы</w:t>
      </w:r>
      <w:proofErr w:type="gramEnd"/>
      <w:r>
        <w:rPr>
          <w:rFonts w:ascii="Times New Roman" w:hAnsi="Times New Roman" w:cs="Times New Roman"/>
          <w:sz w:val="28"/>
          <w:szCs w:val="28"/>
        </w:rPr>
        <w:t>, вторая-ягоды. Осень показывает «грибам» танцевальное движение. Затем «ягодам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другое движение.</w:t>
      </w:r>
      <w:r w:rsidR="00151548">
        <w:rPr>
          <w:rFonts w:ascii="Times New Roman" w:hAnsi="Times New Roman" w:cs="Times New Roman"/>
          <w:sz w:val="28"/>
          <w:szCs w:val="28"/>
        </w:rPr>
        <w:t xml:space="preserve"> Под музыку каждая команда должна танцевать по-своему, пытаясь не сбиться, глядя на соседнюю команду.</w:t>
      </w:r>
    </w:p>
    <w:p w:rsidR="00151548" w:rsidRDefault="00151548">
      <w:pPr>
        <w:rPr>
          <w:rFonts w:ascii="Times New Roman" w:hAnsi="Times New Roman" w:cs="Times New Roman"/>
          <w:sz w:val="28"/>
          <w:szCs w:val="28"/>
        </w:rPr>
      </w:pPr>
    </w:p>
    <w:p w:rsidR="00151548" w:rsidRDefault="00151548">
      <w:pPr>
        <w:rPr>
          <w:rFonts w:ascii="Times New Roman" w:hAnsi="Times New Roman" w:cs="Times New Roman"/>
          <w:sz w:val="28"/>
          <w:szCs w:val="28"/>
        </w:rPr>
      </w:pPr>
    </w:p>
    <w:p w:rsidR="00151548" w:rsidRDefault="00151548">
      <w:pPr>
        <w:rPr>
          <w:rFonts w:ascii="Times New Roman" w:hAnsi="Times New Roman" w:cs="Times New Roman"/>
          <w:sz w:val="28"/>
          <w:szCs w:val="28"/>
        </w:rPr>
      </w:pPr>
    </w:p>
    <w:p w:rsidR="00151548" w:rsidRDefault="0015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 (логопед): Ветер, ветер, дуй сильней, выстилай ковер скорей!</w:t>
      </w:r>
    </w:p>
    <w:p w:rsidR="00151548" w:rsidRDefault="00151548">
      <w:pPr>
        <w:rPr>
          <w:rFonts w:ascii="Times New Roman" w:hAnsi="Times New Roman" w:cs="Times New Roman"/>
          <w:b/>
          <w:sz w:val="28"/>
          <w:szCs w:val="28"/>
        </w:rPr>
      </w:pPr>
      <w:r w:rsidRPr="00151548">
        <w:rPr>
          <w:rFonts w:ascii="Times New Roman" w:hAnsi="Times New Roman" w:cs="Times New Roman"/>
          <w:b/>
          <w:sz w:val="28"/>
          <w:szCs w:val="28"/>
        </w:rPr>
        <w:t>10. Развитие длительного и плавного выдоха.</w:t>
      </w:r>
    </w:p>
    <w:p w:rsidR="00151548" w:rsidRDefault="0015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«Ветерок».</w:t>
      </w:r>
    </w:p>
    <w:p w:rsidR="00B26F46" w:rsidRDefault="00B26F46">
      <w:pPr>
        <w:rPr>
          <w:rFonts w:ascii="Times New Roman" w:hAnsi="Times New Roman" w:cs="Times New Roman"/>
          <w:sz w:val="28"/>
          <w:szCs w:val="28"/>
        </w:rPr>
      </w:pPr>
      <w:r w:rsidRPr="00B26F46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F46">
        <w:rPr>
          <w:rFonts w:ascii="Times New Roman" w:hAnsi="Times New Roman" w:cs="Times New Roman"/>
          <w:b/>
          <w:sz w:val="28"/>
          <w:szCs w:val="28"/>
        </w:rPr>
        <w:t>(логопед):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чего будет сделан мой ковер? (из листьев). Какого цвета бывают листья осенью?</w:t>
      </w:r>
    </w:p>
    <w:p w:rsidR="00B26F46" w:rsidRDefault="00B2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Пора нам домой возвращаться!</w:t>
      </w:r>
    </w:p>
    <w:p w:rsidR="00B26F46" w:rsidRPr="00336B89" w:rsidRDefault="00B26F46" w:rsidP="00B26F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36B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</w:t>
      </w:r>
      <w:r w:rsidRPr="00336B89">
        <w:rPr>
          <w:rFonts w:ascii="Times New Roman" w:hAnsi="Times New Roman" w:cs="Times New Roman"/>
          <w:b/>
          <w:sz w:val="28"/>
          <w:szCs w:val="28"/>
        </w:rPr>
        <w:t>ние попевки.</w:t>
      </w:r>
    </w:p>
    <w:p w:rsid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Едет, едет паровоз,</w:t>
      </w:r>
    </w:p>
    <w:p w:rsid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-воз, па-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-воз.</w:t>
      </w:r>
    </w:p>
    <w:p w:rsid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вагончики повез,</w:t>
      </w:r>
    </w:p>
    <w:p w:rsid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по-вез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по-вез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 гудит: «УУУУУ, </w:t>
      </w:r>
    </w:p>
    <w:p w:rsid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я 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F46" w:rsidRDefault="00B26F46" w:rsidP="00B26F46">
      <w:pPr>
        <w:rPr>
          <w:rFonts w:ascii="Times New Roman" w:hAnsi="Times New Roman" w:cs="Times New Roman"/>
          <w:b/>
          <w:sz w:val="28"/>
          <w:szCs w:val="28"/>
        </w:rPr>
      </w:pPr>
      <w:r w:rsidRPr="00B26F46">
        <w:rPr>
          <w:rFonts w:ascii="Times New Roman" w:hAnsi="Times New Roman" w:cs="Times New Roman"/>
          <w:b/>
          <w:sz w:val="28"/>
          <w:szCs w:val="28"/>
        </w:rPr>
        <w:t>12. Развитие слухового внимания на речевом материале.</w:t>
      </w:r>
    </w:p>
    <w:p w:rsid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  <w:r w:rsidRPr="00B26F46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просит детей, если фраза, которую она произносит правильная, они должны отхлопать ритм и пропеть: «Да, да, да-да-да». Если фраза неверна: «Нет, нет, нет-нет-нет».</w:t>
      </w:r>
    </w:p>
    <w:p w:rsid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  <w:r w:rsidRPr="00B26F46">
        <w:rPr>
          <w:rFonts w:ascii="Times New Roman" w:hAnsi="Times New Roman" w:cs="Times New Roman"/>
          <w:b/>
          <w:sz w:val="28"/>
          <w:szCs w:val="28"/>
        </w:rPr>
        <w:t>Осень (логопед)</w:t>
      </w:r>
      <w:r>
        <w:rPr>
          <w:rFonts w:ascii="Times New Roman" w:hAnsi="Times New Roman" w:cs="Times New Roman"/>
          <w:sz w:val="28"/>
          <w:szCs w:val="28"/>
        </w:rPr>
        <w:t xml:space="preserve">: Осенью на деревьях появляются почки. </w:t>
      </w:r>
      <w:r w:rsidR="00D451A7">
        <w:rPr>
          <w:rFonts w:ascii="Times New Roman" w:hAnsi="Times New Roman" w:cs="Times New Roman"/>
          <w:sz w:val="28"/>
          <w:szCs w:val="28"/>
        </w:rPr>
        <w:t>Осенью птицы улетают на юг. Осенью листья зеленеют. После осени наступит лето. Осенью листья краснеют и желтеют.</w:t>
      </w:r>
    </w:p>
    <w:p w:rsidR="00B26F46" w:rsidRP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</w:p>
    <w:p w:rsidR="00B26F46" w:rsidRDefault="00B26F46" w:rsidP="00B26F46">
      <w:pPr>
        <w:rPr>
          <w:rFonts w:ascii="Times New Roman" w:hAnsi="Times New Roman" w:cs="Times New Roman"/>
          <w:sz w:val="28"/>
          <w:szCs w:val="28"/>
        </w:rPr>
      </w:pPr>
    </w:p>
    <w:p w:rsidR="00B26F46" w:rsidRPr="00B26F46" w:rsidRDefault="00B26F46">
      <w:pPr>
        <w:rPr>
          <w:rFonts w:ascii="Times New Roman" w:hAnsi="Times New Roman" w:cs="Times New Roman"/>
          <w:sz w:val="28"/>
          <w:szCs w:val="28"/>
        </w:rPr>
      </w:pPr>
    </w:p>
    <w:p w:rsidR="00295D34" w:rsidRPr="006E4717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p w:rsidR="00295D34" w:rsidRPr="00295D34" w:rsidRDefault="00295D34">
      <w:pPr>
        <w:rPr>
          <w:rFonts w:ascii="Times New Roman" w:hAnsi="Times New Roman" w:cs="Times New Roman"/>
          <w:b/>
          <w:sz w:val="36"/>
          <w:szCs w:val="36"/>
        </w:rPr>
      </w:pPr>
    </w:p>
    <w:sectPr w:rsidR="00295D34" w:rsidRPr="0029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62538"/>
    <w:multiLevelType w:val="hybridMultilevel"/>
    <w:tmpl w:val="36360CAA"/>
    <w:lvl w:ilvl="0" w:tplc="F2B84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387B"/>
    <w:multiLevelType w:val="hybridMultilevel"/>
    <w:tmpl w:val="F944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62694"/>
    <w:multiLevelType w:val="hybridMultilevel"/>
    <w:tmpl w:val="551436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34"/>
    <w:rsid w:val="000C5D32"/>
    <w:rsid w:val="000D3745"/>
    <w:rsid w:val="00151548"/>
    <w:rsid w:val="001724BF"/>
    <w:rsid w:val="00197B77"/>
    <w:rsid w:val="001A1C18"/>
    <w:rsid w:val="001B4EC8"/>
    <w:rsid w:val="00223B73"/>
    <w:rsid w:val="00226F1E"/>
    <w:rsid w:val="00247474"/>
    <w:rsid w:val="0028010F"/>
    <w:rsid w:val="00295D34"/>
    <w:rsid w:val="002B3EE1"/>
    <w:rsid w:val="00336B89"/>
    <w:rsid w:val="003C78C8"/>
    <w:rsid w:val="003D6AA7"/>
    <w:rsid w:val="003E7E52"/>
    <w:rsid w:val="004639AF"/>
    <w:rsid w:val="0048704B"/>
    <w:rsid w:val="004D2881"/>
    <w:rsid w:val="00506BFD"/>
    <w:rsid w:val="0052712E"/>
    <w:rsid w:val="0053229A"/>
    <w:rsid w:val="00561AEC"/>
    <w:rsid w:val="005C3F04"/>
    <w:rsid w:val="005E3585"/>
    <w:rsid w:val="005E3996"/>
    <w:rsid w:val="005E5DB3"/>
    <w:rsid w:val="0061634A"/>
    <w:rsid w:val="0062556D"/>
    <w:rsid w:val="006617B1"/>
    <w:rsid w:val="006B1BD7"/>
    <w:rsid w:val="006B5DC7"/>
    <w:rsid w:val="006E4717"/>
    <w:rsid w:val="007044E3"/>
    <w:rsid w:val="007148AD"/>
    <w:rsid w:val="00750F84"/>
    <w:rsid w:val="007643BF"/>
    <w:rsid w:val="0076617F"/>
    <w:rsid w:val="00801FB0"/>
    <w:rsid w:val="008029DB"/>
    <w:rsid w:val="008038E9"/>
    <w:rsid w:val="0084069D"/>
    <w:rsid w:val="00843796"/>
    <w:rsid w:val="00860351"/>
    <w:rsid w:val="00873E53"/>
    <w:rsid w:val="008D025A"/>
    <w:rsid w:val="008D319F"/>
    <w:rsid w:val="008F38F5"/>
    <w:rsid w:val="00901C9A"/>
    <w:rsid w:val="00920C74"/>
    <w:rsid w:val="00964453"/>
    <w:rsid w:val="009851F3"/>
    <w:rsid w:val="009F56B3"/>
    <w:rsid w:val="00A16D01"/>
    <w:rsid w:val="00A35A58"/>
    <w:rsid w:val="00A36D2A"/>
    <w:rsid w:val="00A56CFF"/>
    <w:rsid w:val="00A87A81"/>
    <w:rsid w:val="00AC0FDF"/>
    <w:rsid w:val="00B10B51"/>
    <w:rsid w:val="00B26F46"/>
    <w:rsid w:val="00B849CE"/>
    <w:rsid w:val="00C83567"/>
    <w:rsid w:val="00CA477C"/>
    <w:rsid w:val="00CB19F9"/>
    <w:rsid w:val="00CD3AD9"/>
    <w:rsid w:val="00D451A7"/>
    <w:rsid w:val="00D52415"/>
    <w:rsid w:val="00D54D4D"/>
    <w:rsid w:val="00D81CBE"/>
    <w:rsid w:val="00D824C5"/>
    <w:rsid w:val="00DE70DC"/>
    <w:rsid w:val="00E02E9D"/>
    <w:rsid w:val="00E62D62"/>
    <w:rsid w:val="00EF6C9A"/>
    <w:rsid w:val="00EF6FB2"/>
    <w:rsid w:val="00F24616"/>
    <w:rsid w:val="00F26F50"/>
    <w:rsid w:val="00F94890"/>
    <w:rsid w:val="00FA02FB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2013-09-30T05:16:00Z</dcterms:created>
  <dcterms:modified xsi:type="dcterms:W3CDTF">2013-09-30T10:56:00Z</dcterms:modified>
</cp:coreProperties>
</file>