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57" w:rsidRPr="00993DB4" w:rsidRDefault="00136B57" w:rsidP="00136B57">
      <w:pPr>
        <w:rPr>
          <w:rFonts w:ascii="Times New Roman" w:hAnsi="Times New Roman" w:cs="Times New Roman"/>
          <w:sz w:val="28"/>
          <w:szCs w:val="28"/>
        </w:rPr>
      </w:pPr>
    </w:p>
    <w:p w:rsidR="00136B57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39DA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39DA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39DA" w:rsidRPr="00DF73EE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6B57" w:rsidRPr="00DF73EE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6B57" w:rsidRPr="00DF73EE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6B57" w:rsidRPr="00DF73EE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EE">
        <w:rPr>
          <w:rFonts w:ascii="Times New Roman" w:hAnsi="Times New Roman" w:cs="Times New Roman"/>
          <w:b/>
          <w:sz w:val="28"/>
          <w:szCs w:val="28"/>
        </w:rPr>
        <w:t xml:space="preserve">РАБОЧАЯ УЧЕБНАЯ ПРОГРАММА </w:t>
      </w:r>
    </w:p>
    <w:p w:rsidR="00136B57" w:rsidRPr="00DF73EE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</w:t>
      </w:r>
      <w:r w:rsidRPr="00DF73EE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DF73EE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>у «__русский язык__»</w:t>
      </w:r>
    </w:p>
    <w:p w:rsidR="00136B57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EE">
        <w:rPr>
          <w:rFonts w:ascii="Times New Roman" w:hAnsi="Times New Roman" w:cs="Times New Roman"/>
          <w:b/>
          <w:sz w:val="28"/>
          <w:szCs w:val="28"/>
        </w:rPr>
        <w:t>для обучающихся 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F73EE">
        <w:rPr>
          <w:rFonts w:ascii="Times New Roman" w:hAnsi="Times New Roman" w:cs="Times New Roman"/>
          <w:b/>
          <w:sz w:val="28"/>
          <w:szCs w:val="28"/>
        </w:rPr>
        <w:t>_</w:t>
      </w:r>
      <w:r w:rsidR="00CA39DA">
        <w:rPr>
          <w:rFonts w:ascii="Times New Roman" w:hAnsi="Times New Roman" w:cs="Times New Roman"/>
          <w:b/>
          <w:sz w:val="28"/>
          <w:szCs w:val="28"/>
        </w:rPr>
        <w:t>а</w:t>
      </w:r>
      <w:r w:rsidRPr="00DF73EE">
        <w:rPr>
          <w:rFonts w:ascii="Times New Roman" w:hAnsi="Times New Roman" w:cs="Times New Roman"/>
          <w:b/>
          <w:sz w:val="28"/>
          <w:szCs w:val="28"/>
        </w:rPr>
        <w:t>_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«СОШ № 42» </w:t>
      </w:r>
    </w:p>
    <w:p w:rsidR="00136B57" w:rsidRPr="00DF73EE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Энгельсского муниципального района</w:t>
      </w:r>
    </w:p>
    <w:p w:rsidR="00136B57" w:rsidRPr="00DF73EE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136B57" w:rsidRPr="00DF73E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6B57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39DA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A39DA" w:rsidRPr="00DF73EE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B57" w:rsidRPr="00DF73EE" w:rsidRDefault="00136B57" w:rsidP="00136B57">
      <w:pPr>
        <w:tabs>
          <w:tab w:val="left" w:pos="9288"/>
        </w:tabs>
        <w:spacing w:line="240" w:lineRule="auto"/>
        <w:ind w:left="5579"/>
        <w:jc w:val="both"/>
        <w:rPr>
          <w:rFonts w:ascii="Times New Roman" w:hAnsi="Times New Roman" w:cs="Times New Roman"/>
          <w:sz w:val="28"/>
          <w:szCs w:val="28"/>
        </w:rPr>
      </w:pPr>
      <w:r w:rsidRPr="00DF73EE">
        <w:rPr>
          <w:rFonts w:ascii="Times New Roman" w:hAnsi="Times New Roman" w:cs="Times New Roman"/>
          <w:sz w:val="28"/>
          <w:szCs w:val="28"/>
        </w:rPr>
        <w:t xml:space="preserve">     Составитель:</w:t>
      </w:r>
    </w:p>
    <w:p w:rsidR="00136B57" w:rsidRPr="00DF73EE" w:rsidRDefault="00CA39DA" w:rsidP="00136B57">
      <w:pPr>
        <w:tabs>
          <w:tab w:val="left" w:pos="9288"/>
        </w:tabs>
        <w:spacing w:line="240" w:lineRule="auto"/>
        <w:ind w:left="5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Вострикова Татьяна Николаевна </w:t>
      </w:r>
      <w:r w:rsidR="00136B57" w:rsidRPr="00DF73E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36B57" w:rsidRPr="00DF73EE" w:rsidRDefault="00CA39DA" w:rsidP="00136B57">
      <w:pPr>
        <w:tabs>
          <w:tab w:val="left" w:pos="9288"/>
        </w:tabs>
        <w:spacing w:line="240" w:lineRule="auto"/>
        <w:ind w:left="5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136B57">
        <w:rPr>
          <w:rFonts w:ascii="Times New Roman" w:hAnsi="Times New Roman" w:cs="Times New Roman"/>
          <w:sz w:val="28"/>
          <w:szCs w:val="28"/>
        </w:rPr>
        <w:t>квалификационной ка</w:t>
      </w:r>
      <w:r w:rsidR="00136B57" w:rsidRPr="00DF73EE">
        <w:rPr>
          <w:rFonts w:ascii="Times New Roman" w:hAnsi="Times New Roman" w:cs="Times New Roman"/>
          <w:sz w:val="28"/>
          <w:szCs w:val="28"/>
        </w:rPr>
        <w:t>тегории.</w:t>
      </w:r>
    </w:p>
    <w:p w:rsidR="00136B57" w:rsidRPr="00DF73EE" w:rsidRDefault="00136B57" w:rsidP="00136B57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</w:p>
    <w:p w:rsidR="00136B57" w:rsidRPr="00DF73EE" w:rsidRDefault="00136B57" w:rsidP="00136B57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3EE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DF73EE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136B57" w:rsidRPr="00DF73EE" w:rsidRDefault="00136B57" w:rsidP="00136B57">
      <w:pPr>
        <w:tabs>
          <w:tab w:val="left" w:pos="9288"/>
        </w:tabs>
        <w:spacing w:line="240" w:lineRule="auto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DF73EE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136B57" w:rsidRPr="00DF73EE" w:rsidRDefault="00136B57" w:rsidP="00136B57">
      <w:pPr>
        <w:tabs>
          <w:tab w:val="left" w:pos="9288"/>
        </w:tabs>
        <w:spacing w:line="240" w:lineRule="auto"/>
        <w:ind w:left="5940"/>
        <w:rPr>
          <w:rFonts w:ascii="Times New Roman" w:hAnsi="Times New Roman" w:cs="Times New Roman"/>
          <w:sz w:val="28"/>
          <w:szCs w:val="28"/>
        </w:rPr>
      </w:pPr>
      <w:r w:rsidRPr="00DF73EE">
        <w:rPr>
          <w:rFonts w:ascii="Times New Roman" w:hAnsi="Times New Roman" w:cs="Times New Roman"/>
          <w:sz w:val="28"/>
          <w:szCs w:val="28"/>
        </w:rPr>
        <w:t>протокол № ____от «__»_______201</w:t>
      </w:r>
      <w:r w:rsidR="00CA39DA">
        <w:rPr>
          <w:rFonts w:ascii="Times New Roman" w:hAnsi="Times New Roman" w:cs="Times New Roman"/>
          <w:sz w:val="28"/>
          <w:szCs w:val="28"/>
        </w:rPr>
        <w:t>3</w:t>
      </w:r>
      <w:r w:rsidRPr="00DF73EE">
        <w:rPr>
          <w:rFonts w:ascii="Times New Roman" w:hAnsi="Times New Roman" w:cs="Times New Roman"/>
          <w:sz w:val="28"/>
          <w:szCs w:val="28"/>
        </w:rPr>
        <w:t>_ г.</w:t>
      </w:r>
    </w:p>
    <w:p w:rsidR="00136B57" w:rsidRPr="00DF73EE" w:rsidRDefault="00136B57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36B57" w:rsidRPr="00DF73EE" w:rsidRDefault="00CA39DA" w:rsidP="00CA39DA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B57" w:rsidRPr="00DF73EE">
        <w:rPr>
          <w:rFonts w:ascii="Times New Roman" w:hAnsi="Times New Roman" w:cs="Times New Roman"/>
          <w:sz w:val="28"/>
          <w:szCs w:val="28"/>
        </w:rPr>
        <w:t>. Энгельс</w:t>
      </w:r>
    </w:p>
    <w:p w:rsidR="00136B57" w:rsidRPr="00DF73EE" w:rsidRDefault="00CA39DA" w:rsidP="00136B57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136B57" w:rsidRPr="00DF73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6B57" w:rsidRDefault="00136B57" w:rsidP="00136B57">
      <w:pPr>
        <w:jc w:val="center"/>
        <w:rPr>
          <w:rFonts w:ascii="Times New Roman" w:hAnsi="Times New Roman"/>
          <w:b/>
          <w:sz w:val="28"/>
          <w:szCs w:val="28"/>
        </w:rPr>
      </w:pPr>
      <w:r w:rsidRPr="00647700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</w:p>
    <w:p w:rsidR="00136B57" w:rsidRPr="00647700" w:rsidRDefault="00136B57" w:rsidP="00136B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B57" w:rsidRPr="004C3FB0" w:rsidRDefault="00136B57" w:rsidP="00136B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4C3FB0">
        <w:rPr>
          <w:rFonts w:ascii="Times New Roman" w:hAnsi="Times New Roman"/>
          <w:sz w:val="28"/>
          <w:szCs w:val="28"/>
        </w:rPr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</w:t>
      </w:r>
    </w:p>
    <w:p w:rsidR="00136B57" w:rsidRPr="004C3FB0" w:rsidRDefault="00136B57" w:rsidP="00136B57">
      <w:pPr>
        <w:rPr>
          <w:rFonts w:ascii="Times New Roman" w:hAnsi="Times New Roman"/>
          <w:sz w:val="28"/>
          <w:szCs w:val="28"/>
        </w:rPr>
      </w:pPr>
      <w:r w:rsidRPr="004C3FB0">
        <w:rPr>
          <w:rFonts w:ascii="Times New Roman" w:hAnsi="Times New Roman"/>
          <w:sz w:val="28"/>
          <w:szCs w:val="28"/>
        </w:rPr>
        <w:t xml:space="preserve">     Курс  русского  языка  1  класса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   </w:t>
      </w:r>
    </w:p>
    <w:p w:rsidR="00136B57" w:rsidRPr="004C3FB0" w:rsidRDefault="00136B57" w:rsidP="00136B57">
      <w:pPr>
        <w:rPr>
          <w:rFonts w:ascii="Times New Roman" w:hAnsi="Times New Roman"/>
          <w:sz w:val="28"/>
          <w:szCs w:val="28"/>
        </w:rPr>
      </w:pPr>
      <w:r w:rsidRPr="004C3FB0">
        <w:rPr>
          <w:rFonts w:ascii="Times New Roman" w:hAnsi="Times New Roman"/>
          <w:sz w:val="28"/>
          <w:szCs w:val="28"/>
        </w:rPr>
        <w:t xml:space="preserve">   </w:t>
      </w:r>
    </w:p>
    <w:p w:rsidR="00136B57" w:rsidRPr="004C3FB0" w:rsidRDefault="00136B57" w:rsidP="00136B57">
      <w:pPr>
        <w:shd w:val="clear" w:color="auto" w:fill="FFFFFF"/>
        <w:ind w:left="5" w:right="14" w:firstLine="38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C3FB0"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</w:rPr>
        <w:t>Цель</w:t>
      </w:r>
      <w:r w:rsidRPr="004C3FB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C3FB0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 xml:space="preserve">курса </w:t>
      </w:r>
      <w:r w:rsidRPr="004C3FB0">
        <w:rPr>
          <w:rFonts w:ascii="Times New Roman" w:hAnsi="Times New Roman"/>
          <w:color w:val="000000"/>
          <w:spacing w:val="2"/>
          <w:sz w:val="28"/>
          <w:szCs w:val="28"/>
        </w:rPr>
        <w:t xml:space="preserve"> состоит в том, чтобы заложить основы </w:t>
      </w:r>
      <w:r w:rsidRPr="004C3FB0">
        <w:rPr>
          <w:rFonts w:ascii="Times New Roman" w:hAnsi="Times New Roman"/>
          <w:color w:val="000000"/>
          <w:sz w:val="28"/>
          <w:szCs w:val="28"/>
        </w:rPr>
        <w:t xml:space="preserve">формирования функционально грамотной личности, обеспечить языковое </w:t>
      </w:r>
      <w:r w:rsidRPr="004C3FB0">
        <w:rPr>
          <w:rFonts w:ascii="Times New Roman" w:hAnsi="Times New Roman"/>
          <w:color w:val="000000"/>
          <w:spacing w:val="2"/>
          <w:sz w:val="28"/>
          <w:szCs w:val="28"/>
        </w:rPr>
        <w:t>и речевое развитие ребенка, помочь ему осознать себя носителем языка.</w:t>
      </w:r>
    </w:p>
    <w:p w:rsidR="00136B57" w:rsidRPr="004C3FB0" w:rsidRDefault="00136B57" w:rsidP="00136B57">
      <w:pPr>
        <w:shd w:val="clear" w:color="auto" w:fill="FFFFFF"/>
        <w:ind w:left="5" w:right="14" w:firstLine="389"/>
        <w:jc w:val="both"/>
        <w:rPr>
          <w:rFonts w:ascii="Times New Roman" w:hAnsi="Times New Roman"/>
          <w:sz w:val="28"/>
          <w:szCs w:val="28"/>
        </w:rPr>
      </w:pPr>
    </w:p>
    <w:p w:rsidR="00136B57" w:rsidRPr="004C3FB0" w:rsidRDefault="00136B57" w:rsidP="00136B57">
      <w:pPr>
        <w:shd w:val="clear" w:color="auto" w:fill="FFFFFF"/>
        <w:ind w:left="5" w:right="14" w:firstLine="389"/>
        <w:jc w:val="both"/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</w:pPr>
      <w:r w:rsidRPr="004C3FB0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>Задачи курса:</w:t>
      </w:r>
    </w:p>
    <w:p w:rsidR="00136B57" w:rsidRPr="004C3FB0" w:rsidRDefault="00136B57" w:rsidP="00136B5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FB0">
        <w:rPr>
          <w:rFonts w:ascii="Times New Roman" w:hAnsi="Times New Roman"/>
          <w:color w:val="000000"/>
          <w:spacing w:val="2"/>
          <w:sz w:val="28"/>
          <w:szCs w:val="28"/>
        </w:rPr>
        <w:t xml:space="preserve"> речевое развитие: </w:t>
      </w:r>
      <w:r w:rsidRPr="004C3FB0">
        <w:rPr>
          <w:rFonts w:ascii="Times New Roman" w:hAnsi="Times New Roman"/>
          <w:sz w:val="28"/>
          <w:szCs w:val="28"/>
        </w:rPr>
        <w:t>овладение культурой родного языка; формирование основ устного общения;</w:t>
      </w:r>
    </w:p>
    <w:p w:rsidR="00136B57" w:rsidRPr="004C3FB0" w:rsidRDefault="00136B57" w:rsidP="00136B5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C3FB0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формирование у детей типа правильной </w:t>
      </w:r>
      <w:r w:rsidRPr="004C3FB0">
        <w:rPr>
          <w:rFonts w:ascii="Times New Roman" w:hAnsi="Times New Roman"/>
          <w:color w:val="000000"/>
          <w:spacing w:val="4"/>
          <w:sz w:val="28"/>
          <w:szCs w:val="28"/>
        </w:rPr>
        <w:t xml:space="preserve">читательской деятельности: </w:t>
      </w:r>
      <w:r w:rsidRPr="004C3FB0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развити</w:t>
      </w:r>
      <w:r w:rsidRPr="004C3FB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C3FB0">
        <w:rPr>
          <w:rFonts w:ascii="Times New Roman" w:hAnsi="Times New Roman"/>
          <w:color w:val="000000"/>
          <w:spacing w:val="1"/>
          <w:sz w:val="28"/>
          <w:szCs w:val="28"/>
        </w:rPr>
        <w:t xml:space="preserve">е техники чтения; </w:t>
      </w:r>
      <w:r w:rsidRPr="004C3FB0">
        <w:rPr>
          <w:rFonts w:ascii="Times New Roman" w:hAnsi="Times New Roman"/>
          <w:color w:val="000000"/>
          <w:spacing w:val="4"/>
          <w:sz w:val="28"/>
          <w:szCs w:val="28"/>
        </w:rPr>
        <w:t xml:space="preserve">умения целенаправленно осмысливать </w:t>
      </w:r>
      <w:r w:rsidRPr="004C3FB0">
        <w:rPr>
          <w:rFonts w:ascii="Times New Roman" w:hAnsi="Times New Roman"/>
          <w:color w:val="000000"/>
          <w:spacing w:val="1"/>
          <w:sz w:val="28"/>
          <w:szCs w:val="28"/>
        </w:rPr>
        <w:t>текст до начала чтения, во время чтения и после чтения;</w:t>
      </w:r>
    </w:p>
    <w:p w:rsidR="00136B57" w:rsidRPr="004C3FB0" w:rsidRDefault="00136B57" w:rsidP="00136B57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4C3FB0">
        <w:rPr>
          <w:rFonts w:ascii="Times New Roman" w:hAnsi="Times New Roman"/>
          <w:color w:val="000000"/>
          <w:spacing w:val="2"/>
          <w:sz w:val="28"/>
          <w:szCs w:val="28"/>
        </w:rPr>
        <w:t>языковое  развитие: ознакомление уча</w:t>
      </w:r>
      <w:r w:rsidRPr="004C3FB0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C3FB0">
        <w:rPr>
          <w:rFonts w:ascii="Times New Roman" w:hAnsi="Times New Roman"/>
          <w:color w:val="000000"/>
          <w:spacing w:val="5"/>
          <w:sz w:val="28"/>
          <w:szCs w:val="28"/>
        </w:rPr>
        <w:t xml:space="preserve">щихся с различными явлениями языка из области фонетики, лексики, </w:t>
      </w:r>
      <w:proofErr w:type="spellStart"/>
      <w:r w:rsidRPr="004C3FB0">
        <w:rPr>
          <w:rFonts w:ascii="Times New Roman" w:hAnsi="Times New Roman"/>
          <w:color w:val="000000"/>
          <w:spacing w:val="5"/>
          <w:sz w:val="28"/>
          <w:szCs w:val="28"/>
        </w:rPr>
        <w:t>морфемики</w:t>
      </w:r>
      <w:proofErr w:type="spellEnd"/>
      <w:r w:rsidRPr="004C3FB0">
        <w:rPr>
          <w:rFonts w:ascii="Times New Roman" w:hAnsi="Times New Roman"/>
          <w:color w:val="000000"/>
          <w:spacing w:val="5"/>
          <w:sz w:val="28"/>
          <w:szCs w:val="28"/>
        </w:rPr>
        <w:t>, морфологии, синтаксиса и пунктуации, орфографии;</w:t>
      </w:r>
    </w:p>
    <w:p w:rsidR="00136B57" w:rsidRPr="004C3FB0" w:rsidRDefault="00136B57" w:rsidP="00136B5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36B57" w:rsidRPr="004C3FB0" w:rsidRDefault="00136B57" w:rsidP="00136B57">
      <w:pPr>
        <w:shd w:val="clear" w:color="auto" w:fill="FFFFFF"/>
        <w:ind w:left="5" w:right="14" w:firstLine="389"/>
        <w:jc w:val="both"/>
        <w:rPr>
          <w:rFonts w:ascii="Times New Roman" w:hAnsi="Times New Roman"/>
          <w:spacing w:val="7"/>
          <w:sz w:val="28"/>
          <w:szCs w:val="28"/>
        </w:rPr>
      </w:pPr>
      <w:r w:rsidRPr="004C3FB0">
        <w:rPr>
          <w:rFonts w:ascii="Times New Roman" w:hAnsi="Times New Roman"/>
          <w:spacing w:val="8"/>
          <w:sz w:val="28"/>
          <w:szCs w:val="28"/>
        </w:rPr>
        <w:t xml:space="preserve">   Достижение цели и реализация основных линий курса осуществля</w:t>
      </w:r>
      <w:r w:rsidRPr="004C3FB0">
        <w:rPr>
          <w:rFonts w:ascii="Times New Roman" w:hAnsi="Times New Roman"/>
          <w:spacing w:val="8"/>
          <w:sz w:val="28"/>
          <w:szCs w:val="28"/>
        </w:rPr>
        <w:softHyphen/>
      </w:r>
      <w:r w:rsidRPr="004C3FB0">
        <w:rPr>
          <w:rFonts w:ascii="Times New Roman" w:hAnsi="Times New Roman"/>
          <w:spacing w:val="7"/>
          <w:sz w:val="28"/>
          <w:szCs w:val="28"/>
        </w:rPr>
        <w:t>ются в рамках сквозных тем «Слово», «Предложение», «Текст».</w:t>
      </w:r>
    </w:p>
    <w:p w:rsidR="00136B57" w:rsidRPr="004C3FB0" w:rsidRDefault="00136B57" w:rsidP="00136B57">
      <w:pPr>
        <w:shd w:val="clear" w:color="auto" w:fill="FFFFFF"/>
        <w:ind w:left="398"/>
        <w:rPr>
          <w:rFonts w:ascii="Times New Roman" w:hAnsi="Times New Roman"/>
          <w:spacing w:val="10"/>
          <w:sz w:val="28"/>
          <w:szCs w:val="28"/>
        </w:rPr>
      </w:pPr>
      <w:r w:rsidRPr="004C3FB0">
        <w:rPr>
          <w:rFonts w:ascii="Times New Roman" w:hAnsi="Times New Roman"/>
          <w:spacing w:val="10"/>
          <w:sz w:val="28"/>
          <w:szCs w:val="28"/>
        </w:rPr>
        <w:t>Слово рассматривается с четырех точек зрения:</w:t>
      </w:r>
    </w:p>
    <w:p w:rsidR="00136B57" w:rsidRPr="004C3FB0" w:rsidRDefault="00136B57" w:rsidP="00136B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after="0" w:line="240" w:lineRule="auto"/>
        <w:rPr>
          <w:rFonts w:ascii="Times New Roman" w:hAnsi="Times New Roman"/>
          <w:spacing w:val="7"/>
          <w:sz w:val="28"/>
          <w:szCs w:val="28"/>
        </w:rPr>
      </w:pPr>
      <w:r w:rsidRPr="004C3FB0">
        <w:rPr>
          <w:rFonts w:ascii="Times New Roman" w:hAnsi="Times New Roman"/>
          <w:spacing w:val="7"/>
          <w:sz w:val="28"/>
          <w:szCs w:val="28"/>
        </w:rPr>
        <w:t>звуковой состав и обозначение звуков буквами;</w:t>
      </w:r>
    </w:p>
    <w:p w:rsidR="00136B57" w:rsidRPr="004C3FB0" w:rsidRDefault="00136B57" w:rsidP="00136B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4C3FB0">
        <w:rPr>
          <w:rFonts w:ascii="Times New Roman" w:hAnsi="Times New Roman"/>
          <w:spacing w:val="1"/>
          <w:sz w:val="28"/>
          <w:szCs w:val="28"/>
        </w:rPr>
        <w:t>состав слова (корень, приставка, суффикс); образование слов (обра</w:t>
      </w:r>
      <w:r w:rsidRPr="004C3FB0">
        <w:rPr>
          <w:rFonts w:ascii="Times New Roman" w:hAnsi="Times New Roman"/>
          <w:spacing w:val="1"/>
          <w:sz w:val="28"/>
          <w:szCs w:val="28"/>
        </w:rPr>
        <w:softHyphen/>
      </w:r>
      <w:r w:rsidRPr="004C3FB0">
        <w:rPr>
          <w:rFonts w:ascii="Times New Roman" w:hAnsi="Times New Roman"/>
          <w:spacing w:val="4"/>
          <w:sz w:val="28"/>
          <w:szCs w:val="28"/>
        </w:rPr>
        <w:t xml:space="preserve">зование имен существительных с помощью суффиксов, глаголов- с </w:t>
      </w:r>
      <w:proofErr w:type="gramStart"/>
      <w:r w:rsidRPr="004C3FB0">
        <w:rPr>
          <w:rFonts w:ascii="Times New Roman" w:hAnsi="Times New Roman"/>
          <w:spacing w:val="4"/>
          <w:sz w:val="28"/>
          <w:szCs w:val="28"/>
        </w:rPr>
        <w:t>по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proofErr w:type="gramEnd"/>
      <w:r w:rsidRPr="004C3FB0">
        <w:rPr>
          <w:rFonts w:ascii="Times New Roman" w:hAnsi="Times New Roman"/>
          <w:spacing w:val="2"/>
          <w:sz w:val="28"/>
          <w:szCs w:val="28"/>
        </w:rPr>
        <w:t xml:space="preserve"> мощью приставок);</w:t>
      </w:r>
    </w:p>
    <w:p w:rsidR="00136B57" w:rsidRPr="004C3FB0" w:rsidRDefault="00136B57" w:rsidP="00136B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before="5" w:after="0" w:line="240" w:lineRule="auto"/>
        <w:rPr>
          <w:rFonts w:ascii="Times New Roman" w:hAnsi="Times New Roman"/>
          <w:spacing w:val="7"/>
          <w:sz w:val="28"/>
          <w:szCs w:val="28"/>
        </w:rPr>
      </w:pPr>
      <w:r w:rsidRPr="004C3FB0">
        <w:rPr>
          <w:rFonts w:ascii="Times New Roman" w:hAnsi="Times New Roman"/>
          <w:spacing w:val="7"/>
          <w:sz w:val="28"/>
          <w:szCs w:val="28"/>
        </w:rPr>
        <w:t>грамматическое значение (на какой вопрос отвечает слово);</w:t>
      </w:r>
    </w:p>
    <w:p w:rsidR="00136B57" w:rsidRPr="004C3FB0" w:rsidRDefault="00136B57" w:rsidP="00136B5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suppressAutoHyphens/>
        <w:autoSpaceDE w:val="0"/>
        <w:spacing w:after="0" w:line="240" w:lineRule="auto"/>
        <w:rPr>
          <w:rFonts w:ascii="Times New Roman" w:hAnsi="Times New Roman"/>
          <w:spacing w:val="9"/>
          <w:sz w:val="28"/>
          <w:szCs w:val="28"/>
        </w:rPr>
      </w:pPr>
      <w:r w:rsidRPr="004C3FB0">
        <w:rPr>
          <w:rFonts w:ascii="Times New Roman" w:hAnsi="Times New Roman"/>
          <w:spacing w:val="11"/>
          <w:sz w:val="28"/>
          <w:szCs w:val="28"/>
        </w:rPr>
        <w:t xml:space="preserve">лексическое значение (что обозначает слово, с какими словами  </w:t>
      </w:r>
      <w:r w:rsidRPr="004C3FB0">
        <w:rPr>
          <w:rFonts w:ascii="Times New Roman" w:hAnsi="Times New Roman"/>
          <w:spacing w:val="9"/>
          <w:sz w:val="28"/>
          <w:szCs w:val="28"/>
        </w:rPr>
        <w:lastRenderedPageBreak/>
        <w:t>сочетается в речи; слова, близкие по смыслу).</w:t>
      </w:r>
    </w:p>
    <w:p w:rsidR="00136B57" w:rsidRPr="004C3FB0" w:rsidRDefault="00136B57" w:rsidP="00136B57">
      <w:pPr>
        <w:shd w:val="clear" w:color="auto" w:fill="FFFFFF"/>
        <w:ind w:right="10" w:firstLine="398"/>
        <w:jc w:val="both"/>
        <w:rPr>
          <w:rFonts w:ascii="Times New Roman" w:hAnsi="Times New Roman"/>
          <w:spacing w:val="9"/>
          <w:sz w:val="28"/>
          <w:szCs w:val="28"/>
        </w:rPr>
      </w:pPr>
      <w:proofErr w:type="gramStart"/>
      <w:r w:rsidRPr="004C3FB0">
        <w:rPr>
          <w:rFonts w:ascii="Times New Roman" w:hAnsi="Times New Roman"/>
          <w:spacing w:val="11"/>
          <w:sz w:val="28"/>
          <w:szCs w:val="28"/>
        </w:rPr>
        <w:t>Знакомясь с предложением, дети усваивают признаки предложе</w:t>
      </w:r>
      <w:r w:rsidRPr="004C3FB0">
        <w:rPr>
          <w:rFonts w:ascii="Times New Roman" w:hAnsi="Times New Roman"/>
          <w:spacing w:val="11"/>
          <w:sz w:val="28"/>
          <w:szCs w:val="28"/>
        </w:rPr>
        <w:softHyphen/>
      </w:r>
      <w:r w:rsidRPr="004C3FB0">
        <w:rPr>
          <w:rFonts w:ascii="Times New Roman" w:hAnsi="Times New Roman"/>
          <w:spacing w:val="5"/>
          <w:sz w:val="28"/>
          <w:szCs w:val="28"/>
        </w:rPr>
        <w:t>ния (предложение состоит из слов, выражает законченную мысль, сло</w:t>
      </w:r>
      <w:r w:rsidRPr="004C3FB0">
        <w:rPr>
          <w:rFonts w:ascii="Times New Roman" w:hAnsi="Times New Roman"/>
          <w:spacing w:val="5"/>
          <w:sz w:val="28"/>
          <w:szCs w:val="28"/>
        </w:rPr>
        <w:softHyphen/>
      </w:r>
      <w:r w:rsidRPr="004C3FB0">
        <w:rPr>
          <w:rFonts w:ascii="Times New Roman" w:hAnsi="Times New Roman"/>
          <w:spacing w:val="10"/>
          <w:sz w:val="28"/>
          <w:szCs w:val="28"/>
        </w:rPr>
        <w:t xml:space="preserve">ва в предложении связаны по смыслу); учатся произносить и. читать </w:t>
      </w:r>
      <w:r w:rsidRPr="004C3FB0">
        <w:rPr>
          <w:rFonts w:ascii="Times New Roman" w:hAnsi="Times New Roman"/>
          <w:spacing w:val="12"/>
          <w:sz w:val="28"/>
          <w:szCs w:val="28"/>
        </w:rPr>
        <w:t xml:space="preserve">предложения с разной интонацией; правильно орфографически и пунктуационно оформлять предложения на письме (писать первое </w:t>
      </w:r>
      <w:r w:rsidRPr="004C3FB0">
        <w:rPr>
          <w:rFonts w:ascii="Times New Roman" w:hAnsi="Times New Roman"/>
          <w:spacing w:val="9"/>
          <w:sz w:val="28"/>
          <w:szCs w:val="28"/>
        </w:rPr>
        <w:t xml:space="preserve">слово с прописной буквы, делать пробелы между словами, ставить в </w:t>
      </w:r>
      <w:r w:rsidRPr="004C3FB0">
        <w:rPr>
          <w:rFonts w:ascii="Times New Roman" w:hAnsi="Times New Roman"/>
          <w:spacing w:val="10"/>
          <w:sz w:val="28"/>
          <w:szCs w:val="28"/>
        </w:rPr>
        <w:t xml:space="preserve">конце предложения точку, восклицательный, во-просительный знак </w:t>
      </w:r>
      <w:r w:rsidRPr="004C3FB0">
        <w:rPr>
          <w:rFonts w:ascii="Times New Roman" w:hAnsi="Times New Roman"/>
          <w:spacing w:val="7"/>
          <w:sz w:val="28"/>
          <w:szCs w:val="28"/>
        </w:rPr>
        <w:t>или многоточие);</w:t>
      </w:r>
      <w:proofErr w:type="gramEnd"/>
      <w:r w:rsidRPr="004C3FB0">
        <w:rPr>
          <w:rFonts w:ascii="Times New Roman" w:hAnsi="Times New Roman"/>
          <w:spacing w:val="7"/>
          <w:sz w:val="28"/>
          <w:szCs w:val="28"/>
        </w:rPr>
        <w:t xml:space="preserve"> конструировать предложения из слов, рисовать схе</w:t>
      </w:r>
      <w:r w:rsidRPr="004C3FB0">
        <w:rPr>
          <w:rFonts w:ascii="Times New Roman" w:hAnsi="Times New Roman"/>
          <w:spacing w:val="7"/>
          <w:sz w:val="28"/>
          <w:szCs w:val="28"/>
        </w:rPr>
        <w:softHyphen/>
      </w:r>
      <w:r w:rsidRPr="004C3FB0">
        <w:rPr>
          <w:rFonts w:ascii="Times New Roman" w:hAnsi="Times New Roman"/>
          <w:spacing w:val="9"/>
          <w:sz w:val="28"/>
          <w:szCs w:val="28"/>
        </w:rPr>
        <w:t>му предложения.</w:t>
      </w:r>
    </w:p>
    <w:p w:rsidR="00136B57" w:rsidRPr="004C3FB0" w:rsidRDefault="00136B57" w:rsidP="00136B57">
      <w:pPr>
        <w:shd w:val="clear" w:color="auto" w:fill="FFFFFF"/>
        <w:ind w:left="24" w:right="5" w:firstLine="379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2"/>
          <w:sz w:val="28"/>
          <w:szCs w:val="28"/>
        </w:rPr>
        <w:t xml:space="preserve">В курсе обучения грамоте дается понятие о тексте (текст состоит из </w:t>
      </w:r>
      <w:r w:rsidRPr="004C3FB0">
        <w:rPr>
          <w:rFonts w:ascii="Times New Roman" w:hAnsi="Times New Roman"/>
          <w:spacing w:val="3"/>
          <w:sz w:val="28"/>
          <w:szCs w:val="28"/>
        </w:rPr>
        <w:t xml:space="preserve">предложений, предложения в тексте связаны по смыслу; у текста есть заглавие; по заглавию можно определить, о чем говорится в тексте). </w:t>
      </w:r>
      <w:r w:rsidRPr="004C3FB0">
        <w:rPr>
          <w:rFonts w:ascii="Times New Roman" w:hAnsi="Times New Roman"/>
          <w:spacing w:val="6"/>
          <w:sz w:val="28"/>
          <w:szCs w:val="28"/>
        </w:rPr>
        <w:t xml:space="preserve">Дети учатся отличать текст от набора предложений, вдумываться в </w:t>
      </w:r>
      <w:r w:rsidRPr="004C3FB0">
        <w:rPr>
          <w:rFonts w:ascii="Times New Roman" w:hAnsi="Times New Roman"/>
          <w:spacing w:val="1"/>
          <w:sz w:val="28"/>
          <w:szCs w:val="28"/>
        </w:rPr>
        <w:t xml:space="preserve">смысл заглавия, соотносить заглавие с содержанием и главной мыслью </w:t>
      </w:r>
      <w:r w:rsidRPr="004C3FB0">
        <w:rPr>
          <w:rFonts w:ascii="Times New Roman" w:hAnsi="Times New Roman"/>
          <w:spacing w:val="4"/>
          <w:sz w:val="28"/>
          <w:szCs w:val="28"/>
        </w:rPr>
        <w:t>текста, самостоятельно озаглавливать текст и его части.</w:t>
      </w:r>
    </w:p>
    <w:p w:rsidR="00136B57" w:rsidRPr="004C3FB0" w:rsidRDefault="00136B57" w:rsidP="00136B57">
      <w:pPr>
        <w:shd w:val="clear" w:color="auto" w:fill="FFFFFF"/>
        <w:ind w:left="19" w:firstLine="379"/>
        <w:jc w:val="both"/>
        <w:rPr>
          <w:rFonts w:ascii="Times New Roman" w:hAnsi="Times New Roman"/>
          <w:spacing w:val="1"/>
          <w:sz w:val="28"/>
          <w:szCs w:val="28"/>
        </w:rPr>
      </w:pPr>
      <w:r w:rsidRPr="004C3FB0">
        <w:rPr>
          <w:rFonts w:ascii="Times New Roman" w:hAnsi="Times New Roman"/>
          <w:spacing w:val="-1"/>
          <w:sz w:val="28"/>
          <w:szCs w:val="28"/>
        </w:rPr>
        <w:t>При работе с текстами «Букваря» и прописей параллельно с развити</w:t>
      </w:r>
      <w:r w:rsidRPr="004C3FB0">
        <w:rPr>
          <w:rFonts w:ascii="Times New Roman" w:hAnsi="Times New Roman"/>
          <w:spacing w:val="-1"/>
          <w:sz w:val="28"/>
          <w:szCs w:val="28"/>
        </w:rPr>
        <w:softHyphen/>
      </w:r>
      <w:r w:rsidRPr="004C3FB0">
        <w:rPr>
          <w:rFonts w:ascii="Times New Roman" w:hAnsi="Times New Roman"/>
          <w:spacing w:val="1"/>
          <w:sz w:val="28"/>
          <w:szCs w:val="28"/>
        </w:rPr>
        <w:t xml:space="preserve">ем техники чтения начинается формирование у детей типа правильной </w:t>
      </w:r>
      <w:r w:rsidRPr="004C3FB0">
        <w:rPr>
          <w:rFonts w:ascii="Times New Roman" w:hAnsi="Times New Roman"/>
          <w:spacing w:val="4"/>
          <w:sz w:val="28"/>
          <w:szCs w:val="28"/>
        </w:rPr>
        <w:t xml:space="preserve">читательской деятельности - умения целенаправленно осмысливать </w:t>
      </w:r>
      <w:r w:rsidRPr="004C3FB0">
        <w:rPr>
          <w:rFonts w:ascii="Times New Roman" w:hAnsi="Times New Roman"/>
          <w:spacing w:val="1"/>
          <w:sz w:val="28"/>
          <w:szCs w:val="28"/>
        </w:rPr>
        <w:t>текст до начала чтения, во время чтения и после чтения.</w:t>
      </w:r>
    </w:p>
    <w:p w:rsidR="00136B57" w:rsidRPr="004C3FB0" w:rsidRDefault="00136B57" w:rsidP="00136B57">
      <w:pPr>
        <w:shd w:val="clear" w:color="auto" w:fill="FFFFFF"/>
        <w:ind w:left="5" w:right="10" w:firstLine="418"/>
        <w:jc w:val="both"/>
        <w:rPr>
          <w:rFonts w:ascii="Times New Roman" w:hAnsi="Times New Roman"/>
          <w:spacing w:val="5"/>
          <w:sz w:val="28"/>
          <w:szCs w:val="28"/>
        </w:rPr>
      </w:pPr>
      <w:r w:rsidRPr="004C3FB0">
        <w:rPr>
          <w:rFonts w:ascii="Times New Roman" w:hAnsi="Times New Roman"/>
          <w:spacing w:val="-29"/>
          <w:w w:val="99"/>
          <w:sz w:val="28"/>
          <w:szCs w:val="28"/>
        </w:rPr>
        <w:t xml:space="preserve"> </w:t>
      </w:r>
      <w:r w:rsidRPr="004C3FB0">
        <w:rPr>
          <w:rFonts w:ascii="Times New Roman" w:hAnsi="Times New Roman"/>
          <w:sz w:val="28"/>
          <w:szCs w:val="28"/>
        </w:rPr>
        <w:t>В период обучения грамоте происходит попутное ознакомление уча</w:t>
      </w:r>
      <w:r w:rsidRPr="004C3FB0">
        <w:rPr>
          <w:rFonts w:ascii="Times New Roman" w:hAnsi="Times New Roman"/>
          <w:sz w:val="28"/>
          <w:szCs w:val="28"/>
        </w:rPr>
        <w:softHyphen/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щихся с различными явлениями языка из области фонетики, лексики, </w:t>
      </w:r>
      <w:proofErr w:type="spellStart"/>
      <w:r w:rsidRPr="004C3FB0">
        <w:rPr>
          <w:rFonts w:ascii="Times New Roman" w:hAnsi="Times New Roman"/>
          <w:spacing w:val="5"/>
          <w:sz w:val="28"/>
          <w:szCs w:val="28"/>
        </w:rPr>
        <w:t>морфемики</w:t>
      </w:r>
      <w:proofErr w:type="spellEnd"/>
      <w:r w:rsidRPr="004C3FB0">
        <w:rPr>
          <w:rFonts w:ascii="Times New Roman" w:hAnsi="Times New Roman"/>
          <w:spacing w:val="5"/>
          <w:sz w:val="28"/>
          <w:szCs w:val="28"/>
        </w:rPr>
        <w:t>, морфологии, синтаксиса и пунктуации, орфографии.</w:t>
      </w:r>
    </w:p>
    <w:p w:rsidR="00136B57" w:rsidRPr="004C3FB0" w:rsidRDefault="00136B57" w:rsidP="00136B57">
      <w:pPr>
        <w:shd w:val="clear" w:color="auto" w:fill="FFFFFF"/>
        <w:ind w:firstLine="413"/>
        <w:jc w:val="both"/>
        <w:rPr>
          <w:rFonts w:ascii="Times New Roman" w:hAnsi="Times New Roman"/>
          <w:i/>
          <w:iCs/>
          <w:spacing w:val="14"/>
          <w:sz w:val="28"/>
          <w:szCs w:val="28"/>
        </w:rPr>
      </w:pPr>
      <w:proofErr w:type="gramStart"/>
      <w:r w:rsidRPr="004C3FB0">
        <w:rPr>
          <w:rFonts w:ascii="Times New Roman" w:hAnsi="Times New Roman"/>
          <w:spacing w:val="9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9"/>
          <w:sz w:val="28"/>
          <w:szCs w:val="28"/>
        </w:rPr>
        <w:t xml:space="preserve">фонетики - </w:t>
      </w:r>
      <w:r w:rsidRPr="004C3FB0">
        <w:rPr>
          <w:rFonts w:ascii="Times New Roman" w:hAnsi="Times New Roman"/>
          <w:spacing w:val="9"/>
          <w:sz w:val="28"/>
          <w:szCs w:val="28"/>
        </w:rPr>
        <w:t xml:space="preserve">это звук в сопоставлении с буквой; звуки </w:t>
      </w:r>
      <w:r w:rsidRPr="004C3FB0">
        <w:rPr>
          <w:rFonts w:ascii="Times New Roman" w:hAnsi="Times New Roman"/>
          <w:spacing w:val="7"/>
          <w:sz w:val="28"/>
          <w:szCs w:val="28"/>
        </w:rPr>
        <w:t xml:space="preserve">гласные и согласные; гласные звуки: ударные и безударные; слог: </w:t>
      </w:r>
      <w:r w:rsidRPr="004C3FB0">
        <w:rPr>
          <w:rFonts w:ascii="Times New Roman" w:hAnsi="Times New Roman"/>
          <w:spacing w:val="9"/>
          <w:sz w:val="28"/>
          <w:szCs w:val="28"/>
        </w:rPr>
        <w:t>слогообразующая роль гласных звуков: ударение; ударный и безу</w:t>
      </w:r>
      <w:r w:rsidRPr="004C3FB0">
        <w:rPr>
          <w:rFonts w:ascii="Times New Roman" w:hAnsi="Times New Roman"/>
          <w:spacing w:val="9"/>
          <w:sz w:val="28"/>
          <w:szCs w:val="28"/>
        </w:rPr>
        <w:softHyphen/>
      </w:r>
      <w:r w:rsidRPr="004C3FB0">
        <w:rPr>
          <w:rFonts w:ascii="Times New Roman" w:hAnsi="Times New Roman"/>
          <w:spacing w:val="8"/>
          <w:sz w:val="28"/>
          <w:szCs w:val="28"/>
        </w:rPr>
        <w:t xml:space="preserve">дарный слог; согласные звуки: звонкие и глухие; согласные твердые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и мягкие; обозначение мягкости согласных на письме (с помощью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ь.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букв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>е, ё, ю, я, и);</w:t>
      </w:r>
      <w:proofErr w:type="gramEnd"/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 ь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и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ъ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разделительные. Проводится наблюдение над </w:t>
      </w:r>
      <w:r w:rsidRPr="004C3FB0">
        <w:rPr>
          <w:rFonts w:ascii="Times New Roman" w:hAnsi="Times New Roman"/>
          <w:spacing w:val="16"/>
          <w:sz w:val="28"/>
          <w:szCs w:val="28"/>
        </w:rPr>
        <w:t xml:space="preserve">случаями несоответствия написания и произношения (сочетания </w:t>
      </w:r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 xml:space="preserve">леи - гни, </w:t>
      </w:r>
      <w:proofErr w:type="spellStart"/>
      <w:proofErr w:type="gramStart"/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>ча</w:t>
      </w:r>
      <w:proofErr w:type="spellEnd"/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 xml:space="preserve"> - ща</w:t>
      </w:r>
      <w:proofErr w:type="gramEnd"/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 xml:space="preserve">, чу - </w:t>
      </w:r>
      <w:proofErr w:type="spellStart"/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>щу</w:t>
      </w:r>
      <w:proofErr w:type="spellEnd"/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>).</w:t>
      </w:r>
    </w:p>
    <w:p w:rsidR="00136B57" w:rsidRPr="004C3FB0" w:rsidRDefault="00136B57" w:rsidP="00136B57">
      <w:pPr>
        <w:shd w:val="clear" w:color="auto" w:fill="FFFFFF"/>
        <w:ind w:left="5" w:right="10" w:firstLine="413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5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лексики - </w:t>
      </w:r>
      <w:r w:rsidRPr="004C3FB0">
        <w:rPr>
          <w:rFonts w:ascii="Times New Roman" w:hAnsi="Times New Roman"/>
          <w:spacing w:val="5"/>
          <w:sz w:val="28"/>
          <w:szCs w:val="28"/>
        </w:rPr>
        <w:t>дети знакомятся с тем, что каждое слово что-</w:t>
      </w:r>
      <w:r w:rsidRPr="004C3FB0">
        <w:rPr>
          <w:rFonts w:ascii="Times New Roman" w:hAnsi="Times New Roman"/>
          <w:spacing w:val="4"/>
          <w:sz w:val="28"/>
          <w:szCs w:val="28"/>
        </w:rPr>
        <w:t>то обозначает (имеет лексическое значение), в ходе наблюдения уста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 xml:space="preserve">навливают, что в языке есть слова, у которых несколько значений: наблюдают над сочетаемостью слов в русском языке; тренируются в </w:t>
      </w:r>
      <w:r w:rsidRPr="004C3FB0">
        <w:rPr>
          <w:rFonts w:ascii="Times New Roman" w:hAnsi="Times New Roman"/>
          <w:spacing w:val="4"/>
          <w:sz w:val="28"/>
          <w:szCs w:val="28"/>
        </w:rPr>
        <w:t>правильном словоупотреблении.</w:t>
      </w:r>
    </w:p>
    <w:p w:rsidR="00136B57" w:rsidRPr="004C3FB0" w:rsidRDefault="00136B57" w:rsidP="00136B57">
      <w:pPr>
        <w:shd w:val="clear" w:color="auto" w:fill="FFFFFF"/>
        <w:ind w:right="10" w:firstLine="413"/>
        <w:jc w:val="both"/>
        <w:rPr>
          <w:rFonts w:ascii="Times New Roman" w:hAnsi="Times New Roman"/>
          <w:spacing w:val="6"/>
          <w:sz w:val="28"/>
          <w:szCs w:val="28"/>
        </w:rPr>
      </w:pPr>
      <w:r w:rsidRPr="004C3FB0">
        <w:rPr>
          <w:rFonts w:ascii="Times New Roman" w:hAnsi="Times New Roman"/>
          <w:spacing w:val="10"/>
          <w:sz w:val="28"/>
          <w:szCs w:val="28"/>
        </w:rPr>
        <w:lastRenderedPageBreak/>
        <w:t xml:space="preserve">Из области </w:t>
      </w:r>
      <w:proofErr w:type="spellStart"/>
      <w:r w:rsidRPr="004C3FB0">
        <w:rPr>
          <w:rFonts w:ascii="Times New Roman" w:hAnsi="Times New Roman"/>
          <w:i/>
          <w:iCs/>
          <w:spacing w:val="10"/>
          <w:sz w:val="28"/>
          <w:szCs w:val="28"/>
        </w:rPr>
        <w:t>морфемики</w:t>
      </w:r>
      <w:proofErr w:type="spellEnd"/>
      <w:r w:rsidRPr="004C3FB0">
        <w:rPr>
          <w:rFonts w:ascii="Times New Roman" w:hAnsi="Times New Roman"/>
          <w:i/>
          <w:iCs/>
          <w:spacing w:val="10"/>
          <w:sz w:val="28"/>
          <w:szCs w:val="28"/>
        </w:rPr>
        <w:t xml:space="preserve"> - </w:t>
      </w:r>
      <w:r w:rsidRPr="004C3FB0">
        <w:rPr>
          <w:rFonts w:ascii="Times New Roman" w:hAnsi="Times New Roman"/>
          <w:spacing w:val="10"/>
          <w:sz w:val="28"/>
          <w:szCs w:val="28"/>
        </w:rPr>
        <w:t>дети получают первоначальное предс</w:t>
      </w:r>
      <w:r w:rsidRPr="004C3FB0">
        <w:rPr>
          <w:rFonts w:ascii="Times New Roman" w:hAnsi="Times New Roman"/>
          <w:spacing w:val="10"/>
          <w:sz w:val="28"/>
          <w:szCs w:val="28"/>
        </w:rPr>
        <w:softHyphen/>
      </w:r>
      <w:r w:rsidRPr="004C3FB0">
        <w:rPr>
          <w:rFonts w:ascii="Times New Roman" w:hAnsi="Times New Roman"/>
          <w:spacing w:val="4"/>
          <w:sz w:val="28"/>
          <w:szCs w:val="28"/>
        </w:rPr>
        <w:t>тавление о составе слова: о корне, приставке, суффиксе (без введения понятий), об однокоренных словах; осваивают графическое обозначе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>ние частей слова (кроме окончания).</w:t>
      </w:r>
    </w:p>
    <w:p w:rsidR="00136B57" w:rsidRPr="004C3FB0" w:rsidRDefault="00136B57" w:rsidP="00136B57">
      <w:pPr>
        <w:shd w:val="clear" w:color="auto" w:fill="FFFFFF"/>
        <w:ind w:left="5" w:right="5" w:firstLine="413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4C3FB0">
        <w:rPr>
          <w:rFonts w:ascii="Times New Roman" w:hAnsi="Times New Roman"/>
          <w:spacing w:val="-2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-2"/>
          <w:sz w:val="28"/>
          <w:szCs w:val="28"/>
        </w:rPr>
        <w:t xml:space="preserve">морфологии — </w:t>
      </w:r>
      <w:r w:rsidRPr="004C3FB0">
        <w:rPr>
          <w:rFonts w:ascii="Times New Roman" w:hAnsi="Times New Roman"/>
          <w:spacing w:val="-2"/>
          <w:sz w:val="28"/>
          <w:szCs w:val="28"/>
        </w:rPr>
        <w:t xml:space="preserve">происходит предварительное знакомство с </w:t>
      </w:r>
      <w:r w:rsidRPr="004C3FB0">
        <w:rPr>
          <w:rFonts w:ascii="Times New Roman" w:hAnsi="Times New Roman"/>
          <w:spacing w:val="1"/>
          <w:sz w:val="28"/>
          <w:szCs w:val="28"/>
        </w:rPr>
        <w:t xml:space="preserve">частями речи без введения понятий: слова-названия, которые отвечают </w:t>
      </w:r>
      <w:r w:rsidRPr="004C3FB0">
        <w:rPr>
          <w:rFonts w:ascii="Times New Roman" w:hAnsi="Times New Roman"/>
          <w:spacing w:val="2"/>
          <w:sz w:val="28"/>
          <w:szCs w:val="28"/>
        </w:rPr>
        <w:t xml:space="preserve">на вопросы </w:t>
      </w:r>
      <w:r w:rsidRPr="004C3FB0">
        <w:rPr>
          <w:rFonts w:ascii="Times New Roman" w:hAnsi="Times New Roman"/>
          <w:i/>
          <w:iCs/>
          <w:spacing w:val="2"/>
          <w:sz w:val="28"/>
          <w:szCs w:val="28"/>
        </w:rPr>
        <w:t xml:space="preserve">кто? что?; </w:t>
      </w:r>
      <w:r w:rsidRPr="004C3FB0">
        <w:rPr>
          <w:rFonts w:ascii="Times New Roman" w:hAnsi="Times New Roman"/>
          <w:spacing w:val="2"/>
          <w:sz w:val="28"/>
          <w:szCs w:val="28"/>
        </w:rPr>
        <w:t xml:space="preserve">слова, которые отвечают на вопросы </w:t>
      </w:r>
      <w:r w:rsidRPr="004C3FB0">
        <w:rPr>
          <w:rFonts w:ascii="Times New Roman" w:hAnsi="Times New Roman"/>
          <w:i/>
          <w:iCs/>
          <w:spacing w:val="2"/>
          <w:sz w:val="28"/>
          <w:szCs w:val="28"/>
        </w:rPr>
        <w:t xml:space="preserve">какой? </w:t>
      </w:r>
      <w:r w:rsidRPr="004C3FB0">
        <w:rPr>
          <w:rFonts w:ascii="Times New Roman" w:hAnsi="Times New Roman"/>
          <w:spacing w:val="-3"/>
          <w:sz w:val="28"/>
          <w:szCs w:val="28"/>
        </w:rPr>
        <w:t xml:space="preserve">(какой предмет?) </w:t>
      </w:r>
      <w:r w:rsidRPr="004C3FB0">
        <w:rPr>
          <w:rFonts w:ascii="Times New Roman" w:hAnsi="Times New Roman"/>
          <w:i/>
          <w:iCs/>
          <w:spacing w:val="-3"/>
          <w:sz w:val="28"/>
          <w:szCs w:val="28"/>
        </w:rPr>
        <w:t xml:space="preserve">что делает? как? </w:t>
      </w:r>
      <w:r w:rsidRPr="004C3FB0">
        <w:rPr>
          <w:rFonts w:ascii="Times New Roman" w:hAnsi="Times New Roman"/>
          <w:spacing w:val="-3"/>
          <w:sz w:val="28"/>
          <w:szCs w:val="28"/>
        </w:rPr>
        <w:t xml:space="preserve">(как делает?); наблюдают за ролью в </w:t>
      </w:r>
      <w:r w:rsidRPr="004C3FB0">
        <w:rPr>
          <w:rFonts w:ascii="Times New Roman" w:hAnsi="Times New Roman"/>
          <w:spacing w:val="-4"/>
          <w:sz w:val="28"/>
          <w:szCs w:val="28"/>
        </w:rPr>
        <w:t xml:space="preserve">речи местоимений </w:t>
      </w:r>
      <w:r w:rsidRPr="004C3FB0">
        <w:rPr>
          <w:rFonts w:ascii="Times New Roman" w:hAnsi="Times New Roman"/>
          <w:i/>
          <w:iCs/>
          <w:spacing w:val="-4"/>
          <w:sz w:val="28"/>
          <w:szCs w:val="28"/>
        </w:rPr>
        <w:t xml:space="preserve">он, она, оно, они; </w:t>
      </w:r>
      <w:r w:rsidRPr="004C3FB0">
        <w:rPr>
          <w:rFonts w:ascii="Times New Roman" w:hAnsi="Times New Roman"/>
          <w:spacing w:val="-4"/>
          <w:sz w:val="28"/>
          <w:szCs w:val="28"/>
        </w:rPr>
        <w:t>за словами в единственном и множе</w:t>
      </w:r>
      <w:r w:rsidRPr="004C3FB0">
        <w:rPr>
          <w:rFonts w:ascii="Times New Roman" w:hAnsi="Times New Roman"/>
          <w:spacing w:val="-4"/>
          <w:sz w:val="28"/>
          <w:szCs w:val="28"/>
        </w:rPr>
        <w:softHyphen/>
      </w:r>
      <w:r w:rsidRPr="004C3FB0">
        <w:rPr>
          <w:rFonts w:ascii="Times New Roman" w:hAnsi="Times New Roman"/>
          <w:sz w:val="28"/>
          <w:szCs w:val="28"/>
        </w:rPr>
        <w:t>ственном числе (называют один предмет - много предметов);</w:t>
      </w:r>
      <w:proofErr w:type="gramEnd"/>
      <w:r w:rsidRPr="004C3FB0">
        <w:rPr>
          <w:rFonts w:ascii="Times New Roman" w:hAnsi="Times New Roman"/>
          <w:sz w:val="28"/>
          <w:szCs w:val="28"/>
        </w:rPr>
        <w:t xml:space="preserve"> знакомят</w:t>
      </w:r>
      <w:r w:rsidRPr="004C3FB0">
        <w:rPr>
          <w:rFonts w:ascii="Times New Roman" w:hAnsi="Times New Roman"/>
          <w:sz w:val="28"/>
          <w:szCs w:val="28"/>
        </w:rPr>
        <w:softHyphen/>
      </w:r>
      <w:r w:rsidRPr="004C3FB0">
        <w:rPr>
          <w:rFonts w:ascii="Times New Roman" w:hAnsi="Times New Roman"/>
          <w:spacing w:val="2"/>
          <w:sz w:val="28"/>
          <w:szCs w:val="28"/>
        </w:rPr>
        <w:t>ся с ролью предлогов, учатся различать предлоги и приставки.</w:t>
      </w:r>
    </w:p>
    <w:p w:rsidR="00136B57" w:rsidRPr="004C3FB0" w:rsidRDefault="00136B57" w:rsidP="00136B57">
      <w:pPr>
        <w:shd w:val="clear" w:color="auto" w:fill="FFFFFF"/>
        <w:ind w:right="5" w:firstLine="418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8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8"/>
          <w:sz w:val="28"/>
          <w:szCs w:val="28"/>
        </w:rPr>
        <w:t xml:space="preserve">синтаксиса и пунктуации - </w:t>
      </w:r>
      <w:r w:rsidRPr="004C3FB0">
        <w:rPr>
          <w:rFonts w:ascii="Times New Roman" w:hAnsi="Times New Roman"/>
          <w:spacing w:val="8"/>
          <w:sz w:val="28"/>
          <w:szCs w:val="28"/>
        </w:rPr>
        <w:t xml:space="preserve">дети получают сведения о </w:t>
      </w:r>
      <w:r w:rsidRPr="004C3FB0">
        <w:rPr>
          <w:rFonts w:ascii="Times New Roman" w:hAnsi="Times New Roman"/>
          <w:spacing w:val="5"/>
          <w:sz w:val="28"/>
          <w:szCs w:val="28"/>
        </w:rPr>
        <w:t>предложении (предложение состоит из слов, слова связаны по смыс</w:t>
      </w:r>
      <w:r w:rsidRPr="004C3FB0">
        <w:rPr>
          <w:rFonts w:ascii="Times New Roman" w:hAnsi="Times New Roman"/>
          <w:spacing w:val="5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>лу, предложение - законченная мысль); об интонации повествова</w:t>
      </w:r>
      <w:r w:rsidRPr="004C3FB0">
        <w:rPr>
          <w:rFonts w:ascii="Times New Roman" w:hAnsi="Times New Roman"/>
          <w:spacing w:val="6"/>
          <w:sz w:val="28"/>
          <w:szCs w:val="28"/>
        </w:rPr>
        <w:softHyphen/>
        <w:t xml:space="preserve">тельной, вопросительной, восклицательной и ее коммуникативной </w:t>
      </w:r>
      <w:r w:rsidRPr="004C3FB0">
        <w:rPr>
          <w:rFonts w:ascii="Times New Roman" w:hAnsi="Times New Roman"/>
          <w:spacing w:val="4"/>
          <w:sz w:val="28"/>
          <w:szCs w:val="28"/>
        </w:rPr>
        <w:t>значимости; знакомятся с точкой, восклицательным знаком, вопроси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тельным знаком и многоточием в конце предложения. В ходе чтения </w:t>
      </w:r>
      <w:r w:rsidRPr="004C3FB0">
        <w:rPr>
          <w:rFonts w:ascii="Times New Roman" w:hAnsi="Times New Roman"/>
          <w:spacing w:val="7"/>
          <w:sz w:val="28"/>
          <w:szCs w:val="28"/>
        </w:rPr>
        <w:t xml:space="preserve">текстов происходит практическое знакомство с обращением; дается </w:t>
      </w:r>
      <w:r w:rsidRPr="004C3FB0">
        <w:rPr>
          <w:rFonts w:ascii="Times New Roman" w:hAnsi="Times New Roman"/>
          <w:spacing w:val="4"/>
          <w:sz w:val="28"/>
          <w:szCs w:val="28"/>
        </w:rPr>
        <w:t>общее понятие о тексте.</w:t>
      </w:r>
    </w:p>
    <w:p w:rsidR="00136B57" w:rsidRPr="004C3FB0" w:rsidRDefault="00136B57" w:rsidP="00136B57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1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1"/>
          <w:sz w:val="28"/>
          <w:szCs w:val="28"/>
        </w:rPr>
        <w:t xml:space="preserve">орфографии - </w:t>
      </w:r>
      <w:r w:rsidRPr="004C3FB0">
        <w:rPr>
          <w:rFonts w:ascii="Times New Roman" w:hAnsi="Times New Roman"/>
          <w:spacing w:val="1"/>
          <w:sz w:val="28"/>
          <w:szCs w:val="28"/>
        </w:rPr>
        <w:t>в ходе обучения чтению и письму дети ос</w:t>
      </w:r>
      <w:r w:rsidRPr="004C3FB0">
        <w:rPr>
          <w:rFonts w:ascii="Times New Roman" w:hAnsi="Times New Roman"/>
          <w:spacing w:val="1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 xml:space="preserve">ваивают написание заглавной буквы в начале предложения; в именах </w:t>
      </w:r>
      <w:r w:rsidRPr="004C3FB0">
        <w:rPr>
          <w:rFonts w:ascii="Times New Roman" w:hAnsi="Times New Roman"/>
          <w:spacing w:val="8"/>
          <w:sz w:val="28"/>
          <w:szCs w:val="28"/>
        </w:rPr>
        <w:t xml:space="preserve">и фамилиях людей, кличках животных, географических названиях: </w:t>
      </w:r>
      <w:r w:rsidRPr="004C3FB0">
        <w:rPr>
          <w:rFonts w:ascii="Times New Roman" w:hAnsi="Times New Roman"/>
          <w:spacing w:val="6"/>
          <w:sz w:val="28"/>
          <w:szCs w:val="28"/>
        </w:rPr>
        <w:t>начинается формирование орфографической зоркости в ходе наблю</w:t>
      </w:r>
      <w:r w:rsidRPr="004C3FB0">
        <w:rPr>
          <w:rFonts w:ascii="Times New Roman" w:hAnsi="Times New Roman"/>
          <w:spacing w:val="6"/>
          <w:sz w:val="28"/>
          <w:szCs w:val="28"/>
        </w:rPr>
        <w:softHyphen/>
      </w:r>
      <w:r w:rsidRPr="004C3FB0">
        <w:rPr>
          <w:rFonts w:ascii="Times New Roman" w:hAnsi="Times New Roman"/>
          <w:spacing w:val="4"/>
          <w:sz w:val="28"/>
          <w:szCs w:val="28"/>
        </w:rPr>
        <w:t>дений за несоответствием произношения и написания.</w:t>
      </w:r>
    </w:p>
    <w:p w:rsidR="00136B57" w:rsidRPr="004C3FB0" w:rsidRDefault="00136B57" w:rsidP="00136B57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/>
          <w:sz w:val="28"/>
          <w:szCs w:val="28"/>
        </w:rPr>
      </w:pPr>
    </w:p>
    <w:p w:rsidR="00136B57" w:rsidRPr="004C3FB0" w:rsidRDefault="00136B57" w:rsidP="00136B57">
      <w:pPr>
        <w:rPr>
          <w:rFonts w:ascii="Times New Roman" w:hAnsi="Times New Roman"/>
          <w:b/>
          <w:sz w:val="28"/>
          <w:szCs w:val="28"/>
        </w:rPr>
      </w:pPr>
      <w:r w:rsidRPr="004C3FB0">
        <w:rPr>
          <w:rFonts w:ascii="Times New Roman" w:hAnsi="Times New Roman"/>
          <w:b/>
          <w:sz w:val="28"/>
          <w:szCs w:val="28"/>
        </w:rPr>
        <w:t>Объем программы:</w:t>
      </w:r>
    </w:p>
    <w:p w:rsidR="00136B57" w:rsidRPr="004C3FB0" w:rsidRDefault="00136B57" w:rsidP="00136B57">
      <w:pPr>
        <w:rPr>
          <w:rFonts w:ascii="Times New Roman" w:hAnsi="Times New Roman"/>
          <w:sz w:val="28"/>
          <w:szCs w:val="28"/>
        </w:rPr>
      </w:pPr>
      <w:r w:rsidRPr="004C3FB0">
        <w:rPr>
          <w:rFonts w:ascii="Times New Roman" w:hAnsi="Times New Roman"/>
          <w:sz w:val="28"/>
          <w:szCs w:val="28"/>
        </w:rPr>
        <w:t xml:space="preserve">На  изучение  русского  языка  в  1  классе  отводится  165  часов  в  год  </w:t>
      </w:r>
      <w:proofErr w:type="gramStart"/>
      <w:r w:rsidRPr="004C3F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C3FB0">
        <w:rPr>
          <w:rFonts w:ascii="Times New Roman" w:hAnsi="Times New Roman"/>
          <w:sz w:val="28"/>
          <w:szCs w:val="28"/>
        </w:rPr>
        <w:t xml:space="preserve">33  учебные недели  по  5  часов  в  неделю  ), </w:t>
      </w:r>
    </w:p>
    <w:p w:rsidR="00136B57" w:rsidRPr="004C3FB0" w:rsidRDefault="00136B57" w:rsidP="00136B57">
      <w:pPr>
        <w:rPr>
          <w:rFonts w:ascii="Times New Roman" w:hAnsi="Times New Roman"/>
          <w:sz w:val="28"/>
          <w:szCs w:val="28"/>
        </w:rPr>
      </w:pPr>
      <w:r w:rsidRPr="004C3FB0">
        <w:rPr>
          <w:rFonts w:ascii="Times New Roman" w:hAnsi="Times New Roman"/>
          <w:sz w:val="28"/>
          <w:szCs w:val="28"/>
        </w:rPr>
        <w:t xml:space="preserve"> из  них  80  часов – на  первое  полугодие  </w:t>
      </w:r>
      <w:proofErr w:type="gramStart"/>
      <w:r w:rsidRPr="004C3F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C3FB0">
        <w:rPr>
          <w:rFonts w:ascii="Times New Roman" w:hAnsi="Times New Roman"/>
          <w:sz w:val="28"/>
          <w:szCs w:val="28"/>
        </w:rPr>
        <w:t xml:space="preserve">16  учебных  недель,  по  5  часов  в  неделю ),  </w:t>
      </w:r>
    </w:p>
    <w:p w:rsidR="00136B57" w:rsidRPr="004C3FB0" w:rsidRDefault="00136B57" w:rsidP="00136B57">
      <w:pPr>
        <w:rPr>
          <w:rFonts w:ascii="Times New Roman" w:hAnsi="Times New Roman"/>
          <w:sz w:val="28"/>
          <w:szCs w:val="28"/>
        </w:rPr>
      </w:pPr>
      <w:r w:rsidRPr="004C3FB0">
        <w:rPr>
          <w:rFonts w:ascii="Times New Roman" w:hAnsi="Times New Roman"/>
          <w:sz w:val="28"/>
          <w:szCs w:val="28"/>
        </w:rPr>
        <w:t xml:space="preserve">85  часов  на  второе  полугодие  </w:t>
      </w:r>
      <w:proofErr w:type="gramStart"/>
      <w:r w:rsidRPr="004C3FB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C3FB0">
        <w:rPr>
          <w:rFonts w:ascii="Times New Roman" w:hAnsi="Times New Roman"/>
          <w:sz w:val="28"/>
          <w:szCs w:val="28"/>
        </w:rPr>
        <w:t>17  учебных  недель  по  5  часов  в  неделю  )</w:t>
      </w:r>
    </w:p>
    <w:p w:rsidR="00136B57" w:rsidRDefault="00136B57" w:rsidP="00136B57">
      <w:pPr>
        <w:jc w:val="center"/>
        <w:rPr>
          <w:rFonts w:ascii="Times New Roman" w:hAnsi="Times New Roman"/>
          <w:sz w:val="28"/>
          <w:szCs w:val="28"/>
        </w:rPr>
      </w:pPr>
    </w:p>
    <w:p w:rsidR="00136B57" w:rsidRDefault="00136B57" w:rsidP="00136B57">
      <w:pPr>
        <w:jc w:val="center"/>
        <w:rPr>
          <w:rFonts w:ascii="Times New Roman" w:hAnsi="Times New Roman"/>
          <w:sz w:val="28"/>
          <w:szCs w:val="28"/>
        </w:rPr>
      </w:pPr>
    </w:p>
    <w:p w:rsidR="00136B57" w:rsidRPr="0024174A" w:rsidRDefault="00136B57" w:rsidP="00136B57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17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Учебно </w:t>
      </w:r>
      <w:proofErr w:type="gramStart"/>
      <w:r w:rsidRPr="0024174A">
        <w:rPr>
          <w:rFonts w:ascii="Times New Roman" w:eastAsia="Times New Roman" w:hAnsi="Times New Roman" w:cs="Times New Roman"/>
          <w:b/>
          <w:bCs/>
          <w:sz w:val="28"/>
          <w:szCs w:val="28"/>
        </w:rPr>
        <w:t>-т</w:t>
      </w:r>
      <w:proofErr w:type="gramEnd"/>
      <w:r w:rsidRPr="0024174A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ематический план</w:t>
      </w:r>
    </w:p>
    <w:p w:rsidR="00136B57" w:rsidRDefault="00136B57" w:rsidP="00136B57">
      <w:pPr>
        <w:spacing w:after="0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C11" w:rsidRPr="00A1262E" w:rsidRDefault="0024174A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Русский язык  (</w:t>
      </w:r>
      <w:r w:rsidRPr="00A1262E">
        <w:rPr>
          <w:rFonts w:ascii="Times New Roman" w:hAnsi="Times New Roman"/>
          <w:b/>
          <w:bCs/>
          <w:sz w:val="28"/>
          <w:szCs w:val="28"/>
        </w:rPr>
        <w:t>5 часов в неделю - 165 часов)</w:t>
      </w:r>
      <w:r w:rsidR="00553C11" w:rsidRPr="00A1262E">
        <w:rPr>
          <w:rFonts w:ascii="Times New Roman" w:hAnsi="Times New Roman"/>
          <w:sz w:val="28"/>
          <w:szCs w:val="28"/>
        </w:rPr>
        <w:t xml:space="preserve">      Всего на предмет «Русский  язык» в 1 –м классе -165 ч (33 учебные недели по 5 часов в неделю), из них 80 ч – на первое полугодие, 85 ч – на второе полугодие.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В первом полугодии  предмет «Русский язык» обеспечивается учебником «Букварь», часть первая и «Прописи» № 1,2,3.. Во втором полугодии - учебником «Русский язык»и рабочими тетрадями «Русский язык» № 1, 2.Предмет обеспечен методическими пособиями «Методический комментарий» Авторы </w:t>
      </w:r>
      <w:proofErr w:type="spellStart"/>
      <w:r w:rsidRPr="00A1262E">
        <w:rPr>
          <w:rFonts w:ascii="Times New Roman" w:hAnsi="Times New Roman"/>
          <w:sz w:val="28"/>
          <w:szCs w:val="28"/>
        </w:rPr>
        <w:t>А.О.Евдокимова,Е.Э.Кочурова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262E">
        <w:rPr>
          <w:rFonts w:ascii="Times New Roman" w:hAnsi="Times New Roman"/>
          <w:sz w:val="28"/>
          <w:szCs w:val="28"/>
        </w:rPr>
        <w:t>М.И.Кузнецова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; «Грамота»(поурочные планы) по системе </w:t>
      </w:r>
      <w:proofErr w:type="spellStart"/>
      <w:r w:rsidRPr="00A1262E">
        <w:rPr>
          <w:rFonts w:ascii="Times New Roman" w:hAnsi="Times New Roman"/>
          <w:sz w:val="28"/>
          <w:szCs w:val="28"/>
        </w:rPr>
        <w:t>Н.Ф.Виноградовой</w:t>
      </w:r>
      <w:proofErr w:type="gramStart"/>
      <w:r w:rsidRPr="00A1262E">
        <w:rPr>
          <w:rFonts w:ascii="Times New Roman" w:hAnsi="Times New Roman"/>
          <w:sz w:val="28"/>
          <w:szCs w:val="28"/>
        </w:rPr>
        <w:t>.А</w:t>
      </w:r>
      <w:proofErr w:type="gramEnd"/>
      <w:r w:rsidRPr="00A1262E">
        <w:rPr>
          <w:rFonts w:ascii="Times New Roman" w:hAnsi="Times New Roman"/>
          <w:sz w:val="28"/>
          <w:szCs w:val="28"/>
        </w:rPr>
        <w:t>втор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62E">
        <w:rPr>
          <w:rFonts w:ascii="Times New Roman" w:hAnsi="Times New Roman"/>
          <w:sz w:val="28"/>
          <w:szCs w:val="28"/>
        </w:rPr>
        <w:t>Е.А.Смирнова</w:t>
      </w:r>
      <w:proofErr w:type="spellEnd"/>
      <w:r w:rsidRPr="00A1262E">
        <w:rPr>
          <w:rFonts w:ascii="Times New Roman" w:hAnsi="Times New Roman"/>
          <w:sz w:val="28"/>
          <w:szCs w:val="28"/>
        </w:rPr>
        <w:t>.</w:t>
      </w:r>
    </w:p>
    <w:p w:rsidR="00136B57" w:rsidRPr="00136B57" w:rsidRDefault="00136B57" w:rsidP="00C94D6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B57" w:rsidRPr="00A1262E" w:rsidRDefault="00136B57" w:rsidP="00136B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 содержание тематического плана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(Обучение грамоте)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Предложение и слово.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Выделение предложения из речевого потока. Слово как объект изучения, материал для анализа. Значение слова. Различение слова и предложения. Работа с предложением: выделение слов, изменение их порядка, распространение и сокращение предложения.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</w:t>
      </w:r>
      <w:r w:rsidRPr="00A1262E">
        <w:rPr>
          <w:rFonts w:ascii="Times New Roman" w:hAnsi="Times New Roman"/>
          <w:b/>
          <w:sz w:val="28"/>
          <w:szCs w:val="28"/>
        </w:rPr>
        <w:t>Звуковой анализ.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Единство звукового состава слова и его значения. Интонационное выделение звуков в слове. Последовательность звуков в слове. Изолированный звук. Сопоставление слов, различающихся одним  звуком (мак-рак)</w:t>
      </w:r>
      <w:proofErr w:type="gramStart"/>
      <w:r w:rsidRPr="00A1262E">
        <w:rPr>
          <w:rFonts w:ascii="Times New Roman" w:hAnsi="Times New Roman"/>
          <w:sz w:val="28"/>
          <w:szCs w:val="28"/>
        </w:rPr>
        <w:t>.Г</w:t>
      </w:r>
      <w:proofErr w:type="gramEnd"/>
      <w:r w:rsidRPr="00A1262E">
        <w:rPr>
          <w:rFonts w:ascii="Times New Roman" w:hAnsi="Times New Roman"/>
          <w:sz w:val="28"/>
          <w:szCs w:val="28"/>
        </w:rPr>
        <w:t xml:space="preserve">ласные и согласные звуки. Твёрдость и мягкость согласных звуков как </w:t>
      </w:r>
      <w:proofErr w:type="spellStart"/>
      <w:r w:rsidRPr="00A1262E">
        <w:rPr>
          <w:rFonts w:ascii="Times New Roman" w:hAnsi="Times New Roman"/>
          <w:sz w:val="28"/>
          <w:szCs w:val="28"/>
        </w:rPr>
        <w:t>словоразличительная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 функция.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Построение моделей звукового состава слова, отражающих качественные характеристики звуков. Подбор слов, соответствующих заданной модели. Развернутые действия контроля и самоконтроля: сравнение построенной модели с образцом; обоснование выполняемых и выполненных действий; поиск и исправление ошибок.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Ударение. Самостоятельная постановка ударения в слове; выделение ударного гласного звука.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</w:t>
      </w:r>
      <w:proofErr w:type="spellStart"/>
      <w:r w:rsidRPr="00A1262E">
        <w:rPr>
          <w:rFonts w:ascii="Times New Roman" w:hAnsi="Times New Roman"/>
          <w:sz w:val="28"/>
          <w:szCs w:val="28"/>
        </w:rPr>
        <w:t>слогоударной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 схемой.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Основные требования к уровню подготовки учащихся 1 класса: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Называть, приводить примеры:</w:t>
      </w:r>
    </w:p>
    <w:p w:rsidR="00553C11" w:rsidRPr="00A1262E" w:rsidRDefault="00553C11" w:rsidP="00553C11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звуков: гласных, согласных (мягких, твердых);</w:t>
      </w:r>
    </w:p>
    <w:p w:rsidR="00553C11" w:rsidRPr="00A1262E" w:rsidRDefault="00553C11" w:rsidP="00553C11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слов, называющих предметы;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Различать:</w:t>
      </w:r>
    </w:p>
    <w:p w:rsidR="00553C11" w:rsidRPr="00A1262E" w:rsidRDefault="00553C11" w:rsidP="00553C1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звуки и буквы, гласные и согласные звуки, твердые и мягкие согласные звуки;</w:t>
      </w:r>
    </w:p>
    <w:p w:rsidR="00553C11" w:rsidRPr="00A1262E" w:rsidRDefault="00553C11" w:rsidP="00553C1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звук, слог, слово;</w:t>
      </w:r>
    </w:p>
    <w:p w:rsidR="00553C11" w:rsidRPr="00A1262E" w:rsidRDefault="00553C11" w:rsidP="00553C1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lastRenderedPageBreak/>
        <w:t>слово и предложение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Кратко характеризовать:</w:t>
      </w:r>
    </w:p>
    <w:p w:rsidR="00553C11" w:rsidRPr="00A1262E" w:rsidRDefault="00553C11" w:rsidP="00553C11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качественные признаки звуков;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Решать учебные и практические задачи:</w:t>
      </w:r>
    </w:p>
    <w:p w:rsidR="00553C11" w:rsidRPr="00A1262E" w:rsidRDefault="00553C11" w:rsidP="00553C11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выделять предложение и слово из речевого потока;</w:t>
      </w:r>
    </w:p>
    <w:p w:rsidR="00553C11" w:rsidRPr="00A1262E" w:rsidRDefault="00553C11" w:rsidP="00553C11">
      <w:pPr>
        <w:pStyle w:val="a6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проводить звуковой анализ и строить модели звукового состава четырех-пяти звуковых слов.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Содержание программы (Русский язык)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Фонетика.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Звуки речи. Смыслоразличительные качества звуков. Единство звукового состава слова и его значения. Звуковой анализ слова. Интонационное выделение звуков в слове. Число и последовательность звуков в слове. Изолированный зву</w:t>
      </w:r>
      <w:proofErr w:type="gramStart"/>
      <w:r w:rsidRPr="00A1262E">
        <w:rPr>
          <w:rFonts w:ascii="Times New Roman" w:hAnsi="Times New Roman"/>
          <w:sz w:val="28"/>
          <w:szCs w:val="28"/>
        </w:rPr>
        <w:t>к(</w:t>
      </w:r>
      <w:proofErr w:type="gramEnd"/>
      <w:r w:rsidRPr="00A1262E">
        <w:rPr>
          <w:rFonts w:ascii="Times New Roman" w:hAnsi="Times New Roman"/>
          <w:sz w:val="28"/>
          <w:szCs w:val="28"/>
        </w:rPr>
        <w:t xml:space="preserve">выделение, называние, фиксация фишкой).Сопоставление слов, различающихся одним звуком. Гласные и согласные звуки. Твердость и мягкость согласных звуков как </w:t>
      </w:r>
      <w:proofErr w:type="spellStart"/>
      <w:r w:rsidRPr="00A1262E">
        <w:rPr>
          <w:rFonts w:ascii="Times New Roman" w:hAnsi="Times New Roman"/>
          <w:sz w:val="28"/>
          <w:szCs w:val="28"/>
        </w:rPr>
        <w:t>словоразличительная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 функция. </w:t>
      </w:r>
      <w:proofErr w:type="gramStart"/>
      <w:r w:rsidRPr="00A1262E">
        <w:rPr>
          <w:rFonts w:ascii="Times New Roman" w:hAnsi="Times New Roman"/>
          <w:sz w:val="28"/>
          <w:szCs w:val="28"/>
        </w:rPr>
        <w:t>Работа с моделями: построение модели звукового состава слова, отражающей качественные характеристики звуков (гласные и согласные звук, твердые и мягкие согласные звуки) Подбор слов, соответствующих заданной модели.</w:t>
      </w:r>
      <w:proofErr w:type="gramEnd"/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Слог как минимальная произносительная единица. Ударение, способы его выделения.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Графика и орфография.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Запись, выкладывание из разрезной азбуки, печатание и письмо под диктовку отдельных слов и предложений (три-пять слов со звуками в сильной позиции)</w:t>
      </w:r>
      <w:proofErr w:type="gramStart"/>
      <w:r w:rsidRPr="00A1262E">
        <w:rPr>
          <w:rFonts w:ascii="Times New Roman" w:hAnsi="Times New Roman"/>
          <w:sz w:val="28"/>
          <w:szCs w:val="28"/>
        </w:rPr>
        <w:t>.О</w:t>
      </w:r>
      <w:proofErr w:type="gramEnd"/>
      <w:r w:rsidRPr="00A1262E">
        <w:rPr>
          <w:rFonts w:ascii="Times New Roman" w:hAnsi="Times New Roman"/>
          <w:sz w:val="28"/>
          <w:szCs w:val="28"/>
        </w:rPr>
        <w:t>владение начертанием письменных прописных (заглавных) и строчных букв. Понимание функции небуквенных графических средств: пробела между словами, знака переноса, абзаца.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Сравнительный анализ буквенных записей слов с разными позициями согласных звуков.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 Ознакомление с правилами правописания и их применение:</w:t>
      </w:r>
    </w:p>
    <w:p w:rsidR="00553C11" w:rsidRPr="00A1262E" w:rsidRDefault="00553C11" w:rsidP="00553C11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553C11" w:rsidRPr="00A1262E" w:rsidRDefault="00553C11" w:rsidP="00553C1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обозначения гласных после шипящих (</w:t>
      </w:r>
      <w:proofErr w:type="spellStart"/>
      <w:r w:rsidRPr="00A1262E">
        <w:rPr>
          <w:rFonts w:ascii="Times New Roman" w:hAnsi="Times New Roman"/>
          <w:sz w:val="28"/>
          <w:szCs w:val="28"/>
        </w:rPr>
        <w:t>ча</w:t>
      </w:r>
      <w:proofErr w:type="spellEnd"/>
      <w:r w:rsidRPr="00A1262E">
        <w:rPr>
          <w:rFonts w:ascii="Times New Roman" w:hAnsi="Times New Roman"/>
          <w:sz w:val="28"/>
          <w:szCs w:val="28"/>
        </w:rPr>
        <w:t>-ща, чу-</w:t>
      </w:r>
      <w:proofErr w:type="spellStart"/>
      <w:r w:rsidRPr="00A1262E">
        <w:rPr>
          <w:rFonts w:ascii="Times New Roman" w:hAnsi="Times New Roman"/>
          <w:sz w:val="28"/>
          <w:szCs w:val="28"/>
        </w:rPr>
        <w:t>щу</w:t>
      </w:r>
      <w:proofErr w:type="gramStart"/>
      <w:r w:rsidRPr="00A1262E">
        <w:rPr>
          <w:rFonts w:ascii="Times New Roman" w:hAnsi="Times New Roman"/>
          <w:sz w:val="28"/>
          <w:szCs w:val="28"/>
        </w:rPr>
        <w:t>,ж</w:t>
      </w:r>
      <w:proofErr w:type="gramEnd"/>
      <w:r w:rsidRPr="00A1262E">
        <w:rPr>
          <w:rFonts w:ascii="Times New Roman" w:hAnsi="Times New Roman"/>
          <w:sz w:val="28"/>
          <w:szCs w:val="28"/>
        </w:rPr>
        <w:t>и</w:t>
      </w:r>
      <w:proofErr w:type="spellEnd"/>
      <w:r w:rsidRPr="00A1262E">
        <w:rPr>
          <w:rFonts w:ascii="Times New Roman" w:hAnsi="Times New Roman"/>
          <w:sz w:val="28"/>
          <w:szCs w:val="28"/>
        </w:rPr>
        <w:t>-ши);</w:t>
      </w:r>
    </w:p>
    <w:p w:rsidR="00553C11" w:rsidRPr="00A1262E" w:rsidRDefault="00553C11" w:rsidP="00553C1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553C11" w:rsidRPr="00A1262E" w:rsidRDefault="00553C11" w:rsidP="00553C1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553C11" w:rsidRPr="00A1262E" w:rsidRDefault="00553C11" w:rsidP="00553C11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Усвоение приемов и последовательности правильного списывания текста.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Слово и предложение. Пунктуация.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lastRenderedPageBreak/>
        <w:t>Слово как объект изучения, материал для анализа. Значение слова. Слова, называющие предметы. Слова, называющие действия и признаки; родственные слова; синонимы, антонимы, омонимы (ознакомление без введения терминологии)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Различение слова и предложения. Работа с предложением: выделение слов, изменение их порядка, распространение и сокращение предложения. Знаки препинания в конце предложения (ознакомление)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Развитие речи.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Осознание цели и ситуации устного общения. Выбор языковых сре</w:t>
      </w:r>
      <w:proofErr w:type="gramStart"/>
      <w:r w:rsidRPr="00A1262E">
        <w:rPr>
          <w:rFonts w:ascii="Times New Roman" w:hAnsi="Times New Roman"/>
          <w:sz w:val="28"/>
          <w:szCs w:val="28"/>
        </w:rPr>
        <w:t>дств в с</w:t>
      </w:r>
      <w:proofErr w:type="gramEnd"/>
      <w:r w:rsidRPr="00A1262E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</w:t>
      </w:r>
      <w:proofErr w:type="gramStart"/>
      <w:r w:rsidRPr="00A1262E">
        <w:rPr>
          <w:rFonts w:ascii="Times New Roman" w:hAnsi="Times New Roman"/>
          <w:sz w:val="28"/>
          <w:szCs w:val="28"/>
        </w:rPr>
        <w:t>..</w:t>
      </w:r>
      <w:proofErr w:type="gramEnd"/>
      <w:r w:rsidRPr="00A1262E">
        <w:rPr>
          <w:rFonts w:ascii="Times New Roman" w:hAnsi="Times New Roman"/>
          <w:sz w:val="28"/>
          <w:szCs w:val="28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Восстановление деформированного текста повествовательного характера.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    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28"/>
          <w:szCs w:val="28"/>
        </w:rPr>
      </w:pP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Основные требования к уровню подготовки учащихся 1 класса: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Называть, приводить примеры:</w:t>
      </w:r>
    </w:p>
    <w:p w:rsidR="00553C11" w:rsidRPr="00A1262E" w:rsidRDefault="00553C11" w:rsidP="00553C11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звуков: гласных, согласных (мягких, твердых);</w:t>
      </w:r>
    </w:p>
    <w:p w:rsidR="00553C11" w:rsidRPr="00A1262E" w:rsidRDefault="00553C11" w:rsidP="00553C11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слов, называющих предметы;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Различать:</w:t>
      </w:r>
    </w:p>
    <w:p w:rsidR="00553C11" w:rsidRPr="00A1262E" w:rsidRDefault="00553C11" w:rsidP="00553C1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звуки и буквы, гласные и согласные звуки, твердые и мягкие согласные звуки;</w:t>
      </w:r>
    </w:p>
    <w:p w:rsidR="00553C11" w:rsidRPr="00A1262E" w:rsidRDefault="00553C11" w:rsidP="00553C1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звук, слог, слово;</w:t>
      </w:r>
    </w:p>
    <w:p w:rsidR="00553C11" w:rsidRPr="00A1262E" w:rsidRDefault="00553C11" w:rsidP="00553C11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слово и предложение;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Кратко характеризовать:</w:t>
      </w:r>
    </w:p>
    <w:p w:rsidR="00553C11" w:rsidRPr="00A1262E" w:rsidRDefault="00553C11" w:rsidP="00553C11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качественные признаки звуков;</w:t>
      </w:r>
    </w:p>
    <w:p w:rsidR="00553C11" w:rsidRPr="00A1262E" w:rsidRDefault="00553C11" w:rsidP="00553C11">
      <w:pPr>
        <w:pStyle w:val="a6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условия выбора и написания буквы гласного звука после мягких и твердых согласных;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>Решать учебные и практические задачи:</w:t>
      </w:r>
    </w:p>
    <w:p w:rsidR="00553C11" w:rsidRPr="00A1262E" w:rsidRDefault="00553C11" w:rsidP="00553C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выделять предложение и слово из речевого потока;</w:t>
      </w:r>
    </w:p>
    <w:p w:rsidR="00553C11" w:rsidRPr="00A1262E" w:rsidRDefault="00553C11" w:rsidP="00553C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проводить звуковой анализ и строить модели звукового состава четырех-пяти звуковых слов;</w:t>
      </w:r>
    </w:p>
    <w:p w:rsidR="00553C11" w:rsidRPr="00A1262E" w:rsidRDefault="00553C11" w:rsidP="00553C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 xml:space="preserve">правильно писать </w:t>
      </w:r>
      <w:proofErr w:type="spellStart"/>
      <w:proofErr w:type="gramStart"/>
      <w:r w:rsidRPr="00A1262E">
        <w:rPr>
          <w:rFonts w:ascii="Times New Roman" w:hAnsi="Times New Roman"/>
          <w:sz w:val="28"/>
          <w:szCs w:val="28"/>
        </w:rPr>
        <w:t>ча</w:t>
      </w:r>
      <w:proofErr w:type="spellEnd"/>
      <w:r w:rsidRPr="00A1262E">
        <w:rPr>
          <w:rFonts w:ascii="Times New Roman" w:hAnsi="Times New Roman"/>
          <w:sz w:val="28"/>
          <w:szCs w:val="28"/>
        </w:rPr>
        <w:t>-ща</w:t>
      </w:r>
      <w:proofErr w:type="gramEnd"/>
      <w:r w:rsidRPr="00A1262E">
        <w:rPr>
          <w:rFonts w:ascii="Times New Roman" w:hAnsi="Times New Roman"/>
          <w:sz w:val="28"/>
          <w:szCs w:val="28"/>
        </w:rPr>
        <w:t>, чу-</w:t>
      </w:r>
      <w:proofErr w:type="spellStart"/>
      <w:r w:rsidRPr="00A1262E">
        <w:rPr>
          <w:rFonts w:ascii="Times New Roman" w:hAnsi="Times New Roman"/>
          <w:sz w:val="28"/>
          <w:szCs w:val="28"/>
        </w:rPr>
        <w:t>щу</w:t>
      </w:r>
      <w:proofErr w:type="spellEnd"/>
      <w:r w:rsidRPr="00A1262E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A1262E">
        <w:rPr>
          <w:rFonts w:ascii="Times New Roman" w:hAnsi="Times New Roman"/>
          <w:sz w:val="28"/>
          <w:szCs w:val="28"/>
        </w:rPr>
        <w:t>жи</w:t>
      </w:r>
      <w:proofErr w:type="spellEnd"/>
      <w:r w:rsidRPr="00A1262E">
        <w:rPr>
          <w:rFonts w:ascii="Times New Roman" w:hAnsi="Times New Roman"/>
          <w:sz w:val="28"/>
          <w:szCs w:val="28"/>
        </w:rPr>
        <w:t>-ши под ударением;</w:t>
      </w:r>
    </w:p>
    <w:p w:rsidR="00553C11" w:rsidRPr="00A1262E" w:rsidRDefault="00553C11" w:rsidP="00553C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писать заглавную букву в начале предложения и в именах собственных;</w:t>
      </w:r>
    </w:p>
    <w:p w:rsidR="00553C11" w:rsidRPr="00A1262E" w:rsidRDefault="00553C11" w:rsidP="00553C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t>ставить точку в конце предложения;</w:t>
      </w:r>
    </w:p>
    <w:p w:rsidR="00553C11" w:rsidRPr="00A1262E" w:rsidRDefault="00553C11" w:rsidP="00553C11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1262E">
        <w:rPr>
          <w:rFonts w:ascii="Times New Roman" w:hAnsi="Times New Roman"/>
          <w:sz w:val="28"/>
          <w:szCs w:val="28"/>
        </w:rPr>
        <w:lastRenderedPageBreak/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совпадают).</w:t>
      </w:r>
    </w:p>
    <w:p w:rsidR="00553C11" w:rsidRPr="00A1262E" w:rsidRDefault="00553C11" w:rsidP="00553C11">
      <w:pPr>
        <w:pStyle w:val="a6"/>
        <w:rPr>
          <w:rFonts w:ascii="Times New Roman" w:hAnsi="Times New Roman"/>
          <w:b/>
          <w:sz w:val="28"/>
          <w:szCs w:val="28"/>
        </w:rPr>
      </w:pPr>
      <w:r w:rsidRPr="00A1262E">
        <w:rPr>
          <w:rFonts w:ascii="Times New Roman" w:hAnsi="Times New Roman"/>
          <w:b/>
          <w:sz w:val="28"/>
          <w:szCs w:val="28"/>
        </w:rPr>
        <w:t xml:space="preserve"> </w:t>
      </w:r>
    </w:p>
    <w:p w:rsidR="00553C11" w:rsidRPr="00A1262E" w:rsidRDefault="00553C11" w:rsidP="00553C11">
      <w:pPr>
        <w:pStyle w:val="a6"/>
        <w:rPr>
          <w:rFonts w:ascii="Times New Roman" w:hAnsi="Times New Roman"/>
          <w:sz w:val="40"/>
          <w:szCs w:val="40"/>
        </w:rPr>
      </w:pPr>
    </w:p>
    <w:p w:rsidR="005527CD" w:rsidRPr="000E1BD4" w:rsidRDefault="005527CD" w:rsidP="005527CD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0E1BD4">
        <w:rPr>
          <w:rFonts w:ascii="Calibri" w:eastAsia="Times New Roman" w:hAnsi="Calibri" w:cs="Times New Roman"/>
          <w:b/>
          <w:bCs/>
          <w:sz w:val="28"/>
          <w:szCs w:val="28"/>
        </w:rPr>
        <w:t xml:space="preserve"> Планируемые результаты освоения программы по русскому</w:t>
      </w:r>
    </w:p>
    <w:p w:rsidR="005527CD" w:rsidRPr="000E1BD4" w:rsidRDefault="005527CD" w:rsidP="005527CD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0E1BD4">
        <w:rPr>
          <w:rFonts w:ascii="Calibri" w:eastAsia="Times New Roman" w:hAnsi="Calibri" w:cs="Times New Roman"/>
          <w:b/>
          <w:bCs/>
          <w:sz w:val="28"/>
          <w:szCs w:val="28"/>
        </w:rPr>
        <w:t>языку в 1-ом классе.</w:t>
      </w:r>
    </w:p>
    <w:p w:rsidR="005527CD" w:rsidRPr="000E1BD4" w:rsidRDefault="005527CD" w:rsidP="005527CD">
      <w:pPr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0E1BD4">
        <w:rPr>
          <w:rFonts w:ascii="Calibri" w:eastAsia="Times New Roman" w:hAnsi="Calibri" w:cs="Times New Roman"/>
          <w:i/>
          <w:iCs/>
          <w:sz w:val="28"/>
          <w:szCs w:val="28"/>
        </w:rPr>
        <w:t>Ученик научится:</w:t>
      </w:r>
    </w:p>
    <w:p w:rsidR="005527CD" w:rsidRPr="000E1BD4" w:rsidRDefault="005527CD" w:rsidP="005527CD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0E1BD4">
        <w:rPr>
          <w:rFonts w:ascii="Calibri" w:eastAsia="Times New Roman" w:hAnsi="Calibri" w:cs="Times New Roman"/>
          <w:b/>
          <w:bCs/>
          <w:sz w:val="28"/>
          <w:szCs w:val="28"/>
        </w:rPr>
        <w:t>различать, сравнивать</w:t>
      </w:r>
      <w:r w:rsidRPr="000E1BD4">
        <w:rPr>
          <w:rFonts w:ascii="Calibri" w:eastAsia="Times New Roman" w:hAnsi="Calibri" w:cs="Times New Roman"/>
          <w:sz w:val="28"/>
          <w:szCs w:val="28"/>
        </w:rPr>
        <w:t>: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звуки и буквы;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ударные и безударные гласные звуки;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твердые и мягкие согласные звуки, глухие и звонкие согласные звуки;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звук, слог, слово;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слово и предложение;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>кратко характеризовать</w:t>
      </w:r>
      <w:r w:rsidRPr="00C94D6D">
        <w:rPr>
          <w:rFonts w:ascii="Calibri" w:eastAsia="Times New Roman" w:hAnsi="Calibri" w:cs="Times New Roman"/>
          <w:sz w:val="28"/>
          <w:szCs w:val="28"/>
        </w:rPr>
        <w:t>: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C94D6D">
        <w:rPr>
          <w:rFonts w:ascii="Calibri" w:eastAsia="Times New Roman" w:hAnsi="Calibri" w:cs="Times New Roman"/>
          <w:sz w:val="28"/>
          <w:szCs w:val="28"/>
        </w:rPr>
        <w:t>звуки русского языка (гласные ударные/безударные, согласные</w:t>
      </w:r>
      <w:proofErr w:type="gramEnd"/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твердые/мягкие, согласные звонкие/глухие);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 xml:space="preserve">условия выбора и написания буквы гласного звука после </w:t>
      </w:r>
      <w:proofErr w:type="gramStart"/>
      <w:r w:rsidRPr="00C94D6D">
        <w:rPr>
          <w:rFonts w:ascii="Calibri" w:eastAsia="Times New Roman" w:hAnsi="Calibri" w:cs="Times New Roman"/>
          <w:sz w:val="28"/>
          <w:szCs w:val="28"/>
        </w:rPr>
        <w:t>мягких</w:t>
      </w:r>
      <w:proofErr w:type="gramEnd"/>
      <w:r w:rsidRPr="00C94D6D">
        <w:rPr>
          <w:rFonts w:ascii="Calibri" w:eastAsia="Times New Roman" w:hAnsi="Calibri" w:cs="Times New Roman"/>
          <w:sz w:val="28"/>
          <w:szCs w:val="28"/>
        </w:rPr>
        <w:t xml:space="preserve"> и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твердых согласных;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>решать учебные и практические задачи</w:t>
      </w:r>
      <w:r w:rsidRPr="00C94D6D">
        <w:rPr>
          <w:rFonts w:ascii="Calibri" w:eastAsia="Times New Roman" w:hAnsi="Calibri" w:cs="Times New Roman"/>
          <w:sz w:val="28"/>
          <w:szCs w:val="28"/>
        </w:rPr>
        <w:t>: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выделять предложение и слово из речевого потока;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проводить звуковой анализ и строить модели звукового состава слов, состоящих из четырех — пяти звуков;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выделять в словах слоги;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правильно называть буквы русского алфавита, знать их последовательность;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 xml:space="preserve">правильно писать сочетания </w:t>
      </w:r>
      <w:proofErr w:type="spellStart"/>
      <w:proofErr w:type="gramStart"/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>ча</w:t>
      </w:r>
      <w:proofErr w:type="spellEnd"/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 xml:space="preserve"> - ща</w:t>
      </w:r>
      <w:proofErr w:type="gramEnd"/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 xml:space="preserve">, чу - </w:t>
      </w:r>
      <w:proofErr w:type="spellStart"/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>щу</w:t>
      </w:r>
      <w:proofErr w:type="spellEnd"/>
      <w:r w:rsidRPr="00C94D6D"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>жи</w:t>
      </w:r>
      <w:proofErr w:type="spellEnd"/>
      <w:r w:rsidRPr="00C94D6D">
        <w:rPr>
          <w:rFonts w:ascii="Calibri" w:eastAsia="Times New Roman" w:hAnsi="Calibri" w:cs="Times New Roman"/>
          <w:b/>
          <w:bCs/>
          <w:sz w:val="28"/>
          <w:szCs w:val="28"/>
        </w:rPr>
        <w:t xml:space="preserve"> - ши </w:t>
      </w:r>
      <w:r w:rsidRPr="00C94D6D">
        <w:rPr>
          <w:rFonts w:ascii="Calibri" w:eastAsia="Times New Roman" w:hAnsi="Calibri" w:cs="Times New Roman"/>
          <w:sz w:val="28"/>
          <w:szCs w:val="28"/>
        </w:rPr>
        <w:t>под ударением;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переносить слова;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писать прописную букву в начале предложения и в именах собственных;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правильно писать словарные слова, определенные программой;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ставить точку в конце предложения;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lastRenderedPageBreak/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безошибочно списывать и писать под диктовку тексты объемом 15-30 слов;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осознавать цели и ситуации устного общения;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соблюдать в повседневной жизни нормы речевого этикета.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C94D6D">
        <w:rPr>
          <w:rFonts w:ascii="Calibri" w:eastAsia="Times New Roman" w:hAnsi="Calibri" w:cs="Times New Roman"/>
          <w:i/>
          <w:iCs/>
          <w:sz w:val="28"/>
          <w:szCs w:val="28"/>
        </w:rPr>
        <w:t>Ученик получит возможность научиться: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выявлять слова, значение которых требует уточнения, и уточнять их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значение по тексту или с помощью толкового словаря;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использовать алфавит при работе со словарями и справочниками;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различать слова, называющие предметы, действия и признаки; задавать вопросы к словам;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5527CD" w:rsidRPr="00C94D6D" w:rsidRDefault="005527CD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  <w:r w:rsidRPr="00C94D6D">
        <w:rPr>
          <w:rFonts w:ascii="Calibri" w:eastAsia="Times New Roman" w:hAnsi="Calibri" w:cs="Times New Roman"/>
          <w:sz w:val="28"/>
          <w:szCs w:val="28"/>
        </w:rPr>
        <w:t>соблюдать орфоэпические нормы и правильную интонацию.</w:t>
      </w:r>
    </w:p>
    <w:p w:rsidR="005527CD" w:rsidRDefault="005527CD" w:rsidP="005527CD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</w:p>
    <w:p w:rsidR="005527CD" w:rsidRPr="000E1BD4" w:rsidRDefault="005527CD" w:rsidP="005527CD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</w:p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>II. Универсальные учебные действия и социальный опыт как основы ключевых  компетентностей</w:t>
      </w:r>
    </w:p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 xml:space="preserve">В основной образовательной программе школы первой ступени МОУ </w:t>
      </w:r>
      <w:proofErr w:type="spellStart"/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>Славкинской</w:t>
      </w:r>
      <w:proofErr w:type="spellEnd"/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 xml:space="preserve"> СОШ  сформулированы требования к формированию и результатам формирования универсальных учебных действий учащихся 1-х классов. Формируются:</w:t>
      </w:r>
    </w:p>
    <w:p w:rsidR="00724DEA" w:rsidRPr="00724DEA" w:rsidRDefault="00724DEA" w:rsidP="00724DEA">
      <w:pPr>
        <w:numPr>
          <w:ilvl w:val="0"/>
          <w:numId w:val="20"/>
        </w:numPr>
        <w:spacing w:before="90" w:after="0" w:line="240" w:lineRule="auto"/>
        <w:ind w:left="570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>личностные УУД,</w:t>
      </w:r>
    </w:p>
    <w:p w:rsidR="00724DEA" w:rsidRPr="00724DEA" w:rsidRDefault="00724DEA" w:rsidP="00724DEA">
      <w:pPr>
        <w:numPr>
          <w:ilvl w:val="0"/>
          <w:numId w:val="20"/>
        </w:numPr>
        <w:spacing w:before="90" w:after="0" w:line="240" w:lineRule="auto"/>
        <w:ind w:left="570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>коммуникативные УУД,</w:t>
      </w:r>
    </w:p>
    <w:p w:rsidR="00724DEA" w:rsidRPr="00724DEA" w:rsidRDefault="00724DEA" w:rsidP="00724DEA">
      <w:pPr>
        <w:numPr>
          <w:ilvl w:val="0"/>
          <w:numId w:val="20"/>
        </w:numPr>
        <w:spacing w:before="90" w:after="0" w:line="240" w:lineRule="auto"/>
        <w:ind w:left="570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>регулятивные УУД,</w:t>
      </w:r>
    </w:p>
    <w:p w:rsidR="00724DEA" w:rsidRPr="00724DEA" w:rsidRDefault="00724DEA" w:rsidP="00724DEA">
      <w:pPr>
        <w:numPr>
          <w:ilvl w:val="0"/>
          <w:numId w:val="20"/>
        </w:numPr>
        <w:spacing w:before="90" w:after="0" w:line="240" w:lineRule="auto"/>
        <w:ind w:left="570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color w:val="444444"/>
          <w:sz w:val="20"/>
          <w:szCs w:val="20"/>
        </w:rPr>
        <w:t>познавательные УУД.</w:t>
      </w:r>
    </w:p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>1. Личностные УУД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844"/>
        <w:gridCol w:w="1546"/>
        <w:gridCol w:w="1715"/>
        <w:gridCol w:w="1615"/>
      </w:tblGrid>
      <w:tr w:rsidR="00724DEA" w:rsidRPr="00724DEA" w:rsidTr="00724DEA">
        <w:trPr>
          <w:tblCellSpacing w:w="0" w:type="dxa"/>
        </w:trPr>
        <w:tc>
          <w:tcPr>
            <w:tcW w:w="7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</w:rPr>
              <w:t>планируемые результаты</w:t>
            </w:r>
          </w:p>
        </w:tc>
      </w:tr>
      <w:tr w:rsidR="00724DEA" w:rsidRPr="00724DEA" w:rsidTr="00724DEA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Понимают новую социальную роль ученика, принимают и выполняют правила школьной жизни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Знают свою национальную принадлежность,</w:t>
            </w:r>
          </w:p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понимают, что есть люди других национальностей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Умеют устанавливать соответствие результата</w:t>
            </w:r>
          </w:p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требованиям конкретной задачи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Понимают и принимают предложения и оценки учителя, родителей, одноклассников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Знают основные моральные нормы и ориентируются на их выполнение с помощью учителя и по образцу</w:t>
            </w:r>
          </w:p>
        </w:tc>
      </w:tr>
    </w:tbl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lastRenderedPageBreak/>
        <w:t>2. Регулятивные УУД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954"/>
        <w:gridCol w:w="1725"/>
        <w:gridCol w:w="1624"/>
        <w:gridCol w:w="1624"/>
        <w:gridCol w:w="1286"/>
      </w:tblGrid>
      <w:tr w:rsidR="00724DEA" w:rsidRPr="00724DEA" w:rsidTr="00724DEA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</w:rPr>
              <w:t>планируемые результаты</w:t>
            </w:r>
          </w:p>
        </w:tc>
      </w:tr>
      <w:tr w:rsidR="00724DEA" w:rsidRPr="00724DEA" w:rsidTr="00724DEA">
        <w:trPr>
          <w:tblCellSpacing w:w="0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Понимают учебную задачу при помощи учителя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Сохраняют учебную задачу на протяжении всей деятельности  при помощи взрослого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Осуществляют контроль в применении способа действия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Осуществляют итоговый контроль по результату с помощью учителя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Оценивают результаты действия по заданному образцу</w:t>
            </w:r>
          </w:p>
        </w:tc>
      </w:tr>
    </w:tbl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>2. Коммуникативные УУД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610"/>
        <w:gridCol w:w="1095"/>
        <w:gridCol w:w="1696"/>
        <w:gridCol w:w="1666"/>
        <w:gridCol w:w="1692"/>
      </w:tblGrid>
      <w:tr w:rsidR="00724DEA" w:rsidRPr="00724DEA" w:rsidTr="00724DEA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</w:rPr>
              <w:t>планируемые результаты</w:t>
            </w:r>
          </w:p>
        </w:tc>
      </w:tr>
      <w:tr w:rsidR="00724DEA" w:rsidRPr="00724DEA" w:rsidTr="00724DEA">
        <w:trPr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Позитивно относятся к процессу сотрудничества в учебной  и </w:t>
            </w:r>
            <w:proofErr w:type="spell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внеучебной</w:t>
            </w:r>
            <w:proofErr w:type="spellEnd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Ориентируются на партнера по общению в выполнении </w:t>
            </w:r>
            <w:proofErr w:type="gram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учебных</w:t>
            </w:r>
            <w:proofErr w:type="gramEnd"/>
          </w:p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заданий с помощью взрослого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Понимают основания действия партнера по общению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Принимают цель учебного и </w:t>
            </w:r>
            <w:proofErr w:type="spell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внеучебного</w:t>
            </w:r>
            <w:proofErr w:type="spellEnd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 сотрудничества, поставленную педагогом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Принимают способы взаимодействия участников учебного и </w:t>
            </w:r>
            <w:proofErr w:type="spell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внеучебного</w:t>
            </w:r>
            <w:proofErr w:type="spellEnd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 сотрудничества с помощью учителя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Умеют договариваться, находить общее решение в учебной и </w:t>
            </w:r>
            <w:proofErr w:type="spell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внеучебной</w:t>
            </w:r>
            <w:proofErr w:type="spellEnd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 деятельности с помощью взрослого</w:t>
            </w:r>
          </w:p>
        </w:tc>
      </w:tr>
    </w:tbl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>4. Познавательные УУД</w:t>
      </w:r>
    </w:p>
    <w:tbl>
      <w:tblPr>
        <w:tblW w:w="7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077"/>
        <w:gridCol w:w="769"/>
        <w:gridCol w:w="1344"/>
        <w:gridCol w:w="2056"/>
        <w:gridCol w:w="973"/>
        <w:gridCol w:w="1008"/>
        <w:gridCol w:w="1182"/>
      </w:tblGrid>
      <w:tr w:rsidR="00724DEA" w:rsidRPr="00724DEA" w:rsidTr="00724DEA">
        <w:trPr>
          <w:tblCellSpacing w:w="0" w:type="dxa"/>
        </w:trPr>
        <w:tc>
          <w:tcPr>
            <w:tcW w:w="79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b/>
                <w:bCs/>
                <w:color w:val="444444"/>
                <w:sz w:val="20"/>
              </w:rPr>
              <w:t>планируемые результаты (количество учащихся в процентах)</w:t>
            </w:r>
          </w:p>
        </w:tc>
      </w:tr>
      <w:tr w:rsidR="00724DEA" w:rsidRPr="00724DEA" w:rsidTr="00724DEA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Умеют искать и выделять необходимую информацию для выполнения учебных заданий с помощью взрослого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Имеют представление о возможности решения задачи разными способами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Умеют применять способ в новой ситуации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Умеют классифицировать предметы с помощью взрослого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Умеют объединять предметы в группу по заданным признакам в учебной и </w:t>
            </w:r>
            <w:proofErr w:type="spell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внеучебной</w:t>
            </w:r>
            <w:proofErr w:type="spellEnd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  деятельности  с помощью взрослого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Умеют сравнивать предметы в учебной и </w:t>
            </w:r>
            <w:proofErr w:type="spellStart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внеучебной</w:t>
            </w:r>
            <w:proofErr w:type="spellEnd"/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 xml:space="preserve"> деятельности с помощью взрослого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Умеют графически моделировать абстрактные понятия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DEA" w:rsidRPr="00724DEA" w:rsidRDefault="00724DEA" w:rsidP="00724DE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</w:pPr>
            <w:r w:rsidRPr="00724DEA">
              <w:rPr>
                <w:rFonts w:ascii="Verdana" w:eastAsia="Times New Roman" w:hAnsi="Verdana" w:cs="Times New Roman"/>
                <w:color w:val="444444"/>
                <w:sz w:val="20"/>
                <w:szCs w:val="20"/>
              </w:rPr>
              <w:t>Умеют использовать (анализировать, дополнять своими вариантами) готовую графическую модель абстрактного понятия</w:t>
            </w:r>
          </w:p>
        </w:tc>
      </w:tr>
    </w:tbl>
    <w:p w:rsidR="00724DEA" w:rsidRPr="00724DEA" w:rsidRDefault="00724DEA" w:rsidP="00724DEA">
      <w:pPr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</w:rPr>
      </w:pPr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 xml:space="preserve">III. Предметные  результаты как основа для </w:t>
      </w:r>
      <w:proofErr w:type="gramStart"/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>учебно-предметных</w:t>
      </w:r>
      <w:proofErr w:type="gramEnd"/>
      <w:r w:rsidRPr="00724DEA">
        <w:rPr>
          <w:rFonts w:ascii="Verdana" w:eastAsia="Times New Roman" w:hAnsi="Verdana" w:cs="Times New Roman"/>
          <w:b/>
          <w:bCs/>
          <w:color w:val="444444"/>
          <w:sz w:val="20"/>
        </w:rPr>
        <w:t> </w:t>
      </w:r>
    </w:p>
    <w:p w:rsidR="00553C11" w:rsidRDefault="00553C11" w:rsidP="00553C11">
      <w:pPr>
        <w:pStyle w:val="a6"/>
        <w:rPr>
          <w:sz w:val="40"/>
          <w:szCs w:val="40"/>
        </w:rPr>
      </w:pPr>
    </w:p>
    <w:p w:rsidR="00553C11" w:rsidRDefault="00553C11" w:rsidP="00553C11">
      <w:pPr>
        <w:pStyle w:val="a6"/>
        <w:rPr>
          <w:sz w:val="40"/>
          <w:szCs w:val="40"/>
        </w:rPr>
      </w:pPr>
    </w:p>
    <w:p w:rsidR="007B08D6" w:rsidRPr="007B08D6" w:rsidRDefault="007B08D6" w:rsidP="007B0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8D6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готовность делать осознанный и ответственный выбор,</w:t>
      </w:r>
    </w:p>
    <w:p w:rsidR="007B08D6" w:rsidRPr="007B08D6" w:rsidRDefault="007B08D6" w:rsidP="007B0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8D6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технологическая компетентность,</w:t>
      </w:r>
    </w:p>
    <w:p w:rsidR="007B08D6" w:rsidRPr="007B08D6" w:rsidRDefault="007B08D6" w:rsidP="007B0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8D6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готовность к самообразованию (образованию через всю жизнь),</w:t>
      </w:r>
    </w:p>
    <w:p w:rsidR="007B08D6" w:rsidRPr="007B08D6" w:rsidRDefault="007B08D6" w:rsidP="007B0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8D6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информационная компетентность,</w:t>
      </w:r>
    </w:p>
    <w:p w:rsidR="007B08D6" w:rsidRPr="007B08D6" w:rsidRDefault="007B08D6" w:rsidP="007B0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8D6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социальная компетентность (готовность к продуктивному социальному взаимодействию),</w:t>
      </w:r>
    </w:p>
    <w:p w:rsidR="007B08D6" w:rsidRPr="007B08D6" w:rsidRDefault="007B08D6" w:rsidP="007B08D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08D6"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коммуникативная компетентность.</w:t>
      </w:r>
    </w:p>
    <w:p w:rsidR="00553C11" w:rsidRDefault="00553C11" w:rsidP="00C94D6D">
      <w:pPr>
        <w:pStyle w:val="a6"/>
        <w:ind w:firstLine="1245"/>
        <w:rPr>
          <w:sz w:val="40"/>
          <w:szCs w:val="40"/>
        </w:rPr>
      </w:pPr>
    </w:p>
    <w:p w:rsidR="00553C11" w:rsidRPr="00CE1A33" w:rsidRDefault="00553C11" w:rsidP="00553C11">
      <w:pPr>
        <w:pStyle w:val="a6"/>
        <w:rPr>
          <w:sz w:val="28"/>
          <w:szCs w:val="28"/>
        </w:rPr>
      </w:pPr>
    </w:p>
    <w:p w:rsidR="00553C11" w:rsidRPr="0024174A" w:rsidRDefault="00553C11" w:rsidP="00A1262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174A" w:rsidRPr="004C3FB0" w:rsidRDefault="00C94D6D" w:rsidP="0024174A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24174A">
        <w:rPr>
          <w:rFonts w:ascii="Times New Roman" w:hAnsi="Times New Roman"/>
          <w:sz w:val="26"/>
          <w:szCs w:val="26"/>
        </w:rPr>
        <w:t xml:space="preserve">            </w:t>
      </w:r>
      <w:r w:rsidR="0024174A" w:rsidRPr="004C3FB0">
        <w:rPr>
          <w:rFonts w:ascii="Times New Roman" w:hAnsi="Times New Roman"/>
          <w:sz w:val="26"/>
          <w:szCs w:val="26"/>
        </w:rPr>
        <w:t xml:space="preserve"> </w:t>
      </w:r>
      <w:r w:rsidR="0024174A" w:rsidRPr="004C3FB0">
        <w:rPr>
          <w:rFonts w:ascii="Times New Roman" w:hAnsi="Times New Roman"/>
          <w:b/>
          <w:sz w:val="28"/>
          <w:szCs w:val="28"/>
        </w:rPr>
        <w:t xml:space="preserve">Содержание курса                                                                                 </w:t>
      </w:r>
    </w:p>
    <w:p w:rsidR="0024174A" w:rsidRDefault="0024174A" w:rsidP="0024174A">
      <w:pPr>
        <w:jc w:val="center"/>
        <w:rPr>
          <w:rFonts w:ascii="Times New Roman" w:hAnsi="Times New Roman"/>
          <w:b/>
          <w:sz w:val="24"/>
        </w:rPr>
      </w:pPr>
    </w:p>
    <w:tbl>
      <w:tblPr>
        <w:tblW w:w="11341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850"/>
        <w:gridCol w:w="1701"/>
        <w:gridCol w:w="1418"/>
        <w:gridCol w:w="1417"/>
        <w:gridCol w:w="2127"/>
      </w:tblGrid>
      <w:tr w:rsidR="0093027A" w:rsidTr="00A1262E">
        <w:tc>
          <w:tcPr>
            <w:tcW w:w="1276" w:type="dxa"/>
            <w:vMerge w:val="restart"/>
          </w:tcPr>
          <w:p w:rsidR="0024174A" w:rsidRDefault="0024174A" w:rsidP="0024174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24174A" w:rsidRPr="004C3FB0" w:rsidRDefault="0024174A" w:rsidP="0024174A">
            <w:pPr>
              <w:pStyle w:val="a5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Содержательная линия</w:t>
            </w:r>
          </w:p>
        </w:tc>
        <w:tc>
          <w:tcPr>
            <w:tcW w:w="2552" w:type="dxa"/>
            <w:vMerge w:val="restart"/>
          </w:tcPr>
          <w:p w:rsidR="0024174A" w:rsidRPr="004C3FB0" w:rsidRDefault="0024174A" w:rsidP="0024174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материал</w:t>
            </w:r>
          </w:p>
        </w:tc>
        <w:tc>
          <w:tcPr>
            <w:tcW w:w="850" w:type="dxa"/>
            <w:vMerge w:val="restart"/>
          </w:tcPr>
          <w:p w:rsidR="0024174A" w:rsidRPr="004C3FB0" w:rsidRDefault="0024174A" w:rsidP="0024174A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4536" w:type="dxa"/>
            <w:gridSpan w:val="3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ФГОС</w:t>
            </w:r>
          </w:p>
          <w:p w:rsidR="0024174A" w:rsidRPr="004C3FB0" w:rsidRDefault="0024174A" w:rsidP="002417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24174A" w:rsidRPr="004C3FB0" w:rsidRDefault="0024174A" w:rsidP="0024174A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Корректи</w:t>
            </w:r>
            <w:r w:rsidRPr="004C3FB0">
              <w:rPr>
                <w:rFonts w:ascii="Times New Roman" w:hAnsi="Times New Roman"/>
                <w:b/>
                <w:bCs/>
                <w:sz w:val="28"/>
                <w:szCs w:val="28"/>
              </w:rPr>
              <w:t>ровка</w:t>
            </w:r>
          </w:p>
        </w:tc>
      </w:tr>
      <w:tr w:rsidR="0093027A" w:rsidTr="00A1262E">
        <w:tc>
          <w:tcPr>
            <w:tcW w:w="1276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835" w:type="dxa"/>
            <w:gridSpan w:val="2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Предметные</w:t>
            </w:r>
          </w:p>
        </w:tc>
        <w:tc>
          <w:tcPr>
            <w:tcW w:w="2127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27A" w:rsidTr="00A1262E">
        <w:tc>
          <w:tcPr>
            <w:tcW w:w="1276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</w:t>
            </w:r>
          </w:p>
        </w:tc>
        <w:tc>
          <w:tcPr>
            <w:tcW w:w="1417" w:type="dxa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</w:t>
            </w:r>
          </w:p>
        </w:tc>
        <w:tc>
          <w:tcPr>
            <w:tcW w:w="2127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27A" w:rsidTr="00A1262E">
        <w:tc>
          <w:tcPr>
            <w:tcW w:w="1276" w:type="dxa"/>
          </w:tcPr>
          <w:p w:rsidR="0024174A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Предложение и слово </w:t>
            </w:r>
          </w:p>
        </w:tc>
        <w:tc>
          <w:tcPr>
            <w:tcW w:w="2552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      </w:r>
          </w:p>
        </w:tc>
        <w:tc>
          <w:tcPr>
            <w:tcW w:w="850" w:type="dxa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6ч</w:t>
            </w:r>
          </w:p>
        </w:tc>
        <w:tc>
          <w:tcPr>
            <w:tcW w:w="1701" w:type="dxa"/>
            <w:vMerge w:val="restart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принятие и освоение социальной роли обучающегося,                  развитие мотивов учебной деятельности и формирование личностного смысла учения;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4C3FB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4C3FB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освоение начальных форм познавательной и личностной рефлексии;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использование знаково-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символических сре</w:t>
            </w:r>
            <w:proofErr w:type="gramStart"/>
            <w:r w:rsidRPr="004C3FB0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4C3FB0">
              <w:rPr>
                <w:rFonts w:ascii="Times New Roman" w:hAnsi="Times New Roman"/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овладение логическими действиями сравнения, анализа, синтеза, обобщения, классификации;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активное использование речевых сре</w:t>
            </w:r>
            <w:proofErr w:type="gramStart"/>
            <w:r w:rsidRPr="004C3FB0">
              <w:rPr>
                <w:rFonts w:ascii="Times New Roman" w:hAnsi="Times New Roman"/>
                <w:sz w:val="28"/>
                <w:szCs w:val="28"/>
              </w:rPr>
              <w:t>дств  дл</w:t>
            </w:r>
            <w:proofErr w:type="gramEnd"/>
            <w:r w:rsidRPr="004C3FB0">
              <w:rPr>
                <w:rFonts w:ascii="Times New Roman" w:hAnsi="Times New Roman"/>
                <w:sz w:val="28"/>
                <w:szCs w:val="28"/>
              </w:rPr>
              <w:t>я решения коммуникати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ных и познавательных задач;</w:t>
            </w:r>
          </w:p>
          <w:p w:rsidR="0024174A" w:rsidRPr="004C3FB0" w:rsidRDefault="0024174A" w:rsidP="0024174A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готовность слушать собеседника и вести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диалог;</w:t>
            </w:r>
          </w:p>
          <w:p w:rsidR="0024174A" w:rsidRDefault="0024174A" w:rsidP="0024174A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овладение навыками смыслового чтения текстов различных стилей и жанров в соответствии с целями и задачами; осознан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строить речевое высказывание в соответствии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C3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74A" w:rsidRPr="004C3FB0" w:rsidRDefault="0024174A" w:rsidP="0024174A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задачами коммуникации </w:t>
            </w:r>
          </w:p>
        </w:tc>
        <w:tc>
          <w:tcPr>
            <w:tcW w:w="1418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Понятия: слово, слог, предложе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ударение </w:t>
            </w:r>
          </w:p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174A" w:rsidRPr="00D7429B" w:rsidRDefault="0024174A" w:rsidP="0024174A">
            <w:pPr>
              <w:snapToGrid w:val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различать:</w:t>
            </w:r>
            <w:r w:rsidRPr="00D7429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  <w:p w:rsidR="0024174A" w:rsidRPr="00D7429B" w:rsidRDefault="0024174A" w:rsidP="0024174A">
            <w:pPr>
              <w:snapToGrid w:val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звук,  слог,  слово;</w:t>
            </w:r>
          </w:p>
          <w:p w:rsidR="0024174A" w:rsidRPr="004C3FB0" w:rsidRDefault="0024174A" w:rsidP="0024174A">
            <w:pPr>
              <w:snapToGrid w:val="0"/>
              <w:ind w:hanging="3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слово  и  предложение</w:t>
            </w: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>;</w:t>
            </w:r>
          </w:p>
          <w:p w:rsidR="0024174A" w:rsidRPr="004C3FB0" w:rsidRDefault="0024174A" w:rsidP="0024174A">
            <w:pPr>
              <w:snapToGrid w:val="0"/>
              <w:ind w:hanging="36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ударный и безударный слоги;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слов,  называющих  предметы;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решать  учебные  и  практиче</w:t>
            </w: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ские  задачи: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выделять  предложение  и  слово  из  речевого  потока;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4174A" w:rsidRPr="004C3FB0" w:rsidRDefault="0024174A" w:rsidP="0024174A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27A" w:rsidTr="00A1262E">
        <w:tc>
          <w:tcPr>
            <w:tcW w:w="1276" w:type="dxa"/>
          </w:tcPr>
          <w:p w:rsidR="0024174A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 </w:t>
            </w:r>
          </w:p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2552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твердости согласных звуков. Гласные буквы </w:t>
            </w:r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е, ё, ю, я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, их функция. Алфавит.</w:t>
            </w:r>
          </w:p>
        </w:tc>
        <w:tc>
          <w:tcPr>
            <w:tcW w:w="850" w:type="dxa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20 ч</w:t>
            </w:r>
          </w:p>
        </w:tc>
        <w:tc>
          <w:tcPr>
            <w:tcW w:w="1701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Понятия: звук и буква. Гласные и согласные звуки. Твердые и мягкие согласные звуки. Ударные и безударные гласные звуки</w:t>
            </w:r>
          </w:p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Алфавит.</w:t>
            </w:r>
          </w:p>
        </w:tc>
        <w:tc>
          <w:tcPr>
            <w:tcW w:w="1417" w:type="dxa"/>
          </w:tcPr>
          <w:p w:rsidR="0024174A" w:rsidRPr="00D7429B" w:rsidRDefault="0024174A" w:rsidP="0024174A">
            <w:pPr>
              <w:snapToGrid w:val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различать:</w:t>
            </w:r>
            <w:r w:rsidRPr="00D7429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                         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звуки  и  буквы,  гласные  и  согласные  звуки,  твёрдые  и  мягкие  согласные  звуки;</w:t>
            </w:r>
          </w:p>
          <w:p w:rsidR="0024174A" w:rsidRPr="004C3FB0" w:rsidRDefault="0024174A" w:rsidP="0024174A">
            <w:pPr>
              <w:snapToGrid w:val="0"/>
              <w:ind w:left="-709" w:hanging="3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звук,  </w:t>
            </w: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>слог,  слово;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24174A" w:rsidRPr="004C3FB0" w:rsidRDefault="0024174A" w:rsidP="0024174A">
            <w:pPr>
              <w:snapToGrid w:val="0"/>
              <w:ind w:left="-106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звуков:   </w:t>
            </w: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гласных, согласных (мягких,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мягких и тверд</w:t>
            </w: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>ых);</w:t>
            </w:r>
          </w:p>
          <w:p w:rsidR="0024174A" w:rsidRPr="00D7429B" w:rsidRDefault="0024174A" w:rsidP="0024174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кратко  характеризовать: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качественные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признаки  звуков;</w:t>
            </w:r>
          </w:p>
          <w:p w:rsidR="0024174A" w:rsidRPr="004C3FB0" w:rsidRDefault="0024174A" w:rsidP="0024174A">
            <w:pPr>
              <w:snapToGrid w:val="0"/>
              <w:ind w:left="-1069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>правила  выбора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написания  буквы  г гласного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 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вука  после мягких и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твёрдых согласных</w:t>
            </w:r>
          </w:p>
          <w:p w:rsidR="0024174A" w:rsidRPr="00D7429B" w:rsidRDefault="0024174A" w:rsidP="0024174A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проводить  звуковой  анализ  и  строить  модели  звукового  состава  четырёх  -  пяти звуковых  слов;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4174A" w:rsidRPr="004C3FB0" w:rsidRDefault="0024174A" w:rsidP="0024174A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27A" w:rsidTr="00A1262E">
        <w:tc>
          <w:tcPr>
            <w:tcW w:w="1276" w:type="dxa"/>
          </w:tcPr>
          <w:p w:rsidR="0024174A" w:rsidRDefault="0024174A" w:rsidP="002417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Чтение и письмо</w:t>
            </w:r>
          </w:p>
        </w:tc>
        <w:tc>
          <w:tcPr>
            <w:tcW w:w="2552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Чтение слогов, слов, предложений, небольших текстов. Письмо рукописными буквами слов, коротких предложений. Большая буква в начале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и в именах собственных. Точка в конце предложения. Гласные после шипящих (сочетания </w:t>
            </w:r>
            <w:proofErr w:type="spellStart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жи</w:t>
            </w:r>
            <w:proofErr w:type="spellEnd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proofErr w:type="spellEnd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-ща</w:t>
            </w:r>
            <w:proofErr w:type="gramEnd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, чу-</w:t>
            </w:r>
            <w:proofErr w:type="spellStart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щу</w:t>
            </w:r>
            <w:proofErr w:type="spellEnd"/>
            <w:r w:rsidRPr="004C3F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64ч</w:t>
            </w:r>
          </w:p>
        </w:tc>
        <w:tc>
          <w:tcPr>
            <w:tcW w:w="1701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Правила оформления предложения на письме, написания сочетаний </w:t>
            </w:r>
            <w:proofErr w:type="spellStart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жи</w:t>
            </w:r>
            <w:proofErr w:type="spellEnd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ча</w:t>
            </w:r>
            <w:proofErr w:type="spellEnd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-ща</w:t>
            </w:r>
            <w:proofErr w:type="gramEnd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t>, чу-</w:t>
            </w:r>
            <w:proofErr w:type="spellStart"/>
            <w:r w:rsidRPr="004C3FB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щу</w:t>
            </w:r>
            <w:proofErr w:type="spellEnd"/>
          </w:p>
        </w:tc>
        <w:tc>
          <w:tcPr>
            <w:tcW w:w="1417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решать  учебные  и  практические  задачи: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выделять  предложение  и  слово  из  речевого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>потока;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проводить  звуковой  анализ  и  строить  модели  звукового  состава  четырёх  -  пяти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звуковых  слов;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правильно  писать  «</w:t>
            </w:r>
            <w:proofErr w:type="spellStart"/>
            <w:proofErr w:type="gramStart"/>
            <w:r w:rsidRPr="004C3FB0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4C3FB0">
              <w:rPr>
                <w:rFonts w:ascii="Times New Roman" w:hAnsi="Times New Roman"/>
                <w:sz w:val="28"/>
                <w:szCs w:val="28"/>
              </w:rPr>
              <w:t xml:space="preserve"> – ща</w:t>
            </w:r>
            <w:proofErr w:type="gramEnd"/>
            <w:r w:rsidRPr="004C3FB0">
              <w:rPr>
                <w:rFonts w:ascii="Times New Roman" w:hAnsi="Times New Roman"/>
                <w:sz w:val="28"/>
                <w:szCs w:val="28"/>
              </w:rPr>
              <w:t xml:space="preserve">»,  «чу – </w:t>
            </w:r>
            <w:proofErr w:type="spellStart"/>
            <w:r w:rsidRPr="004C3FB0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4C3FB0">
              <w:rPr>
                <w:rFonts w:ascii="Times New Roman" w:hAnsi="Times New Roman"/>
                <w:sz w:val="28"/>
                <w:szCs w:val="28"/>
              </w:rPr>
              <w:t>»  и  «</w:t>
            </w:r>
            <w:proofErr w:type="spellStart"/>
            <w:r w:rsidRPr="004C3FB0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4C3FB0">
              <w:rPr>
                <w:rFonts w:ascii="Times New Roman" w:hAnsi="Times New Roman"/>
                <w:sz w:val="28"/>
                <w:szCs w:val="28"/>
              </w:rPr>
              <w:t xml:space="preserve"> – ши»  под  ударением;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 писать  заглавную  букву  в  начале  предложения  и  в  именах  собственных;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ставить  точку  в  конце  предложения;</w:t>
            </w:r>
          </w:p>
          <w:p w:rsidR="0024174A" w:rsidRPr="004C3FB0" w:rsidRDefault="0024174A" w:rsidP="0024174A">
            <w:pPr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 грамотно  записывать  под  </w:t>
            </w: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диктовку  учителя  и  самостоятельно  отдельные  слова  и    простые   предложения  </w:t>
            </w:r>
            <w:proofErr w:type="gramStart"/>
            <w:r w:rsidRPr="004C3FB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4C3FB0">
              <w:rPr>
                <w:rFonts w:ascii="Times New Roman" w:hAnsi="Times New Roman"/>
                <w:sz w:val="28"/>
                <w:szCs w:val="28"/>
              </w:rPr>
              <w:t>в  случаях,  где  орфоэпия  и  орфография  совпадают ).</w:t>
            </w:r>
          </w:p>
        </w:tc>
        <w:tc>
          <w:tcPr>
            <w:tcW w:w="2127" w:type="dxa"/>
          </w:tcPr>
          <w:p w:rsidR="0024174A" w:rsidRPr="004C3FB0" w:rsidRDefault="0024174A" w:rsidP="0024174A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27A" w:rsidTr="00A1262E">
        <w:tc>
          <w:tcPr>
            <w:tcW w:w="1276" w:type="dxa"/>
          </w:tcPr>
          <w:p w:rsidR="0024174A" w:rsidRDefault="0024174A" w:rsidP="002417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</w:t>
            </w:r>
            <w:r w:rsidRPr="004C3FB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витие речи</w:t>
            </w:r>
          </w:p>
        </w:tc>
        <w:tc>
          <w:tcPr>
            <w:tcW w:w="2552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описательных и сюжетных рассказов. Восстановление простейшего деформированного текста. Пересказ текста по заданному плану. Рифма. </w:t>
            </w:r>
          </w:p>
        </w:tc>
        <w:tc>
          <w:tcPr>
            <w:tcW w:w="850" w:type="dxa"/>
          </w:tcPr>
          <w:p w:rsidR="0024174A" w:rsidRPr="004C3FB0" w:rsidRDefault="0024174A" w:rsidP="0024174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74A" w:rsidRPr="004C3FB0" w:rsidRDefault="0024174A" w:rsidP="002417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75ч</w:t>
            </w:r>
          </w:p>
        </w:tc>
        <w:tc>
          <w:tcPr>
            <w:tcW w:w="1701" w:type="dxa"/>
            <w:vMerge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Понятия: текст, план, рифма.</w:t>
            </w:r>
          </w:p>
        </w:tc>
        <w:tc>
          <w:tcPr>
            <w:tcW w:w="1417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>Составлять  простейшие описательные и сюжетные рассказы</w:t>
            </w:r>
          </w:p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C3FB0">
              <w:rPr>
                <w:rFonts w:ascii="Times New Roman" w:hAnsi="Times New Roman"/>
                <w:sz w:val="28"/>
                <w:szCs w:val="28"/>
              </w:rPr>
              <w:t xml:space="preserve">Восстанавливать простейший деформированный текст. Пересказывать текст по заданному плану.  </w:t>
            </w:r>
          </w:p>
        </w:tc>
        <w:tc>
          <w:tcPr>
            <w:tcW w:w="2127" w:type="dxa"/>
          </w:tcPr>
          <w:p w:rsidR="0024174A" w:rsidRPr="004C3FB0" w:rsidRDefault="0024174A" w:rsidP="0024174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74A" w:rsidRDefault="0024174A" w:rsidP="0024174A">
      <w:pPr>
        <w:pStyle w:val="a3"/>
        <w:tabs>
          <w:tab w:val="left" w:pos="864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 (54–85 ч)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A1262E">
        <w:rPr>
          <w:rFonts w:ascii="Times New Roman" w:eastAsia="Times New Roman" w:hAnsi="Times New Roman" w:cs="Times New Roman"/>
          <w:sz w:val="28"/>
          <w:szCs w:val="28"/>
        </w:rPr>
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 (без стечения согласных). Ударение.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Графика и орфография. </w:t>
      </w:r>
      <w:r w:rsidRPr="00A1262E">
        <w:rPr>
          <w:rFonts w:ascii="Times New Roman" w:eastAsia="Times New Roman" w:hAnsi="Times New Roman" w:cs="Times New Roman"/>
          <w:sz w:val="28"/>
          <w:szCs w:val="28"/>
        </w:rPr>
        <w:t xml:space="preserve">Различение звуков и букв. Обозначение на письме мягкости согласных звуков. Функции </w:t>
      </w:r>
      <w:r w:rsidRPr="00A126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ь</w:t>
      </w:r>
      <w:r w:rsidRPr="00A126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1) показатель мягкости предшествующего согласного;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2) разделительный.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Русский алфавит: правильное называние букв, знание их последовательности. Использование алфавита для упорядочения списка слов</w:t>
      </w:r>
      <w:r w:rsidRPr="00A126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Письмо слов и предложений с соблюдением гигиенических норм.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Усвоение приемов и последовательности правильного списывания текста.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>раздельное написание слов;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>обозначения гласных после шипящих (</w:t>
      </w:r>
      <w:proofErr w:type="spellStart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ща, чу – </w:t>
      </w:r>
      <w:proofErr w:type="spellStart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–ш</w:t>
      </w:r>
      <w:proofErr w:type="gramEnd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C94D6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gramStart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,ч</w:t>
      </w:r>
      <w:proofErr w:type="gramEnd"/>
      <w:r w:rsidRPr="00C94D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spellEnd"/>
      <w:r w:rsidRPr="00C94D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>перенос слов;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>непроверяемые гласные и согласные в корнях слов (словарные слова, определенные программой)3;</w:t>
      </w:r>
    </w:p>
    <w:p w:rsidR="00553C11" w:rsidRPr="00C94D6D" w:rsidRDefault="00553C11" w:rsidP="00C94D6D">
      <w:pPr>
        <w:pStyle w:val="a7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94D6D">
        <w:rPr>
          <w:rFonts w:ascii="Times New Roman" w:eastAsia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Письмо под диктовку слов и предложений, написание которых не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расходится с их произношением.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Слово и предложение. Пунктуация. </w:t>
      </w:r>
      <w:r w:rsidRPr="00A1262E">
        <w:rPr>
          <w:rFonts w:ascii="Times New Roman" w:eastAsia="Times New Roman" w:hAnsi="Times New Roman" w:cs="Times New Roman"/>
          <w:sz w:val="28"/>
          <w:szCs w:val="28"/>
        </w:rPr>
        <w:t>Понимание слова как единства звучания и значения. Выявление слов, значение которых требует уточнения.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Определение значения слова по тексту или уточнение значения с помощью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толкового словаря. Слова, называющие предметы, действия и признаки.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Словообразовательные связи между словами. Родственные слова.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Наблюдение за использованием в тексте многозначных слов, синонимов,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омонимов (ознакомление без введения терминологии).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Работа с предложением: замена слов, восстановление деформированных предложения. Знаки препинания в конце предложения.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речи </w:t>
      </w:r>
      <w:r w:rsidRPr="00A1262E">
        <w:rPr>
          <w:rFonts w:ascii="Times New Roman" w:eastAsia="Times New Roman" w:hAnsi="Times New Roman" w:cs="Times New Roman"/>
          <w:sz w:val="28"/>
          <w:szCs w:val="28"/>
        </w:rPr>
        <w:t>Осознание цели и ситуации устного общения. Выбор языковых сре</w:t>
      </w:r>
      <w:proofErr w:type="gramStart"/>
      <w:r w:rsidRPr="00A1262E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A1262E">
        <w:rPr>
          <w:rFonts w:ascii="Times New Roman" w:eastAsia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Соблюдение орфоэпических норм и правильной интонации.</w:t>
      </w:r>
    </w:p>
    <w:p w:rsidR="00553C11" w:rsidRPr="00A1262E" w:rsidRDefault="00553C11" w:rsidP="00553C1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sz w:val="28"/>
          <w:szCs w:val="28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553C11" w:rsidRPr="00A1262E" w:rsidRDefault="00553C11" w:rsidP="0024174A">
      <w:pPr>
        <w:pStyle w:val="a3"/>
        <w:tabs>
          <w:tab w:val="left" w:pos="864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36B57" w:rsidRPr="00A1262E" w:rsidRDefault="00136B57" w:rsidP="00136B57">
      <w:pPr>
        <w:spacing w:after="0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B57" w:rsidRPr="00A1262E" w:rsidRDefault="00136B57" w:rsidP="00136B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 </w:t>
      </w:r>
      <w:proofErr w:type="gramStart"/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>-т</w:t>
      </w:r>
      <w:proofErr w:type="gramEnd"/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ематический план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5"/>
        <w:gridCol w:w="1417"/>
        <w:gridCol w:w="1276"/>
        <w:gridCol w:w="850"/>
        <w:gridCol w:w="1134"/>
        <w:gridCol w:w="992"/>
        <w:gridCol w:w="993"/>
      </w:tblGrid>
      <w:tr w:rsidR="0024174A" w:rsidRPr="00A1262E" w:rsidTr="00A1262E"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Содержание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Общее кол-во часов по разделу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Кол-во часов по теме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Конт-роль, л/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п/р и т.д.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Повторение</w:t>
            </w:r>
            <w:proofErr w:type="spellEnd"/>
          </w:p>
        </w:tc>
      </w:tr>
      <w:tr w:rsidR="0024174A" w:rsidRPr="00A1262E" w:rsidTr="00A1262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11" w:rsidRPr="00A1262E" w:rsidRDefault="00553C11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 </w:t>
            </w:r>
          </w:p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Ориентировка на странице прописей.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553C11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Отработка алгоритма действий на странице прописей.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6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«слово».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26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Отработка алгоритма действий на страницах прописей.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spacing w:line="259" w:lineRule="exact"/>
              <w:ind w:left="7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Отработка понятия «слово». Деление предложения на слова.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Сравнение звуков.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со схемой звукового состава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spacing w:line="252" w:lineRule="exact"/>
              <w:ind w:right="994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Интонационное выделение заданного звука в слове,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определение его места в слове.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рабочей строкой.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Сравнение слов по звуковой структуре.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«кит», «кот».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«лук», «лес»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Диагностика. Развитие свободы движения руки.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spacing w:line="252" w:lineRule="exact"/>
              <w:ind w:right="38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Отражение качественных характеристик звуков в моделях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«А, 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«Я, я 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«Я, 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обозначение 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звука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а буквами.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«О, 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«Е, ё».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Буква «ё» в начале слова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 обозначение звуков 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и а буквами.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«У, 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ю 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Закрепление правил обозначения звуков/у </w:t>
            </w:r>
            <w:r w:rsidRPr="00A1262E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\ </w:t>
            </w:r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proofErr w:type="gramStart"/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.</w:t>
            </w:r>
            <w:proofErr w:type="gramEnd"/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spacing w:line="259" w:lineRule="exact"/>
              <w:ind w:right="338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Знакомство с буквой « Э, э». Письмо заглавной и строчной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буквы «Э. э».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 Е, е 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Закрепление правил обозначение гласных </w:t>
            </w: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звуков буквами.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«ы».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буквами « И, 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«И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и 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Отработка написания изученных букв.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spacing w:line="252" w:lineRule="exact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Повторение правила обозначения буквами гласных звуков </w:t>
            </w:r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после парных по твердости- мягкости согласных звуков.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«М, 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«Н, 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spacing w:line="252" w:lineRule="exact"/>
              <w:ind w:right="936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Письмо заглавной и строчной буквы «Н. н». Письмо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заглавной и строчной буквы «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«Л, 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Введение понятия «слог».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Отработка написания изученных букв.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spacing w:line="259" w:lineRule="exact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Введение понятия «ударение». Письмо заглавной и строчной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«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62E" w:rsidRDefault="00A1262E" w:rsidP="0024174A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46-47</w:t>
            </w:r>
          </w:p>
          <w:p w:rsidR="0024174A" w:rsidRPr="00A1262E" w:rsidRDefault="0024174A" w:rsidP="0024174A">
            <w:pPr>
              <w:shd w:val="clear" w:color="auto" w:fill="FFFFFF"/>
              <w:ind w:lef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spacing w:line="259" w:lineRule="exact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Письмо заглавной и строчной буквы «К. </w:t>
            </w:r>
            <w:proofErr w:type="gramStart"/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gramEnd"/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». Дифференциация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букв «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К.к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«3. з».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 3,з».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Дифференциация б\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«3,з~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 Д, 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 Т, 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« Д, 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Т.т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п».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с буквой « В.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«Ф, ф».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ш».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Знакомство и буквой «Ч, ч».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«Ч, ч».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заглавной и строчной буквы «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щ».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 «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spellEnd"/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Письмо заглавной и строчной буквы» </w:t>
            </w: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ц».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spacing w:line="252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Знакомство с буквой «ь». Особенности буквы «ь». Письмо </w:t>
            </w: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строчной буквы «ь», Слова с разделительным мягким знаком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3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Письмо строчной буквы «ъ».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 написания всех букв русского алфавита.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 написания всех букв русского алфавита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A1262E" w:rsidP="0024174A">
            <w:pPr>
              <w:shd w:val="clear" w:color="auto" w:fill="FFFFFF"/>
              <w:spacing w:before="187"/>
              <w:ind w:right="58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 w:rsidR="0024174A" w:rsidRPr="00A1262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торое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24174A" w:rsidRPr="00A1262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полугодие</w:t>
            </w:r>
          </w:p>
          <w:p w:rsidR="0024174A" w:rsidRPr="00A1262E" w:rsidRDefault="0024174A" w:rsidP="0024174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Звуковой анализ, алгоритм списывания.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Интонация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Звуковой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«кто?», «что?», знаки препинания в конце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существительные, заглавная буква в именах собственных.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Алфавит, звуковой анализ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в именах собственных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«какая?», «какие?» «какое?»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Заглавная буква в именах собственных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Звуковой анализ, постановка вопросов «кто?», «что?», «какой?», «какая?».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Заглавная буква в именах собственных.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Слогоударная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схема слов.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Перенос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слов. Звуковой анализ слов.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Развернутое толкование значения слова. Ударение.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«что делать?», «что сделать?»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вопросы «что делать?», «что делает?», «что делал?»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– ши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сочетаний </w:t>
            </w:r>
            <w:proofErr w:type="spellStart"/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– ща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словам. Перенос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Поиск слов, отвечающих на заданный вопрос. Перенос слов.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над общим значением однокоренных слов. Поиск слов с определенными звуковыми характеристиками.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словам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конце предложения.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сочетаний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– 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сочетания слов. Правописание сочетаний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– 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Устойчивые сочетания слов. Постановка вопроса к словам и поиск слов, отвечающих на поставленный (заданный) вопрос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Сочетание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чу –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. Перенос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Поиск слов отвечающих на поставленный (заданный)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Звуковой анализ. Сочетания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 – 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Ударение. Интонация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слова, от которого образовано заданное слово.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вопроса к словам. Сочетания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–ши, </w:t>
            </w:r>
            <w:proofErr w:type="spellStart"/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. Звуковой анализ слов.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которые можно записать цифрами.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Образные выражения.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Поиск слов, отвечающих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заданные вопросы. Сочетания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Слово как единство звучания и значения. Ударение.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Пропедевтика написания слов с безударными гласными. Устойчивые сочетания. Звуковой анализ слов.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транскрипцией. Многозначность.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Функция мягкого знака.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Слова, которые не называют предметы, их признаки или количество, а только указывают на них. Звуковой анализ. Перенос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слова. Сочетания </w:t>
            </w:r>
            <w:proofErr w:type="spellStart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чк-чн</w:t>
            </w:r>
            <w:proofErr w:type="spellEnd"/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. Частичный звуковой анализ.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Многозначность. Выбор контекстуальных синонимов.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Пропедевтика написания слов с безударными </w:t>
            </w: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гласными. Ударение.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77-78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слов. Разделительный мягкий знак. Пропедевтика написания слов с безударными гласными.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Звуковой анализ. Многозначность. Пропедевтика написания слов с парными по звонкости глухости согласными.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80-83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Неизменяемые слова. Поиск слов, отвечающих на заданные вопросы.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84-87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Йотированная функция букв гласных. Поиск слов, отвечающих на заданные вопросы.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4A" w:rsidRPr="00A1262E" w:rsidTr="00A126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62E">
              <w:rPr>
                <w:rFonts w:ascii="Times New Roman" w:hAnsi="Times New Roman" w:cs="Times New Roman"/>
                <w:sz w:val="28"/>
                <w:szCs w:val="28"/>
              </w:rPr>
              <w:t xml:space="preserve">Слова, которые пришли в русский язык из других языков. Перенос. Постановка вопросов к заданным словам.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4658BD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174A" w:rsidRPr="00A1262E" w:rsidRDefault="0024174A" w:rsidP="00241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174A" w:rsidRPr="00A1262E" w:rsidRDefault="0024174A" w:rsidP="0024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74A" w:rsidRPr="00A1262E" w:rsidRDefault="0024174A" w:rsidP="00136B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B57" w:rsidRPr="00A1262E" w:rsidRDefault="00136B57" w:rsidP="00136B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B57" w:rsidRPr="00A1262E" w:rsidRDefault="00136B57" w:rsidP="00136B5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62E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  - методическое обеспечение</w:t>
      </w:r>
    </w:p>
    <w:p w:rsidR="00136B57" w:rsidRPr="00A1262E" w:rsidRDefault="00136B57" w:rsidP="00136B57">
      <w:pPr>
        <w:rPr>
          <w:rFonts w:ascii="Times New Roman" w:hAnsi="Times New Roman" w:cs="Times New Roman"/>
          <w:b/>
          <w:sz w:val="28"/>
          <w:szCs w:val="28"/>
        </w:rPr>
      </w:pPr>
      <w:r w:rsidRPr="00A1262E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A1262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1262E">
        <w:rPr>
          <w:rFonts w:ascii="Times New Roman" w:hAnsi="Times New Roman" w:cs="Times New Roman"/>
          <w:b/>
          <w:sz w:val="28"/>
          <w:szCs w:val="28"/>
        </w:rPr>
        <w:t xml:space="preserve"> методический комплект:</w:t>
      </w:r>
    </w:p>
    <w:p w:rsidR="00136B57" w:rsidRPr="00A1262E" w:rsidRDefault="00136B57" w:rsidP="00136B57">
      <w:pPr>
        <w:rPr>
          <w:rFonts w:ascii="Times New Roman" w:hAnsi="Times New Roman" w:cs="Times New Roman"/>
          <w:sz w:val="28"/>
          <w:szCs w:val="28"/>
        </w:rPr>
      </w:pPr>
      <w:r w:rsidRPr="00A1262E">
        <w:rPr>
          <w:rFonts w:ascii="Times New Roman" w:hAnsi="Times New Roman" w:cs="Times New Roman"/>
          <w:sz w:val="28"/>
          <w:szCs w:val="28"/>
        </w:rPr>
        <w:t xml:space="preserve">  В  первом  полугодии  предмет  «Русский  язык»  обеспечивается  учебником  «Букварь», Часть   первая  (авторы  Л.Е.  </w:t>
      </w:r>
      <w:proofErr w:type="spellStart"/>
      <w:r w:rsidRPr="00A1262E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A1262E">
        <w:rPr>
          <w:rFonts w:ascii="Times New Roman" w:hAnsi="Times New Roman" w:cs="Times New Roman"/>
          <w:sz w:val="28"/>
          <w:szCs w:val="28"/>
        </w:rPr>
        <w:t>,  А.О.  Евдокимова)  с  включением  рабочих  тетрадей  «Прописи» №1,  №2,  №3  (авторы  М.М.  Безруких,  М.И.  Кузнецова</w:t>
      </w:r>
      <w:proofErr w:type="gramStart"/>
      <w:r w:rsidRPr="00A126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12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6B57" w:rsidRPr="00A1262E" w:rsidRDefault="00136B57" w:rsidP="00136B57">
      <w:pPr>
        <w:rPr>
          <w:rFonts w:ascii="Times New Roman" w:hAnsi="Times New Roman" w:cs="Times New Roman"/>
          <w:sz w:val="28"/>
          <w:szCs w:val="28"/>
        </w:rPr>
      </w:pPr>
      <w:r w:rsidRPr="00A1262E">
        <w:rPr>
          <w:rFonts w:ascii="Times New Roman" w:hAnsi="Times New Roman" w:cs="Times New Roman"/>
          <w:sz w:val="28"/>
          <w:szCs w:val="28"/>
        </w:rPr>
        <w:t xml:space="preserve">Во  втором  полугодии – учебником  «Русский  язык»  (авторы  Л.Е.  </w:t>
      </w:r>
      <w:proofErr w:type="spellStart"/>
      <w:r w:rsidRPr="00A1262E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A1262E">
        <w:rPr>
          <w:rFonts w:ascii="Times New Roman" w:hAnsi="Times New Roman" w:cs="Times New Roman"/>
          <w:sz w:val="28"/>
          <w:szCs w:val="28"/>
        </w:rPr>
        <w:t xml:space="preserve">,  С.В.  Иванова).  </w:t>
      </w:r>
    </w:p>
    <w:p w:rsidR="00136B57" w:rsidRPr="00A1262E" w:rsidRDefault="00136B57" w:rsidP="00136B57">
      <w:pPr>
        <w:rPr>
          <w:rFonts w:ascii="Times New Roman" w:hAnsi="Times New Roman" w:cs="Times New Roman"/>
          <w:sz w:val="28"/>
          <w:szCs w:val="28"/>
        </w:rPr>
      </w:pPr>
      <w:r w:rsidRPr="00A1262E">
        <w:rPr>
          <w:rFonts w:ascii="Times New Roman" w:hAnsi="Times New Roman" w:cs="Times New Roman"/>
          <w:sz w:val="28"/>
          <w:szCs w:val="28"/>
        </w:rPr>
        <w:lastRenderedPageBreak/>
        <w:t xml:space="preserve">   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136B57" w:rsidRPr="00A1262E" w:rsidRDefault="00136B57" w:rsidP="00136B57">
      <w:pPr>
        <w:rPr>
          <w:rFonts w:ascii="Times New Roman" w:hAnsi="Times New Roman" w:cs="Times New Roman"/>
          <w:sz w:val="28"/>
          <w:szCs w:val="28"/>
        </w:rPr>
      </w:pPr>
      <w:r w:rsidRPr="00A1262E">
        <w:rPr>
          <w:rFonts w:ascii="Times New Roman" w:hAnsi="Times New Roman" w:cs="Times New Roman"/>
          <w:sz w:val="28"/>
          <w:szCs w:val="28"/>
        </w:rPr>
        <w:t>/Сборник  программ  к  комплекту  учебников  «Начальная  школа  XXI  века»  - М.</w:t>
      </w:r>
      <w:proofErr w:type="gramStart"/>
      <w:r w:rsidRPr="00A126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26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1262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1262E">
        <w:rPr>
          <w:rFonts w:ascii="Times New Roman" w:hAnsi="Times New Roman" w:cs="Times New Roman"/>
          <w:sz w:val="28"/>
          <w:szCs w:val="28"/>
        </w:rPr>
        <w:t xml:space="preserve">  - Граф,  2008./</w:t>
      </w:r>
    </w:p>
    <w:p w:rsidR="00136B57" w:rsidRPr="00A1262E" w:rsidRDefault="00136B57" w:rsidP="00136B57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A12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136B57" w:rsidRPr="00A1262E" w:rsidRDefault="00136B57" w:rsidP="00136B57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B57" w:rsidRPr="00A1262E" w:rsidRDefault="00136B57" w:rsidP="00136B5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262E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:rsidR="00136B57" w:rsidRPr="00A1262E" w:rsidRDefault="00136B57" w:rsidP="00136B5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62E">
        <w:rPr>
          <w:rFonts w:ascii="Times New Roman" w:hAnsi="Times New Roman" w:cs="Times New Roman"/>
          <w:sz w:val="28"/>
          <w:szCs w:val="28"/>
        </w:rPr>
        <w:t xml:space="preserve">Русский язык 1 класс.  Электронная энциклопедия Кирилла и </w:t>
      </w:r>
      <w:proofErr w:type="spellStart"/>
      <w:r w:rsidRPr="00A1262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1262E">
        <w:rPr>
          <w:rFonts w:ascii="Times New Roman" w:hAnsi="Times New Roman" w:cs="Times New Roman"/>
          <w:sz w:val="28"/>
          <w:szCs w:val="28"/>
        </w:rPr>
        <w:t>.</w:t>
      </w:r>
    </w:p>
    <w:p w:rsidR="00136B57" w:rsidRPr="00A1262E" w:rsidRDefault="00136B57" w:rsidP="00136B5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62E">
        <w:rPr>
          <w:rFonts w:ascii="Times New Roman" w:hAnsi="Times New Roman" w:cs="Times New Roman"/>
          <w:sz w:val="28"/>
          <w:szCs w:val="28"/>
        </w:rPr>
        <w:t>Учебные презентации</w:t>
      </w:r>
    </w:p>
    <w:p w:rsidR="00C94D6D" w:rsidRPr="00311BC5" w:rsidRDefault="00C94D6D" w:rsidP="00C94D6D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rPr>
          <w:sz w:val="28"/>
          <w:szCs w:val="28"/>
        </w:rPr>
      </w:pPr>
      <w:r w:rsidRPr="00D750EA">
        <w:rPr>
          <w:sz w:val="28"/>
          <w:szCs w:val="28"/>
        </w:rPr>
        <w:t>Беседы с учителем. Методика обучения:</w:t>
      </w:r>
      <w:r w:rsidRPr="00311BC5">
        <w:rPr>
          <w:sz w:val="28"/>
          <w:szCs w:val="28"/>
        </w:rPr>
        <w:t xml:space="preserve"> Первый класс четырехлетней начальной школы</w:t>
      </w:r>
      <w:proofErr w:type="gramStart"/>
      <w:r>
        <w:rPr>
          <w:sz w:val="28"/>
          <w:szCs w:val="28"/>
        </w:rPr>
        <w:t xml:space="preserve"> / </w:t>
      </w:r>
      <w:r w:rsidRPr="00311BC5">
        <w:rPr>
          <w:sz w:val="28"/>
          <w:szCs w:val="28"/>
        </w:rPr>
        <w:t>П</w:t>
      </w:r>
      <w:proofErr w:type="gramEnd"/>
      <w:r w:rsidRPr="00311BC5">
        <w:rPr>
          <w:sz w:val="28"/>
          <w:szCs w:val="28"/>
        </w:rPr>
        <w:t xml:space="preserve">од ред. Л.Е. </w:t>
      </w:r>
      <w:proofErr w:type="spellStart"/>
      <w:r w:rsidRPr="00311BC5">
        <w:rPr>
          <w:sz w:val="28"/>
          <w:szCs w:val="28"/>
        </w:rPr>
        <w:t>Журовой</w:t>
      </w:r>
      <w:proofErr w:type="spellEnd"/>
      <w:r w:rsidRPr="00311BC5">
        <w:rPr>
          <w:sz w:val="28"/>
          <w:szCs w:val="28"/>
        </w:rPr>
        <w:t xml:space="preserve">. – 2-е изд., </w:t>
      </w:r>
      <w:proofErr w:type="spellStart"/>
      <w:r w:rsidRPr="00311BC5">
        <w:rPr>
          <w:sz w:val="28"/>
          <w:szCs w:val="28"/>
        </w:rPr>
        <w:t>перераб</w:t>
      </w:r>
      <w:proofErr w:type="spellEnd"/>
      <w:r w:rsidRPr="00311BC5">
        <w:rPr>
          <w:sz w:val="28"/>
          <w:szCs w:val="28"/>
        </w:rPr>
        <w:t xml:space="preserve">. И доп. – М.: </w:t>
      </w:r>
      <w:proofErr w:type="spellStart"/>
      <w:r w:rsidRPr="00311BC5">
        <w:rPr>
          <w:sz w:val="28"/>
          <w:szCs w:val="28"/>
        </w:rPr>
        <w:t>Вентана</w:t>
      </w:r>
      <w:proofErr w:type="spellEnd"/>
      <w:r w:rsidRPr="00311BC5">
        <w:rPr>
          <w:sz w:val="28"/>
          <w:szCs w:val="28"/>
        </w:rPr>
        <w:t xml:space="preserve">-Граф, 2010. – 384 с.: ил. – (Начальная школа ΧΧI).   </w:t>
      </w:r>
    </w:p>
    <w:p w:rsidR="00C94D6D" w:rsidRDefault="00C94D6D" w:rsidP="00C94D6D">
      <w:pPr>
        <w:pStyle w:val="a7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sz w:val="28"/>
          <w:szCs w:val="28"/>
        </w:rPr>
      </w:pPr>
      <w:r w:rsidRPr="007D7A0F">
        <w:rPr>
          <w:sz w:val="28"/>
          <w:szCs w:val="28"/>
        </w:rPr>
        <w:t xml:space="preserve">Сборник программ к комплекту учебников «Начальная школа </w:t>
      </w:r>
      <w:r w:rsidRPr="007D7A0F">
        <w:rPr>
          <w:sz w:val="28"/>
          <w:szCs w:val="28"/>
          <w:lang w:val="en-US"/>
        </w:rPr>
        <w:t>XXI</w:t>
      </w:r>
      <w:r w:rsidRPr="007D7A0F">
        <w:rPr>
          <w:sz w:val="28"/>
          <w:szCs w:val="28"/>
        </w:rPr>
        <w:t xml:space="preserve"> века». – 3-е изд., </w:t>
      </w:r>
      <w:proofErr w:type="spellStart"/>
      <w:r w:rsidRPr="007D7A0F">
        <w:rPr>
          <w:sz w:val="28"/>
          <w:szCs w:val="28"/>
        </w:rPr>
        <w:t>дораб</w:t>
      </w:r>
      <w:proofErr w:type="spellEnd"/>
      <w:r w:rsidRPr="007D7A0F">
        <w:rPr>
          <w:sz w:val="28"/>
          <w:szCs w:val="28"/>
        </w:rPr>
        <w:t xml:space="preserve">. и доп. – </w:t>
      </w:r>
    </w:p>
    <w:p w:rsidR="00C94D6D" w:rsidRDefault="00C94D6D" w:rsidP="00C94D6D">
      <w:pPr>
        <w:pStyle w:val="a7"/>
        <w:ind w:left="714"/>
        <w:rPr>
          <w:sz w:val="28"/>
          <w:szCs w:val="28"/>
        </w:rPr>
      </w:pPr>
      <w:r w:rsidRPr="007D7A0F">
        <w:rPr>
          <w:sz w:val="28"/>
          <w:szCs w:val="28"/>
        </w:rPr>
        <w:t xml:space="preserve">М.: </w:t>
      </w:r>
      <w:proofErr w:type="spellStart"/>
      <w:r w:rsidRPr="007D7A0F">
        <w:rPr>
          <w:sz w:val="28"/>
          <w:szCs w:val="28"/>
        </w:rPr>
        <w:t>Вентана</w:t>
      </w:r>
      <w:proofErr w:type="spellEnd"/>
      <w:r w:rsidRPr="007D7A0F">
        <w:rPr>
          <w:sz w:val="28"/>
          <w:szCs w:val="28"/>
        </w:rPr>
        <w:t xml:space="preserve"> – Граф, 20</w:t>
      </w:r>
      <w:r>
        <w:rPr>
          <w:sz w:val="28"/>
          <w:szCs w:val="28"/>
        </w:rPr>
        <w:t>11</w:t>
      </w:r>
      <w:r w:rsidRPr="007D7A0F">
        <w:rPr>
          <w:sz w:val="28"/>
          <w:szCs w:val="28"/>
        </w:rPr>
        <w:t>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 / М-во образования и науки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 xml:space="preserve">ос. Федерации. – М.: Просвещение,2010. – 31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(Стандарты второго поколения).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образовательного учреждения. Начальная школа / [сост. Е.С. Савинов]. – М.: Просвещение, 2010. – 191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− (Стандарты второго поколения).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по учебным предметам. Начальная школа. В 2 ч. Ч. 1. –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– М.: Просвещение, 2010. – 400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− (Стандарты второго поколения).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начального общего образования / [Л.Л. Алексеева, С.В. </w:t>
      </w:r>
      <w:proofErr w:type="spellStart"/>
      <w:r>
        <w:rPr>
          <w:sz w:val="28"/>
          <w:szCs w:val="28"/>
        </w:rPr>
        <w:t>Анащенкова</w:t>
      </w:r>
      <w:proofErr w:type="spellEnd"/>
      <w:r>
        <w:rPr>
          <w:sz w:val="28"/>
          <w:szCs w:val="28"/>
        </w:rPr>
        <w:t xml:space="preserve">,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и др.]; под ред. Г.С. Ковалевой, О.Б. Логиновой. – 3-е изд. – М.: Просвещение, 2011. – 120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− (Стандарты второго поколения).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планируемых результатов в начальной школе. Система заданий. В 3 ч. Ч. 1 / [Л.Л. Алексеева,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А.А. Вахрушев и др.]; под ред. Г.С. Ковалевой, О.Б. Логиновой. – М.: Просвещение, 2011. –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.− (Стандарты второго поколения).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грамоте. Письмо. 1 класс: поурочные планы по учебнику Л.Е. </w:t>
      </w:r>
      <w:proofErr w:type="spellStart"/>
      <w:r>
        <w:rPr>
          <w:sz w:val="28"/>
          <w:szCs w:val="28"/>
        </w:rPr>
        <w:t>Журовой</w:t>
      </w:r>
      <w:proofErr w:type="spellEnd"/>
      <w:r>
        <w:rPr>
          <w:sz w:val="28"/>
          <w:szCs w:val="28"/>
        </w:rPr>
        <w:t>, А.О. Евдокимовой «Букварь» / авт.-сост. И.Г. Смирнова, С.В. Николаева. – Волгоград: Учитель, 2010. – 298 с.</w:t>
      </w:r>
    </w:p>
    <w:p w:rsidR="00C94D6D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язык: 1 класс: комментарии к урокам / С.В. Иванов, А.О. Евдокимова, М.И. Кузнецова. – 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-Графа, 2011. – 272 с.− (</w:t>
      </w:r>
      <w:r w:rsidRPr="000B1CD7">
        <w:rPr>
          <w:sz w:val="28"/>
          <w:szCs w:val="28"/>
        </w:rPr>
        <w:t>Начальная школа ΧΧI).</w:t>
      </w:r>
    </w:p>
    <w:p w:rsidR="00C94D6D" w:rsidRPr="00C23086" w:rsidRDefault="00C94D6D" w:rsidP="00C94D6D">
      <w:pPr>
        <w:pStyle w:val="a7"/>
        <w:numPr>
          <w:ilvl w:val="0"/>
          <w:numId w:val="19"/>
        </w:numPr>
        <w:spacing w:after="0"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язык: 1 класс: поурочные планы по учебнику С.В. Иванова, А.О. Евдокимовой, М.В. Кузнецовой / авт.-сост. С.В. Николаева, И.Г. Смирнова. – Волгоград: Учитель, 2010. – 223 с.</w:t>
      </w:r>
    </w:p>
    <w:p w:rsidR="00C94D6D" w:rsidRPr="000B1CD7" w:rsidRDefault="00C94D6D" w:rsidP="00C94D6D">
      <w:pPr>
        <w:pStyle w:val="a7"/>
        <w:numPr>
          <w:ilvl w:val="0"/>
          <w:numId w:val="18"/>
        </w:numPr>
        <w:spacing w:after="0" w:line="240" w:lineRule="auto"/>
        <w:contextualSpacing w:val="0"/>
        <w:jc w:val="both"/>
        <w:rPr>
          <w:sz w:val="28"/>
          <w:szCs w:val="28"/>
        </w:rPr>
      </w:pPr>
      <w:r w:rsidRPr="000B1CD7">
        <w:rPr>
          <w:sz w:val="28"/>
          <w:szCs w:val="28"/>
        </w:rPr>
        <w:t xml:space="preserve">Прописи № 1, 2, 3 к учебнику «Букварь»: 1 класс: для учащихся общеобразовательных учреждений / М.М. Безруких, М.И. Кузнецова. – 2-е изд. (3-е изд.), </w:t>
      </w:r>
      <w:proofErr w:type="spellStart"/>
      <w:r w:rsidRPr="000B1CD7">
        <w:rPr>
          <w:sz w:val="28"/>
          <w:szCs w:val="28"/>
        </w:rPr>
        <w:t>дораб</w:t>
      </w:r>
      <w:proofErr w:type="spellEnd"/>
      <w:r w:rsidRPr="000B1CD7">
        <w:rPr>
          <w:sz w:val="28"/>
          <w:szCs w:val="28"/>
        </w:rPr>
        <w:t>. – М.:</w:t>
      </w:r>
      <w:proofErr w:type="spellStart"/>
      <w:r w:rsidRPr="000B1CD7">
        <w:rPr>
          <w:sz w:val="28"/>
          <w:szCs w:val="28"/>
        </w:rPr>
        <w:t>Вентана</w:t>
      </w:r>
      <w:proofErr w:type="spellEnd"/>
      <w:r w:rsidRPr="000B1CD7">
        <w:rPr>
          <w:sz w:val="28"/>
          <w:szCs w:val="28"/>
        </w:rPr>
        <w:t xml:space="preserve">-Граф, 2011. – 64 с. (80 с.): ил. – (Начальная школа ΧΧI).   </w:t>
      </w:r>
    </w:p>
    <w:p w:rsidR="00C94D6D" w:rsidRPr="00133135" w:rsidRDefault="00C94D6D" w:rsidP="00C94D6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jc w:val="both"/>
        <w:rPr>
          <w:sz w:val="28"/>
          <w:szCs w:val="28"/>
        </w:rPr>
      </w:pPr>
      <w:r w:rsidRPr="00133135">
        <w:rPr>
          <w:sz w:val="28"/>
          <w:szCs w:val="28"/>
        </w:rPr>
        <w:t xml:space="preserve">Русский язык: 1 класс: учебник для учащихся общеобразовательных учреждений / С.В. Иванов, А.О. Евдокимова, М.И. Кузнецова; под ред. Л.Е. </w:t>
      </w:r>
      <w:proofErr w:type="spellStart"/>
      <w:r w:rsidRPr="00133135">
        <w:rPr>
          <w:sz w:val="28"/>
          <w:szCs w:val="28"/>
        </w:rPr>
        <w:t>Журовой</w:t>
      </w:r>
      <w:proofErr w:type="spellEnd"/>
      <w:r w:rsidRPr="00133135">
        <w:rPr>
          <w:sz w:val="28"/>
          <w:szCs w:val="28"/>
        </w:rPr>
        <w:t xml:space="preserve"> и С.В. Иванова. – 2-е изд., </w:t>
      </w:r>
      <w:proofErr w:type="spellStart"/>
      <w:r w:rsidRPr="00133135">
        <w:rPr>
          <w:sz w:val="28"/>
          <w:szCs w:val="28"/>
        </w:rPr>
        <w:t>испр</w:t>
      </w:r>
      <w:proofErr w:type="spellEnd"/>
      <w:r w:rsidRPr="00133135">
        <w:rPr>
          <w:sz w:val="28"/>
          <w:szCs w:val="28"/>
        </w:rPr>
        <w:t xml:space="preserve">. – М.: </w:t>
      </w:r>
      <w:proofErr w:type="spellStart"/>
      <w:r w:rsidRPr="00133135">
        <w:rPr>
          <w:sz w:val="28"/>
          <w:szCs w:val="28"/>
        </w:rPr>
        <w:t>Вентана</w:t>
      </w:r>
      <w:proofErr w:type="spellEnd"/>
      <w:r w:rsidRPr="00133135">
        <w:rPr>
          <w:sz w:val="28"/>
          <w:szCs w:val="28"/>
        </w:rPr>
        <w:t xml:space="preserve">-Граф, 2011.  – 176 с.: ил. – (Начальная школа ΧΧI).   </w:t>
      </w:r>
    </w:p>
    <w:p w:rsidR="00C94D6D" w:rsidRPr="000B1CD7" w:rsidRDefault="00C94D6D" w:rsidP="00C94D6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jc w:val="both"/>
        <w:rPr>
          <w:sz w:val="28"/>
          <w:szCs w:val="28"/>
        </w:rPr>
      </w:pPr>
      <w:r w:rsidRPr="000B1CD7">
        <w:rPr>
          <w:sz w:val="28"/>
          <w:szCs w:val="28"/>
        </w:rPr>
        <w:t xml:space="preserve">Русский язык: 1 класс:  рабочая тетрадь № 1, 2 для учащихся общеобразовательных учреждений / С.В. Иванов, А.О. Евдокимова, М.И. Кузнецова. – 2-е изд., </w:t>
      </w:r>
      <w:proofErr w:type="spellStart"/>
      <w:r w:rsidRPr="000B1CD7">
        <w:rPr>
          <w:sz w:val="28"/>
          <w:szCs w:val="28"/>
        </w:rPr>
        <w:t>испр</w:t>
      </w:r>
      <w:proofErr w:type="spellEnd"/>
      <w:r w:rsidRPr="000B1CD7">
        <w:rPr>
          <w:sz w:val="28"/>
          <w:szCs w:val="28"/>
        </w:rPr>
        <w:t xml:space="preserve">. – М.: </w:t>
      </w:r>
      <w:proofErr w:type="spellStart"/>
      <w:r w:rsidRPr="000B1CD7">
        <w:rPr>
          <w:sz w:val="28"/>
          <w:szCs w:val="28"/>
        </w:rPr>
        <w:t>Вентана</w:t>
      </w:r>
      <w:proofErr w:type="spellEnd"/>
      <w:r w:rsidRPr="000B1CD7">
        <w:rPr>
          <w:sz w:val="28"/>
          <w:szCs w:val="28"/>
        </w:rPr>
        <w:t>-Граф, 2011. – 96 с.: ил. – (Начальная школа ΧΧI века).</w:t>
      </w:r>
    </w:p>
    <w:p w:rsidR="00C94D6D" w:rsidRPr="000B1CD7" w:rsidRDefault="00C94D6D" w:rsidP="00C94D6D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jc w:val="both"/>
        <w:rPr>
          <w:sz w:val="28"/>
          <w:szCs w:val="28"/>
        </w:rPr>
      </w:pPr>
      <w:r w:rsidRPr="000B1CD7">
        <w:rPr>
          <w:sz w:val="28"/>
          <w:szCs w:val="28"/>
        </w:rPr>
        <w:t xml:space="preserve">Я учусь писать и читать: 1 класс: </w:t>
      </w:r>
      <w:r>
        <w:rPr>
          <w:sz w:val="28"/>
          <w:szCs w:val="28"/>
        </w:rPr>
        <w:t>коррекционно-развивающая</w:t>
      </w:r>
      <w:r w:rsidRPr="000B1CD7">
        <w:rPr>
          <w:sz w:val="28"/>
          <w:szCs w:val="28"/>
        </w:rPr>
        <w:t xml:space="preserve"> тетрадь для учащихся общеобразовательных учреждений / М.И. Кузнецова. – 3-е изд., </w:t>
      </w:r>
      <w:proofErr w:type="spellStart"/>
      <w:r w:rsidRPr="000B1CD7">
        <w:rPr>
          <w:sz w:val="28"/>
          <w:szCs w:val="28"/>
        </w:rPr>
        <w:t>испр</w:t>
      </w:r>
      <w:proofErr w:type="spellEnd"/>
      <w:r w:rsidRPr="000B1CD7">
        <w:rPr>
          <w:sz w:val="28"/>
          <w:szCs w:val="28"/>
        </w:rPr>
        <w:t xml:space="preserve">. и доп. – М.: </w:t>
      </w:r>
      <w:proofErr w:type="spellStart"/>
      <w:r w:rsidRPr="000B1CD7">
        <w:rPr>
          <w:sz w:val="28"/>
          <w:szCs w:val="28"/>
        </w:rPr>
        <w:t>Вентана</w:t>
      </w:r>
      <w:proofErr w:type="spellEnd"/>
      <w:r w:rsidRPr="000B1CD7">
        <w:rPr>
          <w:sz w:val="28"/>
          <w:szCs w:val="28"/>
        </w:rPr>
        <w:t xml:space="preserve">-Граф, 2011. – 80 с.: ил. – (Начальная школа ΧΧI).   </w:t>
      </w:r>
    </w:p>
    <w:p w:rsidR="00C94D6D" w:rsidRDefault="00C94D6D" w:rsidP="00C94D6D">
      <w:pPr>
        <w:pStyle w:val="a6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136B57" w:rsidRPr="00A1262E" w:rsidRDefault="00136B57" w:rsidP="00136B5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B57" w:rsidRPr="00633E77" w:rsidRDefault="00136B57" w:rsidP="00136B57">
      <w:pPr>
        <w:pStyle w:val="a3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136B57" w:rsidRPr="00633E77" w:rsidSect="00A1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C361836"/>
    <w:multiLevelType w:val="hybridMultilevel"/>
    <w:tmpl w:val="6EF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D1C"/>
    <w:multiLevelType w:val="hybridMultilevel"/>
    <w:tmpl w:val="127C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126B0"/>
    <w:multiLevelType w:val="hybridMultilevel"/>
    <w:tmpl w:val="CF3A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701BF"/>
    <w:multiLevelType w:val="hybridMultilevel"/>
    <w:tmpl w:val="8BB66A12"/>
    <w:lvl w:ilvl="0" w:tplc="A3BA94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D6B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C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E7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AD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0F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AC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88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ED53E2"/>
    <w:multiLevelType w:val="hybridMultilevel"/>
    <w:tmpl w:val="8EB2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2423B"/>
    <w:multiLevelType w:val="hybridMultilevel"/>
    <w:tmpl w:val="0504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A1677"/>
    <w:multiLevelType w:val="hybridMultilevel"/>
    <w:tmpl w:val="0448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420A5"/>
    <w:multiLevelType w:val="hybridMultilevel"/>
    <w:tmpl w:val="2226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C147F"/>
    <w:multiLevelType w:val="hybridMultilevel"/>
    <w:tmpl w:val="F226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149E5"/>
    <w:multiLevelType w:val="hybridMultilevel"/>
    <w:tmpl w:val="2850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6BCA"/>
    <w:multiLevelType w:val="hybridMultilevel"/>
    <w:tmpl w:val="CF6A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637A4"/>
    <w:multiLevelType w:val="hybridMultilevel"/>
    <w:tmpl w:val="89A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A7295"/>
    <w:multiLevelType w:val="hybridMultilevel"/>
    <w:tmpl w:val="4398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07DB6"/>
    <w:multiLevelType w:val="hybridMultilevel"/>
    <w:tmpl w:val="0FF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148C8"/>
    <w:multiLevelType w:val="multilevel"/>
    <w:tmpl w:val="E0F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D66F98"/>
    <w:multiLevelType w:val="multilevel"/>
    <w:tmpl w:val="D02C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BC6047"/>
    <w:multiLevelType w:val="hybridMultilevel"/>
    <w:tmpl w:val="9286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E66A5"/>
    <w:multiLevelType w:val="hybridMultilevel"/>
    <w:tmpl w:val="240C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6"/>
  </w:num>
  <w:num w:numId="11">
    <w:abstractNumId w:val="14"/>
  </w:num>
  <w:num w:numId="12">
    <w:abstractNumId w:val="12"/>
  </w:num>
  <w:num w:numId="13">
    <w:abstractNumId w:val="3"/>
  </w:num>
  <w:num w:numId="14">
    <w:abstractNumId w:val="5"/>
  </w:num>
  <w:num w:numId="15">
    <w:abstractNumId w:val="10"/>
  </w:num>
  <w:num w:numId="16">
    <w:abstractNumId w:val="13"/>
  </w:num>
  <w:num w:numId="17">
    <w:abstractNumId w:val="19"/>
  </w:num>
  <w:num w:numId="18">
    <w:abstractNumId w:val="15"/>
  </w:num>
  <w:num w:numId="19">
    <w:abstractNumId w:val="2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6B57"/>
    <w:rsid w:val="00136B57"/>
    <w:rsid w:val="0024174A"/>
    <w:rsid w:val="004238C9"/>
    <w:rsid w:val="004658BD"/>
    <w:rsid w:val="00493AE1"/>
    <w:rsid w:val="005527CD"/>
    <w:rsid w:val="00553C11"/>
    <w:rsid w:val="006A6095"/>
    <w:rsid w:val="00724DEA"/>
    <w:rsid w:val="007B08D6"/>
    <w:rsid w:val="0093027A"/>
    <w:rsid w:val="00A1262E"/>
    <w:rsid w:val="00C94D6D"/>
    <w:rsid w:val="00CA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B5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136B57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5">
    <w:name w:val="Содержимое таблицы"/>
    <w:basedOn w:val="a"/>
    <w:rsid w:val="00136B5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No Spacing"/>
    <w:uiPriority w:val="1"/>
    <w:qFormat/>
    <w:rsid w:val="00553C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99"/>
    <w:qFormat/>
    <w:rsid w:val="00C94D6D"/>
    <w:pPr>
      <w:ind w:left="720"/>
      <w:contextualSpacing/>
    </w:pPr>
  </w:style>
  <w:style w:type="character" w:styleId="a8">
    <w:name w:val="Strong"/>
    <w:basedOn w:val="a0"/>
    <w:uiPriority w:val="22"/>
    <w:qFormat/>
    <w:rsid w:val="00724DEA"/>
    <w:rPr>
      <w:b/>
      <w:bCs/>
    </w:rPr>
  </w:style>
  <w:style w:type="character" w:customStyle="1" w:styleId="apple-converted-space">
    <w:name w:val="apple-converted-space"/>
    <w:basedOn w:val="a0"/>
    <w:rsid w:val="0072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5244</Words>
  <Characters>29896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2012-08-04T13:52:00Z</dcterms:created>
  <dcterms:modified xsi:type="dcterms:W3CDTF">2013-11-11T11:33:00Z</dcterms:modified>
</cp:coreProperties>
</file>