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AB" w:rsidRPr="008E6239" w:rsidRDefault="00A257AB" w:rsidP="007747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239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– тематическое планирование </w:t>
      </w:r>
    </w:p>
    <w:p w:rsidR="00A257AB" w:rsidRPr="00161496" w:rsidRDefault="00A257AB" w:rsidP="007747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2585"/>
        <w:gridCol w:w="1205"/>
        <w:gridCol w:w="1031"/>
        <w:gridCol w:w="3246"/>
        <w:gridCol w:w="3143"/>
        <w:gridCol w:w="2089"/>
        <w:gridCol w:w="796"/>
        <w:gridCol w:w="799"/>
      </w:tblGrid>
      <w:tr w:rsidR="00A257AB" w:rsidRPr="00161496">
        <w:trPr>
          <w:trHeight w:val="477"/>
        </w:trPr>
        <w:tc>
          <w:tcPr>
            <w:tcW w:w="458" w:type="dxa"/>
            <w:vMerge w:val="restart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85" w:type="dxa"/>
            <w:vMerge w:val="restart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05" w:type="dxa"/>
            <w:vMerge w:val="restart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и-чество</w:t>
            </w:r>
          </w:p>
          <w:p w:rsidR="00A257AB" w:rsidRPr="00161496" w:rsidRDefault="00A257AB" w:rsidP="00F9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031" w:type="dxa"/>
            <w:vMerge w:val="restart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  <w:tc>
          <w:tcPr>
            <w:tcW w:w="3246" w:type="dxa"/>
            <w:vMerge w:val="restart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43" w:type="dxa"/>
            <w:vMerge w:val="restart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089" w:type="dxa"/>
            <w:vMerge w:val="restart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595" w:type="dxa"/>
            <w:gridSpan w:val="2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257AB" w:rsidRPr="00161496">
        <w:trPr>
          <w:trHeight w:val="477"/>
        </w:trPr>
        <w:tc>
          <w:tcPr>
            <w:tcW w:w="458" w:type="dxa"/>
            <w:vMerge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vMerge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A257AB" w:rsidRPr="0048109F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10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Раздел: «Что окружает человека»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нас мир. Бывают ли на свете чудеса.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48109F" w:rsidRDefault="00A257AB" w:rsidP="004E7CEE">
            <w:pPr>
              <w:pStyle w:val="Style2"/>
              <w:widowControl/>
              <w:spacing w:line="240" w:lineRule="auto"/>
              <w:ind w:firstLine="67"/>
              <w:rPr>
                <w:rStyle w:val="FontStyle33"/>
                <w:spacing w:val="0"/>
                <w:sz w:val="24"/>
                <w:szCs w:val="24"/>
              </w:rPr>
            </w:pPr>
            <w:r w:rsidRPr="0048109F">
              <w:rPr>
                <w:rStyle w:val="FontStyle33"/>
                <w:spacing w:val="0"/>
                <w:sz w:val="24"/>
                <w:szCs w:val="24"/>
              </w:rPr>
              <w:t xml:space="preserve">Сравнение понятий «объект природы», «изделие». </w:t>
            </w:r>
          </w:p>
        </w:tc>
        <w:tc>
          <w:tcPr>
            <w:tcW w:w="3143" w:type="dxa"/>
          </w:tcPr>
          <w:p w:rsidR="00A257AB" w:rsidRPr="0048109F" w:rsidRDefault="00A257AB" w:rsidP="004E7CEE">
            <w:pPr>
              <w:pStyle w:val="Style2"/>
              <w:widowControl/>
              <w:spacing w:line="240" w:lineRule="auto"/>
              <w:ind w:firstLine="48"/>
              <w:rPr>
                <w:rStyle w:val="FontStyle33"/>
                <w:spacing w:val="0"/>
                <w:sz w:val="24"/>
                <w:szCs w:val="24"/>
              </w:rPr>
            </w:pPr>
            <w:r w:rsidRPr="0048109F">
              <w:rPr>
                <w:rStyle w:val="FontStyle33"/>
                <w:spacing w:val="0"/>
                <w:sz w:val="24"/>
                <w:szCs w:val="24"/>
              </w:rPr>
              <w:t>Уметь сравнивать объекты природы и объекты, созданные человеком. Выпол</w:t>
            </w:r>
            <w:r w:rsidRPr="0048109F">
              <w:rPr>
                <w:rStyle w:val="FontStyle33"/>
                <w:spacing w:val="0"/>
                <w:sz w:val="24"/>
                <w:szCs w:val="24"/>
              </w:rPr>
              <w:softHyphen/>
              <w:t>нять задания в тетра</w:t>
            </w:r>
            <w:r w:rsidRPr="0048109F">
              <w:rPr>
                <w:rStyle w:val="FontStyle33"/>
                <w:spacing w:val="0"/>
                <w:sz w:val="24"/>
                <w:szCs w:val="24"/>
              </w:rPr>
              <w:softHyphen/>
              <w:t>ди, при затруднении обращаться за помо</w:t>
            </w:r>
            <w:r w:rsidRPr="0048109F">
              <w:rPr>
                <w:rStyle w:val="FontStyle33"/>
                <w:spacing w:val="0"/>
                <w:sz w:val="24"/>
                <w:szCs w:val="24"/>
              </w:rPr>
              <w:softHyphen/>
              <w:t>щью к соседу или учителю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6-8.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A257AB" w:rsidRPr="0048109F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10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Раздел: «Кто ты такой?»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ты, он, она…Все мы - люди.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48109F" w:rsidRDefault="00A257AB" w:rsidP="004E7CEE">
            <w:pPr>
              <w:pStyle w:val="Style2"/>
              <w:widowControl/>
              <w:spacing w:line="240" w:lineRule="auto"/>
              <w:ind w:firstLine="67"/>
              <w:rPr>
                <w:rStyle w:val="FontStyle33"/>
                <w:spacing w:val="0"/>
                <w:sz w:val="24"/>
                <w:szCs w:val="24"/>
              </w:rPr>
            </w:pPr>
            <w:r>
              <w:rPr>
                <w:rStyle w:val="FontStyle33"/>
                <w:spacing w:val="0"/>
                <w:sz w:val="24"/>
                <w:szCs w:val="24"/>
              </w:rPr>
              <w:t>Словесный портрет человека</w:t>
            </w:r>
          </w:p>
        </w:tc>
        <w:tc>
          <w:tcPr>
            <w:tcW w:w="3143" w:type="dxa"/>
          </w:tcPr>
          <w:p w:rsidR="00A257AB" w:rsidRPr="0048109F" w:rsidRDefault="00A257AB" w:rsidP="004E7CEE">
            <w:pPr>
              <w:pStyle w:val="Style2"/>
              <w:widowControl/>
              <w:spacing w:line="240" w:lineRule="auto"/>
              <w:ind w:hanging="10"/>
              <w:rPr>
                <w:rStyle w:val="FontStyle33"/>
                <w:spacing w:val="0"/>
                <w:sz w:val="24"/>
                <w:szCs w:val="24"/>
              </w:rPr>
            </w:pPr>
            <w:r w:rsidRPr="0048109F">
              <w:rPr>
                <w:rStyle w:val="FontStyle33"/>
                <w:spacing w:val="0"/>
                <w:sz w:val="24"/>
                <w:szCs w:val="24"/>
              </w:rPr>
              <w:t>Знакомиться с науч</w:t>
            </w:r>
            <w:r w:rsidRPr="0048109F">
              <w:rPr>
                <w:rStyle w:val="FontStyle33"/>
                <w:spacing w:val="0"/>
                <w:sz w:val="24"/>
                <w:szCs w:val="24"/>
              </w:rPr>
              <w:softHyphen/>
              <w:t>ным текстом, соотно</w:t>
            </w:r>
            <w:r w:rsidRPr="0048109F">
              <w:rPr>
                <w:rStyle w:val="FontStyle33"/>
                <w:spacing w:val="0"/>
                <w:sz w:val="24"/>
                <w:szCs w:val="24"/>
              </w:rPr>
              <w:softHyphen/>
              <w:t>сить его с рубрикой «Картинная галерея». Сравнивать портреты: два возраста, две раз</w:t>
            </w:r>
            <w:r w:rsidRPr="0048109F">
              <w:rPr>
                <w:rStyle w:val="FontStyle33"/>
                <w:spacing w:val="0"/>
                <w:sz w:val="24"/>
                <w:szCs w:val="24"/>
              </w:rPr>
              <w:softHyphen/>
              <w:t>ные судьбы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с.16-20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помощники – органы чувств.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«физические качества», ввести в рубрику учебника «Картинная галерея» .</w:t>
            </w:r>
          </w:p>
        </w:tc>
        <w:tc>
          <w:tcPr>
            <w:tcW w:w="3143" w:type="dxa"/>
          </w:tcPr>
          <w:p w:rsidR="00A257AB" w:rsidRPr="0048109F" w:rsidRDefault="00A257AB" w:rsidP="004E7CEE">
            <w:pPr>
              <w:pStyle w:val="Style2"/>
              <w:widowControl/>
              <w:spacing w:line="240" w:lineRule="auto"/>
              <w:ind w:hanging="29"/>
              <w:rPr>
                <w:rStyle w:val="FontStyle33"/>
                <w:spacing w:val="0"/>
                <w:sz w:val="24"/>
                <w:szCs w:val="24"/>
              </w:rPr>
            </w:pPr>
            <w:r w:rsidRPr="0048109F">
              <w:rPr>
                <w:rStyle w:val="FontStyle33"/>
                <w:spacing w:val="0"/>
                <w:sz w:val="24"/>
                <w:szCs w:val="24"/>
              </w:rPr>
              <w:t>Углубить знания об органах чувств, ис</w:t>
            </w:r>
            <w:r w:rsidRPr="0048109F">
              <w:rPr>
                <w:rStyle w:val="FontStyle33"/>
                <w:spacing w:val="0"/>
                <w:sz w:val="24"/>
                <w:szCs w:val="24"/>
              </w:rPr>
              <w:softHyphen/>
              <w:t>пользовать слово «чувство» как науч</w:t>
            </w:r>
            <w:r w:rsidRPr="0048109F">
              <w:rPr>
                <w:rStyle w:val="FontStyle33"/>
                <w:spacing w:val="0"/>
                <w:sz w:val="24"/>
                <w:szCs w:val="24"/>
              </w:rPr>
              <w:softHyphen/>
              <w:t>ный термин и сино</w:t>
            </w:r>
            <w:r w:rsidRPr="0048109F">
              <w:rPr>
                <w:rStyle w:val="FontStyle33"/>
                <w:spacing w:val="0"/>
                <w:sz w:val="24"/>
                <w:szCs w:val="24"/>
              </w:rPr>
              <w:softHyphen/>
              <w:t>ним нового слова «ощущение»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с.21,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№ 3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Наши помощники – органы чувств.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об органах чувств (слуха, зрения); познакомить с понятием «внешние чувства» (ощущение).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 об органах чувств (слуха, зрения);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познакомились  с понятием «внешние чувства» (ощущение).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с.23-25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здоровье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Сравнить понятия: «здоровье», «болезнь»; познакомить с правилами здорового образа жизни; составить режим дня.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 правила здорового образа жизни;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составили режим дня.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с.27-28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Что такое здоровье?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организации труда и отдыха.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 правила организации труда и отдыха; составили правила посадки при письме, чтении, во время слушания.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с.30-31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пределить значение физической культуры для здоровья человека.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 понятие «физическая культура»;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определили  значение физической культуры для здоровья человека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свой режим дня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режима дня.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соблюдения режима дня для здоровья человека.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памятки «Режим дня для второклассника»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с.35-37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«физическая культура»; определить значение физической культуры для здоровья человека.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Познакомились с основными правилами здорового питания.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с.42-46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Закаляться может каждый.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– необходимое условие здорового образа жизни.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памятки: «Как нужно закаляться»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рисунок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Почему 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питаться.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как нужно правильно питаться; объяснить понятие «рациональное питание, разумное питание».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тем, как нужно себя вести, если ты заболел, где, когда и как нужно проявлять осторожность.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Знают меры предосторожности и безопасности, которые нужно соблюдать на улице, дома, в школе, на природе. 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с.50-52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изменить себя?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Обсудить проблему «Можно ли изменить себя?»; показать на примерах из художественных произведений и жизненных очерков, историй, как выносливость, воля помогали людям преодолевать недуги, изменять образ жизни и состояние своего народа.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Обсудили проблему «Можно ли изменить себя?» и что для этого нужно.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с.67-69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Умеем ли мы есть?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быть культурным человеком, нужно знать правила приёма пищи.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памятки: «Как вести себя за столом»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с.56-59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управляют движением.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движения: запрещающие, предписывающие и предупреждающие.</w:t>
            </w:r>
          </w:p>
        </w:tc>
        <w:tc>
          <w:tcPr>
            <w:tcW w:w="3143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«Пешеходы и водители». Создание коллективного плаката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чём рассказывают дорожные знаки».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с.61-63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избежать неприятностей.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Запомнить правила поведения с незнакомыми людьми.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«Мой адрес».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– коллектив близких людей.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«поколение», «домочадцы», «старшее поколение», «младшее поколение».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рисунка – плаката «Моя семья».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занимается домашним хозяйством.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обязанности может исполнять второклассник в семье.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Объяснить понятия: «вежливый», «приветливый», «внимательный»; составить рассказы по сюжетным картинкам и инсценировать ситуации по правилам поведения в различных обстоятельствах.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 понятия: «вежливый», «приветливый», «внимательный»;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с.79-80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7D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5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семья занимается в свободное время.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правила.</w:t>
            </w:r>
          </w:p>
        </w:tc>
        <w:tc>
          <w:tcPr>
            <w:tcW w:w="1205" w:type="dxa"/>
          </w:tcPr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46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дружной семьи проводят свободное время вместе, их досуг интересен и полезен для всей семьи.</w:t>
            </w: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бывают разные и их нужно соблюдать.</w:t>
            </w:r>
          </w:p>
        </w:tc>
        <w:tc>
          <w:tcPr>
            <w:tcW w:w="3143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обучающихся со старинными играми и забавами.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 правила поведения в театре, музее, цирке, на улице, в подъезде, дома, на лестнице.</w:t>
            </w:r>
          </w:p>
        </w:tc>
        <w:tc>
          <w:tcPr>
            <w:tcW w:w="2089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с.83-84</w:t>
            </w: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с.88-90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О дружбе.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.Обсудить, кто такой друг, что такое дружба, умеешь ли ты дружить.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«Правила дружбы»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с.95-97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ли обидеть жесты и мимика.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понятиями: «мимика», «жесты»; составить памятку «Законы дружбы»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понятиями: «мимика», «жесты»;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«Жесты и мимика».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с.98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5" w:type="dxa"/>
          </w:tcPr>
          <w:p w:rsidR="00A257AB" w:rsidRPr="00632C40" w:rsidRDefault="00A257AB" w:rsidP="00632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Раздел: «Россия – твоя Родина»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Родина – что это значит?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Подвести к осознанию понятия Родина; раскрыть некоторые возможные формы проявления любви к Родине.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Понимают, что такое Родина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с.100-102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Прошлое, настоящее, будущее.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историческими местами и памятниками родного города; формировать интерес к тем местам, где проходит детство.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 исторические места и памятники родного города;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с.104-106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Русь начиналась?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 с предками русских людей – славянами, с их образом жизни, с первыми русскими князьями.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 предков русских людей – славян,  их образ жизни, первых русских князей.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с.107-109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5" w:type="dxa"/>
          </w:tcPr>
          <w:p w:rsidR="00A257AB" w:rsidRDefault="00A257AB" w:rsidP="0072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России.</w:t>
            </w:r>
          </w:p>
          <w:p w:rsidR="00A257AB" w:rsidRDefault="00A257AB" w:rsidP="0072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72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Москва строилась</w:t>
            </w:r>
          </w:p>
          <w:p w:rsidR="00A257AB" w:rsidRDefault="00A257AB" w:rsidP="0072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7AB" w:rsidRDefault="00A257AB" w:rsidP="0072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Города России.</w:t>
            </w:r>
          </w:p>
          <w:p w:rsidR="00A257AB" w:rsidRDefault="00A257AB" w:rsidP="0072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72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край – частица Родины.</w:t>
            </w:r>
          </w:p>
        </w:tc>
        <w:tc>
          <w:tcPr>
            <w:tcW w:w="1205" w:type="dxa"/>
          </w:tcPr>
          <w:p w:rsidR="00A257AB" w:rsidRPr="00161496" w:rsidRDefault="00A257AB" w:rsidP="00722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722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72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становления Москвы, с основателем Москвы – Юрием Долгоруким.</w:t>
            </w:r>
          </w:p>
        </w:tc>
        <w:tc>
          <w:tcPr>
            <w:tcW w:w="3143" w:type="dxa"/>
          </w:tcPr>
          <w:p w:rsidR="00A257AB" w:rsidRPr="00161496" w:rsidRDefault="00A257AB" w:rsidP="0072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Познакомились с историей становления Москвы, с основателем Москвы – Юрием Долгоруким.</w:t>
            </w:r>
          </w:p>
        </w:tc>
        <w:tc>
          <w:tcPr>
            <w:tcW w:w="2089" w:type="dxa"/>
          </w:tcPr>
          <w:p w:rsidR="00A257AB" w:rsidRDefault="00A257AB" w:rsidP="0072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с.110-112</w:t>
            </w:r>
          </w:p>
          <w:p w:rsidR="00A257AB" w:rsidRDefault="00A257AB" w:rsidP="0072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72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с.113-114</w:t>
            </w:r>
          </w:p>
          <w:p w:rsidR="00A257AB" w:rsidRDefault="00A257AB" w:rsidP="0072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72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с.118-126</w:t>
            </w:r>
          </w:p>
          <w:p w:rsidR="00A257AB" w:rsidRPr="00161496" w:rsidRDefault="00A257AB" w:rsidP="0072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с.132-134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трудятся россияне.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Формировать у школьников ответственное отношение к важному обществоведческому понятию: труд – основа  жизни.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Знают, какое значение имеет труд.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с.135-137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занятиях наших предков.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Раскрыть значение хлеба, важность труда земледельца.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 значение хлеба в жизни человека;  важность труда земледельца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с.139-142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нужны.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профессиями людей, работающих на хлебозаводе, с последовательностью производства хлеба; с машинами, помогающими производить хлеб.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 профессии людей, работающих на хлебозаводе,  последовательность производства хлеба;  машины, помогающие производить хлеб.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с.144-150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понятиями: «Конституция», «права граждан», «права детей», с названием нашей страны – Российская Федерация.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 о значении труда в жизни человека.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с.152-153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граждане России. Права и ребёнка.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понятиями: «Конституция», «права граждан», «права детей», с названием нашей страны – Российская Федерация.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Познакомились с профессиями фермера, экономиста; выяснили, какие знания необходимы людям этих профессий, для чего они нужны.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с.153-159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многонациональная страна.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разными национальностями людей, живущих в России.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Познакомились с историей становления Москвы, с основателем Москвы – Юрием Долгоруким.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с.с.160-164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85" w:type="dxa"/>
          </w:tcPr>
          <w:p w:rsidR="00A257AB" w:rsidRPr="00771D1A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1D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Раздел: «Мы – жители Земли»</w:t>
            </w: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Твоё первое знакомство со звёздами.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«солнечная система», с отличием Земли от других планет.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 понятие «солнечная система», чем земля отличается от других планет.</w:t>
            </w:r>
          </w:p>
        </w:tc>
        <w:tc>
          <w:tcPr>
            <w:tcW w:w="2089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с.6-9</w:t>
            </w: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с.9-12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85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Земля отличается от других планет.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– модель Земли.</w:t>
            </w:r>
          </w:p>
        </w:tc>
        <w:tc>
          <w:tcPr>
            <w:tcW w:w="1205" w:type="dxa"/>
          </w:tcPr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планетами солнечной системы, с условиями жизни на Земле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 планеты солнечной системы, условия жизни на земле.</w:t>
            </w:r>
          </w:p>
        </w:tc>
        <w:tc>
          <w:tcPr>
            <w:tcW w:w="2089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с.13-16</w:t>
            </w: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с.18-19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5" w:type="dxa"/>
          </w:tcPr>
          <w:p w:rsidR="00A257AB" w:rsidRPr="00771D1A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1D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Раздел: «В некотором царстве…»</w:t>
            </w: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Царства природы. Бактерии.</w:t>
            </w: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46" w:type="dxa"/>
          </w:tcPr>
          <w:p w:rsidR="00A257AB" w:rsidRPr="00771D1A" w:rsidRDefault="00A257AB" w:rsidP="004E7CEE">
            <w:pPr>
              <w:pStyle w:val="Style22"/>
              <w:widowControl/>
              <w:spacing w:line="240" w:lineRule="auto"/>
              <w:rPr>
                <w:rStyle w:val="FontStyle33"/>
                <w:spacing w:val="0"/>
                <w:sz w:val="24"/>
                <w:szCs w:val="24"/>
              </w:rPr>
            </w:pPr>
            <w:r w:rsidRPr="00771D1A">
              <w:rPr>
                <w:rStyle w:val="FontStyle33"/>
                <w:spacing w:val="0"/>
                <w:sz w:val="24"/>
                <w:szCs w:val="24"/>
              </w:rPr>
              <w:t>Сравнение понятий</w:t>
            </w:r>
          </w:p>
          <w:p w:rsidR="00A257AB" w:rsidRPr="00771D1A" w:rsidRDefault="00A257AB" w:rsidP="004E7CEE">
            <w:pPr>
              <w:pStyle w:val="Style22"/>
              <w:widowControl/>
              <w:spacing w:line="240" w:lineRule="auto"/>
              <w:rPr>
                <w:rStyle w:val="FontStyle33"/>
                <w:spacing w:val="0"/>
                <w:sz w:val="24"/>
                <w:szCs w:val="24"/>
              </w:rPr>
            </w:pPr>
            <w:r w:rsidRPr="00771D1A">
              <w:rPr>
                <w:rStyle w:val="FontStyle33"/>
                <w:spacing w:val="0"/>
                <w:sz w:val="24"/>
                <w:szCs w:val="24"/>
              </w:rPr>
              <w:t>«животные», «расте</w:t>
            </w:r>
            <w:r w:rsidRPr="00771D1A">
              <w:rPr>
                <w:rStyle w:val="FontStyle33"/>
                <w:spacing w:val="0"/>
                <w:sz w:val="24"/>
                <w:szCs w:val="24"/>
              </w:rPr>
              <w:softHyphen/>
              <w:t>ния», «грибы», «бак</w:t>
            </w:r>
            <w:r w:rsidRPr="00771D1A">
              <w:rPr>
                <w:rStyle w:val="FontStyle33"/>
                <w:spacing w:val="0"/>
                <w:sz w:val="24"/>
                <w:szCs w:val="24"/>
              </w:rPr>
              <w:softHyphen/>
              <w:t>терии».</w:t>
            </w:r>
          </w:p>
          <w:p w:rsidR="00A257AB" w:rsidRPr="00771D1A" w:rsidRDefault="00A257AB" w:rsidP="004E7CEE">
            <w:pPr>
              <w:pStyle w:val="Style22"/>
              <w:widowControl/>
              <w:spacing w:line="240" w:lineRule="auto"/>
              <w:ind w:hanging="10"/>
              <w:rPr>
                <w:rStyle w:val="FontStyle33"/>
                <w:spacing w:val="0"/>
                <w:sz w:val="24"/>
                <w:szCs w:val="24"/>
              </w:rPr>
            </w:pPr>
            <w:r w:rsidRPr="00771D1A">
              <w:rPr>
                <w:rStyle w:val="FontStyle33"/>
                <w:spacing w:val="0"/>
                <w:sz w:val="24"/>
                <w:szCs w:val="24"/>
              </w:rPr>
              <w:t>Выполнение заданий в тетради</w:t>
            </w:r>
          </w:p>
          <w:p w:rsidR="00A257AB" w:rsidRPr="00771D1A" w:rsidRDefault="00A257AB" w:rsidP="004E7CEE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  <w:p w:rsidR="00A257AB" w:rsidRPr="00771D1A" w:rsidRDefault="00A257AB" w:rsidP="00631BD1">
            <w:pPr>
              <w:pStyle w:val="Style4"/>
              <w:rPr>
                <w:rStyle w:val="FontStyle33"/>
                <w:spacing w:val="0"/>
                <w:sz w:val="24"/>
                <w:szCs w:val="24"/>
              </w:rPr>
            </w:pPr>
          </w:p>
        </w:tc>
        <w:tc>
          <w:tcPr>
            <w:tcW w:w="3143" w:type="dxa"/>
          </w:tcPr>
          <w:p w:rsidR="00A257AB" w:rsidRPr="00771D1A" w:rsidRDefault="00A257AB" w:rsidP="004E7CEE">
            <w:pPr>
              <w:pStyle w:val="Style22"/>
              <w:widowControl/>
              <w:spacing w:line="240" w:lineRule="auto"/>
              <w:rPr>
                <w:rStyle w:val="FontStyle33"/>
                <w:spacing w:val="0"/>
                <w:sz w:val="24"/>
                <w:szCs w:val="24"/>
              </w:rPr>
            </w:pPr>
            <w:r w:rsidRPr="00771D1A">
              <w:rPr>
                <w:rStyle w:val="FontStyle33"/>
                <w:spacing w:val="0"/>
                <w:sz w:val="24"/>
                <w:szCs w:val="24"/>
              </w:rPr>
              <w:t>Четыре царства живой</w:t>
            </w:r>
          </w:p>
          <w:p w:rsidR="00A257AB" w:rsidRPr="00771D1A" w:rsidRDefault="00A257AB" w:rsidP="004E7CEE">
            <w:pPr>
              <w:pStyle w:val="Style22"/>
              <w:widowControl/>
              <w:spacing w:line="240" w:lineRule="auto"/>
              <w:ind w:hanging="38"/>
              <w:rPr>
                <w:rStyle w:val="FontStyle33"/>
                <w:spacing w:val="0"/>
                <w:sz w:val="24"/>
                <w:szCs w:val="24"/>
              </w:rPr>
            </w:pPr>
            <w:r w:rsidRPr="00771D1A">
              <w:rPr>
                <w:rStyle w:val="FontStyle33"/>
                <w:spacing w:val="0"/>
                <w:sz w:val="24"/>
                <w:szCs w:val="24"/>
              </w:rPr>
              <w:t>природы. Знать представителей каждого царства. Уточнение знаний об основных качествах животных (передвигаются, пита</w:t>
            </w:r>
            <w:r w:rsidRPr="00771D1A">
              <w:rPr>
                <w:rStyle w:val="FontStyle33"/>
                <w:spacing w:val="0"/>
                <w:sz w:val="24"/>
                <w:szCs w:val="24"/>
              </w:rPr>
              <w:softHyphen/>
              <w:t>ются, дышат, строят жилища, воспитывают потомство)</w:t>
            </w:r>
          </w:p>
        </w:tc>
        <w:tc>
          <w:tcPr>
            <w:tcW w:w="2089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с.20-23</w:t>
            </w: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с.24-25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животные обитают на земле.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царствами живой природы; уточнить знания об основных качествах животных.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 царства живой природы.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с.30-31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растений разнообразен: водоросли, хвойные, лишайники. Цветковые.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путешествие: «Растения планеты Земля»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с.33-34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роста и развития растений.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питанием и жизненными условиями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Знают как питаются, живут и защищаются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с.35-36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85" w:type="dxa"/>
          </w:tcPr>
          <w:p w:rsidR="00A257AB" w:rsidRPr="007C5869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</w:t>
            </w:r>
            <w:r w:rsidRPr="007C5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ел: «Природные сообщества»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– что это такое?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– часть природы, окружающая живые организмы и оказывающая на них воздействие.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«Каждое живое существо на Земле привыкает к определённому месту обитания( к природной среде)».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с.38-39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и его обитатели.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Обобщить знания  учащихся о растениях, о лесе как многоэтажном доме.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Познакомились с разнообразием растительного мира.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с.40-42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леса.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«паспортом» дерева и его особенностями.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с.45-48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 леса.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со вторым ярусом леса (кустарники).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Проектная деятельность.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с.52-55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Травянистые растения леса.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растениях, о лесе как многоэтажном доме.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гербарием или иллюстративным материалом.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с.56-59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85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аптека.</w:t>
            </w: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леса.</w:t>
            </w:r>
          </w:p>
        </w:tc>
        <w:tc>
          <w:tcPr>
            <w:tcW w:w="1205" w:type="dxa"/>
          </w:tcPr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F9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  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многочисленными семействами лесных жителей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, их особенностями внешнего вида и повадками.</w:t>
            </w:r>
          </w:p>
        </w:tc>
        <w:tc>
          <w:tcPr>
            <w:tcW w:w="3143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диалог «Лесная аптека»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больше?»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с.62-66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Птицы – лесные жители.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лесными птицами, с голосами лесных птиц, с особенностями их поведения.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лесными птицами, их голосами, особенностями поведения. 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с.67-70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Пресмыкающиеся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 – обитатели леса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многочисленным семейством пресмыкающихся, их особенностями внешнего вида и повадками. 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Знают: ужи – многочисленное семейство пресмыкающихся.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с.74-76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Насекомые леса.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насекомыми, их особенностями и внешним видом,  повадками.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Познакомились с насекомыми, их особенностями и внешним видом,  повадками.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с.77-79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ты пришёл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 в лес.      Экскурсия.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поведения в лесу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коллективной памятки «Правила поведения в лесу»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свою памятку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Default="00A257AB" w:rsidP="00F9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A257AB" w:rsidRPr="00161496" w:rsidRDefault="00A257AB" w:rsidP="00F9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85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воде.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Путешествие капельки.</w:t>
            </w:r>
          </w:p>
        </w:tc>
        <w:tc>
          <w:tcPr>
            <w:tcW w:w="1205" w:type="dxa"/>
          </w:tcPr>
          <w:p w:rsidR="00A257AB" w:rsidRDefault="00A257AB" w:rsidP="00F9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7AB" w:rsidRPr="00161496" w:rsidRDefault="00A257AB" w:rsidP="008B3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состоянием воды (жидкое, твёрдое, газообразное), круговоротом воды в природе.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диалог «Поговорим о воде»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с.81-85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водоёмы. Болото – естественный водоём.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искусственные, солёные и пресные водоёмы. Как образуются болота. Растения и животные болот.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проблемного вопроса: «Почему природе нужны все?»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с.86-87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 .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река?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– природные водоёмы.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текста: «Что такое река?»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с.90-93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85" w:type="dxa"/>
          </w:tcPr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пресных вод.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растения.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рыб, как обитателей водоёмов.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диалог «Обитатели водоёмов»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с.96-101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Обитатели пресных водоёмов.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животным миром полей, с особенностями питания и обитания животных.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Познакомились с обитателями водоёмов, с особенностями их внешнего вида, с приспособлением их к водной среде обитания.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с.102-104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солёных водоёмов.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морей и океанов.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с.105-108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Растения луга.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растительным миром луга, с особенностями жизни луга.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Познакомились с растительным миром луга, с особенностями жизни луга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с.111-113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Животные луга.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растительным и животным миром луга, с особенностями жизни луга.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Познакомились с растительным и животным миром луга, с особенностями жизни луга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с.116-120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поля.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растительным и животным миром полей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Познакомились  с растительным и животным миром полей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с.126-134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Растения и животные сада.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растительным и животным  миром сада.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Познакомились  с растительным и животным миром сада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с.139-141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85" w:type="dxa"/>
          </w:tcPr>
          <w:p w:rsidR="00A257AB" w:rsidRPr="0002636A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3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Раздел: «Человек – часть природы»</w:t>
            </w:r>
          </w:p>
          <w:p w:rsidR="00A257AB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природы.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. Будем беречь нашу Землю.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– повторение.</w:t>
            </w:r>
          </w:p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Познакомить с представителями Красной книги.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Познакомились с представителями Красной книги</w:t>
            </w: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144</w:t>
            </w: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-146</w:t>
            </w: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AB" w:rsidRPr="00161496">
        <w:tc>
          <w:tcPr>
            <w:tcW w:w="458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85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Урок – Экзамен.</w:t>
            </w:r>
          </w:p>
        </w:tc>
        <w:tc>
          <w:tcPr>
            <w:tcW w:w="1205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A257AB" w:rsidRPr="00161496" w:rsidRDefault="00A257AB" w:rsidP="004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6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разделу «Мы – жители Земли».</w:t>
            </w:r>
          </w:p>
        </w:tc>
        <w:tc>
          <w:tcPr>
            <w:tcW w:w="3143" w:type="dxa"/>
          </w:tcPr>
          <w:p w:rsidR="00A257AB" w:rsidRPr="00161496" w:rsidRDefault="00A257AB" w:rsidP="004E7CEE">
            <w:pPr>
              <w:pStyle w:val="Style2"/>
              <w:widowControl/>
              <w:spacing w:line="240" w:lineRule="auto"/>
              <w:ind w:firstLine="48"/>
              <w:rPr>
                <w:rStyle w:val="FontStyle33"/>
                <w:rFonts w:ascii="Calibri" w:hAnsi="Calibri" w:cs="Calibri"/>
                <w:spacing w:val="0"/>
                <w:sz w:val="24"/>
                <w:szCs w:val="24"/>
              </w:rPr>
            </w:pPr>
          </w:p>
        </w:tc>
        <w:tc>
          <w:tcPr>
            <w:tcW w:w="208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257AB" w:rsidRPr="00161496" w:rsidRDefault="00A257AB" w:rsidP="004E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7AB" w:rsidRDefault="00A257AB"/>
    <w:sectPr w:rsidR="00A257AB" w:rsidSect="0077473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731"/>
    <w:rsid w:val="0002636A"/>
    <w:rsid w:val="000400DA"/>
    <w:rsid w:val="00052F8D"/>
    <w:rsid w:val="00132ED5"/>
    <w:rsid w:val="00161496"/>
    <w:rsid w:val="001A275E"/>
    <w:rsid w:val="0021606D"/>
    <w:rsid w:val="00243472"/>
    <w:rsid w:val="00343277"/>
    <w:rsid w:val="0048109F"/>
    <w:rsid w:val="0049122F"/>
    <w:rsid w:val="004A0702"/>
    <w:rsid w:val="004E7CEE"/>
    <w:rsid w:val="0052130E"/>
    <w:rsid w:val="005E116C"/>
    <w:rsid w:val="00631BD1"/>
    <w:rsid w:val="00632C40"/>
    <w:rsid w:val="00636F8D"/>
    <w:rsid w:val="00664414"/>
    <w:rsid w:val="00671670"/>
    <w:rsid w:val="00686B4E"/>
    <w:rsid w:val="006E7685"/>
    <w:rsid w:val="007221E3"/>
    <w:rsid w:val="00771D1A"/>
    <w:rsid w:val="00774731"/>
    <w:rsid w:val="007A0944"/>
    <w:rsid w:val="007C5869"/>
    <w:rsid w:val="007D4D4E"/>
    <w:rsid w:val="00844E48"/>
    <w:rsid w:val="008B38C2"/>
    <w:rsid w:val="008D7EEE"/>
    <w:rsid w:val="008E1DEF"/>
    <w:rsid w:val="008E6239"/>
    <w:rsid w:val="009C6BF0"/>
    <w:rsid w:val="009D0C91"/>
    <w:rsid w:val="00A257AB"/>
    <w:rsid w:val="00A51AC7"/>
    <w:rsid w:val="00A65748"/>
    <w:rsid w:val="00A72A3A"/>
    <w:rsid w:val="00AA5119"/>
    <w:rsid w:val="00AF1003"/>
    <w:rsid w:val="00B11200"/>
    <w:rsid w:val="00BC5A6A"/>
    <w:rsid w:val="00CB65E3"/>
    <w:rsid w:val="00CD25F3"/>
    <w:rsid w:val="00D97878"/>
    <w:rsid w:val="00DE3EFD"/>
    <w:rsid w:val="00E14818"/>
    <w:rsid w:val="00ED1837"/>
    <w:rsid w:val="00F2311D"/>
    <w:rsid w:val="00F75F61"/>
    <w:rsid w:val="00F9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1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473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774731"/>
    <w:pPr>
      <w:widowControl w:val="0"/>
      <w:autoSpaceDE w:val="0"/>
      <w:autoSpaceDN w:val="0"/>
      <w:adjustRightInd w:val="0"/>
      <w:spacing w:after="0" w:line="326" w:lineRule="exact"/>
    </w:pPr>
    <w:rPr>
      <w:sz w:val="24"/>
      <w:szCs w:val="24"/>
    </w:rPr>
  </w:style>
  <w:style w:type="character" w:customStyle="1" w:styleId="FontStyle73">
    <w:name w:val="Font Style73"/>
    <w:basedOn w:val="DefaultParagraphFont"/>
    <w:uiPriority w:val="99"/>
    <w:rsid w:val="00774731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3">
    <w:name w:val="Style3"/>
    <w:basedOn w:val="Normal"/>
    <w:uiPriority w:val="99"/>
    <w:rsid w:val="00774731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sz w:val="24"/>
      <w:szCs w:val="24"/>
    </w:rPr>
  </w:style>
  <w:style w:type="character" w:customStyle="1" w:styleId="FontStyle60">
    <w:name w:val="Font Style60"/>
    <w:basedOn w:val="DefaultParagraphFont"/>
    <w:uiPriority w:val="99"/>
    <w:rsid w:val="00774731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774731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4">
    <w:name w:val="Style4"/>
    <w:basedOn w:val="Normal"/>
    <w:uiPriority w:val="99"/>
    <w:rsid w:val="00631BD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2">
    <w:name w:val="Style22"/>
    <w:basedOn w:val="Normal"/>
    <w:uiPriority w:val="99"/>
    <w:rsid w:val="00631BD1"/>
    <w:pPr>
      <w:widowControl w:val="0"/>
      <w:autoSpaceDE w:val="0"/>
      <w:autoSpaceDN w:val="0"/>
      <w:adjustRightInd w:val="0"/>
      <w:spacing w:after="0" w:line="341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260</TotalTime>
  <Pages>8</Pages>
  <Words>1934</Words>
  <Characters>11029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18</cp:revision>
  <cp:lastPrinted>2012-08-24T10:32:00Z</cp:lastPrinted>
  <dcterms:created xsi:type="dcterms:W3CDTF">2011-09-13T14:40:00Z</dcterms:created>
  <dcterms:modified xsi:type="dcterms:W3CDTF">2012-08-24T10:42:00Z</dcterms:modified>
</cp:coreProperties>
</file>