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29" w:rsidRP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b/>
          <w:color w:val="000000"/>
          <w:sz w:val="19"/>
          <w:szCs w:val="19"/>
        </w:rPr>
      </w:pPr>
      <w:r w:rsidRPr="00DC1A29">
        <w:rPr>
          <w:rFonts w:ascii="Tahoma" w:hAnsi="Tahoma" w:cs="Tahoma"/>
          <w:b/>
          <w:color w:val="000000"/>
          <w:sz w:val="19"/>
          <w:szCs w:val="19"/>
        </w:rPr>
        <w:t>Эссе «Моя профессия - воспитатель»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right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«Детство – это цветущий луч, залитый солнцем,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right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t>По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которому бежишь без оглядки к далекому горизонту.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right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И как важно, чтобы рядом с тобой был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right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Любящий и опытный поводырь».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right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А.И. Баркан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 работаю в системе образования в течение 9 лет. В моём профессиональном опыте было много различных ситуаций, эмоций, чувств: и радость, чувство гордости за достижения моих учащихся, и боль, чувство несостоятельности в результате каких-то неудач, но никогда я не испытывала чувство скуки и пустоты. Я думаю, наша профессия настолько «живая», деятельная, что это не позволяет нам стоять на месте, а требует постоянно быть в курсе всех событий, начиная от глобальных мировых и заканчивая изменениями в молодёжном сленге, моде, музыке и т.д. Бывали моменты, когда очередной педагогический успех или успех детей давал силы и за спиной как будто вырастали крылья, хотелось творить ещё, поделиться всем, что знаешь, подарить частичку себя. Бывали минуты, когда опускались руки, и казалось, что всё, все мои возможности исчерпаны, но придя в детский сад и увидев родных мне уже детей, я понимала, что нужна им, что нужно работать над собой и искать новые пути и подходы в работе с ними.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Жизнь бежит, как быстроходная река – всё течет, всё меняется. Система образования тоже не остается в стороне. Какой мы видим новую школу?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Какого воспитателя хотят видеть рядом с собой дети и их родители? А, может, самый лучший уже среди нас?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Воспитатель…Кто он в настоящее время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… Э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то друг по отношению к детям, их помощник и союзник, который соединяет в себе любовь к делу и к ученикам, умеет не только учить детей, но и сам способен учиться у своих воспитанников. Чем является его деятельность в настоящее время? Я думаю, что работа каждого педагога - это симбиоз науки и творчества. Можно утверждать, что в настоящее время воспитатель не может быть просто источником знаний, т.к. запросы современного общества диктуют новые требования. Поскольку в нашей стране необходимы люди нового качества, способные действовать самостоятельно, обеспечивать себя и других, быть ответственными за своё дело. Воспитатель, прежде всего, должен выступать как организатор и координатор воспитательного процесса учащихся и научить детей добывать знания, объективно оценивать себя и свои возможности, работать самостоятельно и отвечать за результаты своего труда. Роль ребенка, как пассивного объекта обучения осталась в прошлом. Современное занятие основывается на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деятельностном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подходе, в котором дети являются активными субъектами учебно-воспитательного процесса и приобретают способность действовать в различных проблемных ситуациях. 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Как современному педагогу идти в ногу со временем, быть в курсе последних новинок развития науки, актуальных событий в области педагогики и методики преподавания предмета? Одним из важнейших факторов, влияющих на профессионализм воспитателя, является, на мой взгляд, самообразование. Поиск новых приёмов, методов и технологий актуален особенно в наше время. 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 Я считаю, что проектная деятельность, информационно-коммуникационные технологии являются такими педагогическими средствами, поэтому в своей работе я использую именно их. Данные технологии способствуют развитию ключевых компетенций учащихся: исследовательских, социально–личностных, коммуникативных, организаторских, личностно–адаптивных, информационных и ключевых компетентностей: способность работать без постоянного руководства, способность брать на себя ответственность по собственной инициативе, способность осваивать какие-либо знания по собственной инициативе, умение анализировать новые ситуации и применять уже имеющиеся знания для анализа и обобщения. Конечно, нельзя сказать, что моя педагогическая деятельность протекает гладко, как и, наверняка, у любого педагога. Возникают различные проблемы и вопросы, на которые не всегда можно получить чёткий ответ. Но, хотя возможно, это и прозвучит банально, всем известно, что профессиональный успех учителя мало связан с его материальным </w:t>
      </w:r>
      <w:r>
        <w:rPr>
          <w:rFonts w:ascii="Tahoma" w:hAnsi="Tahoma" w:cs="Tahoma"/>
          <w:color w:val="000000"/>
          <w:sz w:val="19"/>
          <w:szCs w:val="19"/>
        </w:rPr>
        <w:lastRenderedPageBreak/>
        <w:t xml:space="preserve">успехом, а скорее с отношением к своей профессии как к ценности. Наши профессиональные достижения дают ощущение самореализации, личного роста и самоуважения. Я думаю, что слова Станиславского Константина Сергеевича: «Трудное сделайте привычным,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привычное - лёгким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, лёгкое - приятным» наиболее точно отражают мой взгляд на профессию «воспитатель».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Стал детский сад для нас с тобой судьбою,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Не совсем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безоблачной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, простой.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Только человек чего-то стоит,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Коль ребенка вскормит добротой.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Шум детей кого-то раздражает,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Вызывая часто дискомфорт.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Только воспитатель понимает: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Гомон малышей – Земли комфорт.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Каждый день мы видим их глазенки милые, лучистые порой.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Пусть растут мальчишки и девчонки,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t>Годы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прибавляя нам с тобой.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Мысли о делах всегда со мною,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Спать ли я ложусь или встаю.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Только низа что не променяю</w:t>
      </w:r>
    </w:p>
    <w:p w:rsidR="00DC1A29" w:rsidRDefault="00DC1A29" w:rsidP="00DC1A29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Трудную профессию свою.</w:t>
      </w:r>
    </w:p>
    <w:p w:rsidR="00C91BFA" w:rsidRDefault="00C91BFA"/>
    <w:sectPr w:rsidR="00C91BFA" w:rsidSect="00C9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A29"/>
    <w:rsid w:val="00C91BFA"/>
    <w:rsid w:val="00DC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Сычев</dc:creator>
  <cp:keywords/>
  <dc:description/>
  <cp:lastModifiedBy>Евгений Сычев</cp:lastModifiedBy>
  <cp:revision>3</cp:revision>
  <dcterms:created xsi:type="dcterms:W3CDTF">2015-12-15T06:58:00Z</dcterms:created>
  <dcterms:modified xsi:type="dcterms:W3CDTF">2015-12-15T06:58:00Z</dcterms:modified>
</cp:coreProperties>
</file>