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A9" w:rsidRPr="00E110A9" w:rsidRDefault="00E110A9" w:rsidP="00E110A9">
      <w:pPr>
        <w:spacing w:after="150" w:line="240" w:lineRule="auto"/>
        <w:ind w:left="2550" w:right="2550"/>
        <w:jc w:val="both"/>
        <w:outlineLvl w:val="3"/>
        <w:rPr>
          <w:rFonts w:ascii="Verdana" w:eastAsia="Times New Roman" w:hAnsi="Verdana" w:cs="Times New Roman"/>
          <w:b/>
          <w:bCs/>
          <w:caps/>
          <w:color w:val="333333"/>
          <w:sz w:val="16"/>
          <w:szCs w:val="16"/>
          <w:lang w:eastAsia="ru-RU"/>
        </w:rPr>
      </w:pPr>
      <w:r w:rsidRPr="00E110A9">
        <w:rPr>
          <w:rFonts w:ascii="Verdana" w:eastAsia="Times New Roman" w:hAnsi="Verdana" w:cs="Times New Roman"/>
          <w:b/>
          <w:bCs/>
          <w:caps/>
          <w:color w:val="333333"/>
          <w:sz w:val="16"/>
          <w:szCs w:val="16"/>
          <w:lang w:eastAsia="ru-RU"/>
        </w:rPr>
        <w:t>Домашнее задание в учебной деятельности школьника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(Автор Крушина Э.Р.)</w:t>
      </w:r>
    </w:p>
    <w:p w:rsidR="00E110A9" w:rsidRPr="00E110A9" w:rsidRDefault="00E110A9" w:rsidP="00E110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Занятие в школе может только доставить ограниченному рассудку и как бы вдолбить в него все правила, добытые чужим пониманием, но способность правильно пользоваться ими разовьет только домашний самостоятельный труд.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И. Кант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b/>
          <w:bCs/>
          <w:sz w:val="18"/>
          <w:lang w:eastAsia="ru-RU"/>
        </w:rPr>
        <w:t>Данные психологических исследований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Если ученики, способности которых ниже среднего уровня, тратят на до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машнее задание всего 1-3 часа в неделю, их результаты соответствуют результатам средних учащихся, которые не выполняют домашних заданий.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Если средние по уровню своих способностей ученики проводят за уроками 3-5 часов в неделю, их успехи становятся такими, как у самых способных учеников, которые не выполняют домашних заданий.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Известный психолог </w:t>
      </w:r>
      <w:proofErr w:type="spellStart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Эльконин</w:t>
      </w:r>
      <w:proofErr w:type="spellEnd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Давыдов так говорил о значении домашних заданий в учебной деятельности школьника: «Фактически постепенно должна стираться грань между классными и домашними заданиями с переходом к непрерывной, индивидуальной самостоятельной учебной деятельности школьника».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Домашние задания играют огромную роль в развитии самостоятельных учебных умений школьника. Системная работа ученика дома приводит к тому, что процесс учения его не отягощает, он получает навыки поиска информации, учится выполнять работу качественно и в срок.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Домашнее задание выполняет различные функции.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Одной из главных является функция выравнивания знаний и умений ребенка, его навыков в том случае, если он долго болел и много </w:t>
      </w:r>
      <w:proofErr w:type="gramStart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пропустил или не усвоил</w:t>
      </w:r>
      <w:proofErr w:type="gramEnd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какую-то довольно сложную тему.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Вторая функция домашнего задания - это стимулирование познава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тельного интереса учащихся, желания знать как можно больше по предмету или по теме. В этом случае колоссальную, положительную роль играют дифференцированные домашние задания.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Третья функция домашнего задания - развитие самостоятельности ученика, его усидчивости и ответственности за выполняемое учебное задание.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Иногда родители, желая помочь своему ребенку в преодолении трудностей учения, пытаются помочь ему в выполнении домашних заданий. Они пишут сочинения, исправляют ошибки, решают задачи, тем самым они лишают ребенка получения удовольствия </w:t>
      </w:r>
      <w:proofErr w:type="gramStart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от</w:t>
      </w:r>
      <w:proofErr w:type="gramEnd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собственных достижений. </w:t>
      </w:r>
      <w:r w:rsidRPr="00E110A9">
        <w:rPr>
          <w:rFonts w:ascii="Verdana" w:eastAsia="Times New Roman" w:hAnsi="Verdana" w:cs="Times New Roman"/>
          <w:b/>
          <w:bCs/>
          <w:sz w:val="18"/>
          <w:lang w:eastAsia="ru-RU"/>
        </w:rPr>
        <w:t>Помощь родителей не формирует самостоятельность мышления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, от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ветственность за порученное дело и, в конечном итоге, зачастую развращает ученика.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Почему так остро встает вопрос выполнения домашнего задания?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Во-первых, потому, что дети учатся у разных учителей. В каждом предмете есть свои специфические требования к подготовке домашних заданий. Если ученик их не знает, если он их не усвоил, он сталкивается с большими трудностями, которые скажутся и на его учебных результатах, и на его физическом и эмоциональном состоянии.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Во-вторых, само содержание домашнего задания направлено на развитие способности </w:t>
      </w:r>
      <w:proofErr w:type="gramStart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рассуждать</w:t>
      </w:r>
      <w:proofErr w:type="gramEnd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, анализировать, делать самостоятельный вывод.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Развить способность к суждению у всех учащихся на уроке - неблагодарное и нереальное занятие. Пользоваться своим мозгом для мышления - этому должен учить хорошо 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организованный домашний труд. Развитие ума, способность самостоятельно мыслить формируются и совершенствуются в ходе индивидуального освоения умственной культуры эпохи.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Домашнее задание должно учить ребенка рассуждать, разговаривать, советоваться с самим собой, без наличия оппонента и учителя взвешивать все «за» и «против», решать конфликт между истиной и фактом.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Самое элементарное в домашнем задании - это буквальное повторение </w:t>
      </w:r>
      <w:proofErr w:type="gramStart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пройденного</w:t>
      </w:r>
      <w:proofErr w:type="gramEnd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учебного материала.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Главное назначение домашнего задания:</w:t>
      </w:r>
    </w:p>
    <w:p w:rsidR="00E110A9" w:rsidRPr="00E110A9" w:rsidRDefault="00E110A9" w:rsidP="00E110A9">
      <w:pPr>
        <w:numPr>
          <w:ilvl w:val="0"/>
          <w:numId w:val="1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воспитание волевых усилий ребенка, ответственности и самостоятельности;</w:t>
      </w:r>
    </w:p>
    <w:p w:rsidR="00E110A9" w:rsidRPr="00E110A9" w:rsidRDefault="00E110A9" w:rsidP="00E110A9">
      <w:pPr>
        <w:numPr>
          <w:ilvl w:val="0"/>
          <w:numId w:val="1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овладение навыками учебного труда, выраженное в различных способах учебной работы;</w:t>
      </w:r>
    </w:p>
    <w:p w:rsidR="00E110A9" w:rsidRPr="00E110A9" w:rsidRDefault="00E110A9" w:rsidP="00E110A9">
      <w:pPr>
        <w:numPr>
          <w:ilvl w:val="0"/>
          <w:numId w:val="1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формирование умения добывать необходимую информацию из различных справочников, пособий, словарей;</w:t>
      </w:r>
    </w:p>
    <w:p w:rsidR="00E110A9" w:rsidRPr="00E110A9" w:rsidRDefault="00E110A9" w:rsidP="00E110A9">
      <w:pPr>
        <w:numPr>
          <w:ilvl w:val="0"/>
          <w:numId w:val="1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формирование исследовательских умений ученика (сопоставле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ние, сравнение, предположение, построение гипотезы и т. д.).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Выполнение домашнего задания учеником будет результативным, когда:</w:t>
      </w:r>
    </w:p>
    <w:p w:rsidR="00E110A9" w:rsidRPr="00E110A9" w:rsidRDefault="00E110A9" w:rsidP="00E110A9">
      <w:pPr>
        <w:numPr>
          <w:ilvl w:val="0"/>
          <w:numId w:val="2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Ученик будет владеть алгоритмом действий при выполнении домашнего задания;</w:t>
      </w:r>
    </w:p>
    <w:p w:rsidR="00E110A9" w:rsidRPr="00E110A9" w:rsidRDefault="00E110A9" w:rsidP="00E110A9">
      <w:pPr>
        <w:numPr>
          <w:ilvl w:val="0"/>
          <w:numId w:val="2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Домашнее задание будет учитывать возрастные особенности и интересы учащихся, индивидуальные качества личности ученика;</w:t>
      </w:r>
    </w:p>
    <w:p w:rsidR="00E110A9" w:rsidRPr="00E110A9" w:rsidRDefault="00E110A9" w:rsidP="00E110A9">
      <w:pPr>
        <w:numPr>
          <w:ilvl w:val="0"/>
          <w:numId w:val="2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Вместе с домашним заданием будут четко определяться сроки его исполнения;</w:t>
      </w:r>
    </w:p>
    <w:p w:rsidR="00E110A9" w:rsidRPr="00E110A9" w:rsidRDefault="00E110A9" w:rsidP="00E110A9">
      <w:pPr>
        <w:numPr>
          <w:ilvl w:val="0"/>
          <w:numId w:val="2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Выполнение домашнего задания будет оценено по достоинству и в срок.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b/>
          <w:bCs/>
          <w:sz w:val="18"/>
          <w:lang w:eastAsia="ru-RU"/>
        </w:rPr>
        <w:t>Совет родителям</w:t>
      </w:r>
    </w:p>
    <w:p w:rsidR="00E110A9" w:rsidRPr="00E110A9" w:rsidRDefault="00E110A9" w:rsidP="00E110A9">
      <w:pPr>
        <w:spacing w:after="0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Не превращайте выполнение ребенком домашних заданий в орудие пыток;</w:t>
      </w:r>
    </w:p>
    <w:p w:rsidR="00E110A9" w:rsidRPr="00E110A9" w:rsidRDefault="00E110A9" w:rsidP="00E110A9">
      <w:pPr>
        <w:numPr>
          <w:ilvl w:val="0"/>
          <w:numId w:val="3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Формируйте положительную мотивацию выполнения домашнего задания, его дальнюю перспективу;</w:t>
      </w:r>
    </w:p>
    <w:p w:rsidR="00E110A9" w:rsidRPr="00E110A9" w:rsidRDefault="00E110A9" w:rsidP="00E110A9">
      <w:pPr>
        <w:numPr>
          <w:ilvl w:val="0"/>
          <w:numId w:val="3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Поощряйте своего ребенка за хорошо выполненное домашнее задание, хвалите его, радуйтесь его результатам, связанным с положительной отметкой; </w:t>
      </w:r>
    </w:p>
    <w:p w:rsidR="00E110A9" w:rsidRPr="00E110A9" w:rsidRDefault="00E110A9" w:rsidP="00E110A9">
      <w:pPr>
        <w:numPr>
          <w:ilvl w:val="0"/>
          <w:numId w:val="3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Помогайте ребенку в выполнении домашнего задания только в том случае, если он в этом нуждается;</w:t>
      </w:r>
    </w:p>
    <w:p w:rsidR="00E110A9" w:rsidRPr="00E110A9" w:rsidRDefault="00E110A9" w:rsidP="00E110A9">
      <w:pPr>
        <w:numPr>
          <w:ilvl w:val="0"/>
          <w:numId w:val="3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Не пытайтесь выполнять задание за своего ребенка, лучше пусть он вообще домашнее задание не сделает, чем сделаете его вы;</w:t>
      </w:r>
    </w:p>
    <w:p w:rsidR="00E110A9" w:rsidRPr="00E110A9" w:rsidRDefault="00E110A9" w:rsidP="00E110A9">
      <w:pPr>
        <w:numPr>
          <w:ilvl w:val="0"/>
          <w:numId w:val="3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заданий;</w:t>
      </w:r>
    </w:p>
    <w:p w:rsidR="00E110A9" w:rsidRPr="00E110A9" w:rsidRDefault="00E110A9" w:rsidP="00E110A9">
      <w:pPr>
        <w:numPr>
          <w:ilvl w:val="0"/>
          <w:numId w:val="3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Используйте возможность дополнительных и стимулирующих занятий в школе для того, чтобы снизить учебную нагрузку дома;</w:t>
      </w:r>
    </w:p>
    <w:p w:rsidR="00E110A9" w:rsidRPr="00E110A9" w:rsidRDefault="00E110A9" w:rsidP="00E110A9">
      <w:pPr>
        <w:numPr>
          <w:ilvl w:val="0"/>
          <w:numId w:val="3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Консультируйтесь с учителями-предметниками, если видите, что ваш ребенок испытывает затруднения с подготовкой домашних заданий.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Контролируя выполнение домашних заданий, проявляйте терпимость и уважение к личности своего ребенка.</w:t>
      </w:r>
    </w:p>
    <w:p w:rsidR="00E110A9" w:rsidRPr="00E110A9" w:rsidRDefault="00E110A9" w:rsidP="00E110A9">
      <w:pPr>
        <w:numPr>
          <w:ilvl w:val="0"/>
          <w:numId w:val="4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Не сравнивайте его умения с умениями других детей.</w:t>
      </w:r>
    </w:p>
    <w:p w:rsidR="00E110A9" w:rsidRPr="00E110A9" w:rsidRDefault="00E110A9" w:rsidP="00E110A9">
      <w:pPr>
        <w:numPr>
          <w:ilvl w:val="0"/>
          <w:numId w:val="4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Не кричите, лучше определите причину отсутствия у ребенка умения выполнить заданное упражнение.</w:t>
      </w:r>
    </w:p>
    <w:p w:rsidR="00E110A9" w:rsidRPr="00E110A9" w:rsidRDefault="00E110A9" w:rsidP="00E110A9">
      <w:pPr>
        <w:numPr>
          <w:ilvl w:val="0"/>
          <w:numId w:val="4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Создайте условия для успешного выполнения ребенком домашнего задания.</w:t>
      </w:r>
    </w:p>
    <w:p w:rsidR="00E110A9" w:rsidRPr="00E110A9" w:rsidRDefault="00E110A9" w:rsidP="00E110A9">
      <w:pPr>
        <w:numPr>
          <w:ilvl w:val="0"/>
          <w:numId w:val="4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Не пытайтесь выполнять за своего сына или дочь домашнее задание, это сослужит им плохую службу.</w:t>
      </w:r>
    </w:p>
    <w:p w:rsidR="00E110A9" w:rsidRPr="00E110A9" w:rsidRDefault="00E110A9" w:rsidP="00E110A9">
      <w:pPr>
        <w:numPr>
          <w:ilvl w:val="0"/>
          <w:numId w:val="4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Поощряйте упорство и проявление характера в достижении цели.</w:t>
      </w:r>
    </w:p>
    <w:p w:rsidR="00E110A9" w:rsidRPr="00E110A9" w:rsidRDefault="00E110A9" w:rsidP="00E110A9">
      <w:pPr>
        <w:numPr>
          <w:ilvl w:val="0"/>
          <w:numId w:val="4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Требуйте от своего ребенка внимательного прочтения инструкций по выполнению учебных заданий, формулировки вопросов.</w:t>
      </w:r>
    </w:p>
    <w:p w:rsidR="00E110A9" w:rsidRPr="00E110A9" w:rsidRDefault="00E110A9" w:rsidP="00E110A9">
      <w:pPr>
        <w:numPr>
          <w:ilvl w:val="0"/>
          <w:numId w:val="4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Учите его детальному изучению содержания материалов учебника, его справочных материалов, правил и инструкций.</w:t>
      </w:r>
    </w:p>
    <w:p w:rsidR="00E110A9" w:rsidRPr="00E110A9" w:rsidRDefault="00E110A9" w:rsidP="00E110A9">
      <w:pPr>
        <w:numPr>
          <w:ilvl w:val="0"/>
          <w:numId w:val="4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Развивайте его внимание и внимательность при выполнении домашних заданий.</w:t>
      </w:r>
    </w:p>
    <w:p w:rsidR="00E110A9" w:rsidRPr="00E110A9" w:rsidRDefault="00E110A9" w:rsidP="00E110A9">
      <w:pPr>
        <w:numPr>
          <w:ilvl w:val="0"/>
          <w:numId w:val="4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Формируйте привычку доводить начатое дело до конца, даже если придется чем-то жертвовать.</w:t>
      </w:r>
    </w:p>
    <w:p w:rsidR="00E110A9" w:rsidRPr="00E110A9" w:rsidRDefault="00E110A9" w:rsidP="00E110A9">
      <w:pPr>
        <w:numPr>
          <w:ilvl w:val="0"/>
          <w:numId w:val="4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Хвалите ребенка за своевременно и качественно выполненное домашнее задание.</w:t>
      </w:r>
    </w:p>
    <w:p w:rsidR="00E110A9" w:rsidRPr="00E110A9" w:rsidRDefault="00E110A9" w:rsidP="00E110A9">
      <w:pPr>
        <w:numPr>
          <w:ilvl w:val="0"/>
          <w:numId w:val="4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Не отмахивайтесь от вопросов ребенка. Этим вы усугубляете пробле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мы, связанные с подготовкой домашних заданий.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Для того</w:t>
      </w:r>
      <w:proofErr w:type="gramStart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proofErr w:type="gramEnd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чтобы облегчить своему ребенку выполнение домашних заданий, покупайте ему энциклопедии, словари и справочные пособия по различным предметам, справочники на информационных носителях.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Если вы считаете, что ваш ребенок испытывает перегрузку по како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му-либо из учебных предметов, обратитесь за разъяснением и помощью к учителю-предметнику или завучу.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Покупайте своему ребенку логические игры, способствующие формированию усидчивости, терпения и ответственности.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Нередко в учебе возникают проблемы, несмотря на то, что ребята хотят хорошо учиться и радовать своих близких и окружающих. Причины плохой учебы часто связаны с увеличением количества предметов, сложностью предметов; во-вторых, неумение анализировать, плохая речь, слабые память и внимание; в-третьих, нежелание заставить себя заниматься, неразвитая, слабая воля.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Все эти проблемы решаемы, необходимо только внимание и терпение взрослых.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Нужно помогать ребенку в учебе, чтобы он понял все детали трудного задания и сам мог выполнить аналогичное, подробно объясняя свои действия.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Чаше играйте с ребенком в развивающие игры, чтобы тренировать его память, внимание и мышление. Разгадывайте кроссворды, головоломки, шарады.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Приучайте ребенка к режиму дня, тем самым развивая его волю и собранность.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Помогайте ему стремиться совершенствовать свои способности не только в учебе, но и в других делах. Что касается учебы, то пусть ребенок научится в первую очередь добросовестно выполнять домашнее задание. В этом ученику поможет специальная памятка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b/>
          <w:bCs/>
          <w:sz w:val="18"/>
          <w:lang w:eastAsia="ru-RU"/>
        </w:rPr>
        <w:t>Памятка «Как готовить домашние задания»: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Активно работать на уроке: внимательно слушать и отвечать на вопросы.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Если что-то непонятно, не стесняться задать вопрос.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Внимательно и подробно записывать задания по каждому предмету.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Учиться пользоваться справочниками и словарями, чтобы уметь выяснять значение незнакомых слов и выражений.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Научиться находить интересующую нужную информацию с по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мощью компьютера.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Трудный материал урока надо повторить в тот же день, чтобы сразу закрепить его и запомнить.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Выполняя домашнее задание, надо не просто думать, что надо сделать, а еще и решать, с помощью каких средств и приемов этого можно добиться.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Не стесняться обращаться за помощью к взрослым и одноклассникам.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Перед выполнением домашней работы нужно убедиться, что в дневнике записаны все задания. </w:t>
      </w:r>
      <w:proofErr w:type="spellStart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v</w:t>
      </w:r>
      <w:proofErr w:type="spellEnd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Нужно решить, в какой последовательности лучше выполнять задания и сколько времени понадобится на каждое из них.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На письменном столе должно лежать только то, что необходимо для выполнения одного задания. После его завершения со стола убираются уже использованные материалы, и кладутся те учебные принадлежности, которые необходимы для выполнения задания по следующему предмету.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В процессе приготовления домашнего задания необходимо де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лать перерывы.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Изучая заданный материал, сначала надо его понять, а уже потом запомнить.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Перед выполнением письменной работы необходимо выучить все правила, которые тебе могут пригодиться.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Читая учебник, надо задавать себе вопросы по тексту.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Узнавая новые понятия и явления, надо связывать их по смыслу с уже </w:t>
      </w:r>
      <w:proofErr w:type="gramStart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известными</w:t>
      </w:r>
      <w:proofErr w:type="gramEnd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ранее.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Большое задание необходимо разбивать на части и работать над каждой из них в отдельности.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Готовиться к сочинениям и докладам надо заранее, равномерно распределяя нагрузку, а не оставлять такую ответственную работу на последний день.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Необходимо уметь пользоваться картами и схемами и использовать их при подготовке устных уроков.</w:t>
      </w:r>
    </w:p>
    <w:p w:rsidR="00E110A9" w:rsidRPr="00E110A9" w:rsidRDefault="00E110A9" w:rsidP="00E110A9">
      <w:pPr>
        <w:numPr>
          <w:ilvl w:val="0"/>
          <w:numId w:val="5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Надо составлять план устного ответа и проверять себя.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b/>
          <w:bCs/>
          <w:sz w:val="18"/>
          <w:lang w:eastAsia="ru-RU"/>
        </w:rPr>
        <w:t>Метод ключевых слов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Этот метод может помочь ребенку при изучении большого по объему текста.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Ключевыми словами называются самые важные слова в абзаце. Когда вспоминаешь ключевые слова - сразу вспоминаешь, о чем сказано в нуж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ной части текста.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чтении абзаца выбирается одно или два ключевых (самых важных) слова. После этого выбранные слова </w:t>
      </w:r>
      <w:proofErr w:type="gramStart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записываются в нужной последователь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ности и к каждому слову ставится</w:t>
      </w:r>
      <w:proofErr w:type="gramEnd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вопрос, который связывает его с соответст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вующей частью текста. Затем два ключевых слова надо соединить при помощи вопросов. В результате получается цепочка. Ее нужно записать и вы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учить. Пересказывая заданный текст, опираются именно на эту цепочку.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b/>
          <w:bCs/>
          <w:sz w:val="18"/>
          <w:lang w:eastAsia="ru-RU"/>
        </w:rPr>
        <w:t>Метод «5П»</w:t>
      </w:r>
    </w:p>
    <w:p w:rsidR="00E110A9" w:rsidRPr="00E110A9" w:rsidRDefault="00E110A9" w:rsidP="00E11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Этот метод был разработан американскими психологами. По их мне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нию, метод «5 </w:t>
      </w:r>
      <w:proofErr w:type="gramStart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П</w:t>
      </w:r>
      <w:proofErr w:type="gramEnd"/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» позволяет сосредоточиться на самом основном в изучае</w:t>
      </w: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мом тексте и помогает лучше его запомнить. Данный метод рекомендуется использовать при подготовке устных заданий.</w:t>
      </w:r>
    </w:p>
    <w:p w:rsidR="00E110A9" w:rsidRPr="00E110A9" w:rsidRDefault="00E110A9" w:rsidP="00E110A9">
      <w:pPr>
        <w:numPr>
          <w:ilvl w:val="0"/>
          <w:numId w:val="6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1П - просмотри текст (бегло);</w:t>
      </w:r>
    </w:p>
    <w:p w:rsidR="00E110A9" w:rsidRPr="00E110A9" w:rsidRDefault="00E110A9" w:rsidP="00E110A9">
      <w:pPr>
        <w:numPr>
          <w:ilvl w:val="0"/>
          <w:numId w:val="6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2П - придумай к нему вопросы;</w:t>
      </w:r>
    </w:p>
    <w:p w:rsidR="00E110A9" w:rsidRPr="00E110A9" w:rsidRDefault="00E110A9" w:rsidP="00E110A9">
      <w:pPr>
        <w:numPr>
          <w:ilvl w:val="0"/>
          <w:numId w:val="6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ЗП - пометь карандашом самые важные места;</w:t>
      </w:r>
    </w:p>
    <w:p w:rsidR="00E110A9" w:rsidRPr="00E110A9" w:rsidRDefault="00E110A9" w:rsidP="00E110A9">
      <w:pPr>
        <w:numPr>
          <w:ilvl w:val="0"/>
          <w:numId w:val="6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4П - перескажи текст (используя ключевые слова);</w:t>
      </w:r>
    </w:p>
    <w:p w:rsidR="00E110A9" w:rsidRPr="00E110A9" w:rsidRDefault="00E110A9" w:rsidP="00E110A9">
      <w:pPr>
        <w:numPr>
          <w:ilvl w:val="0"/>
          <w:numId w:val="6"/>
        </w:numPr>
        <w:spacing w:before="100" w:beforeAutospacing="1" w:after="100" w:afterAutospacing="1" w:line="240" w:lineRule="auto"/>
        <w:ind w:left="31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10A9">
        <w:rPr>
          <w:rFonts w:ascii="Verdana" w:eastAsia="Times New Roman" w:hAnsi="Verdana" w:cs="Times New Roman"/>
          <w:sz w:val="18"/>
          <w:szCs w:val="18"/>
          <w:lang w:eastAsia="ru-RU"/>
        </w:rPr>
        <w:t>5П - просмотри текст повторно.</w:t>
      </w:r>
    </w:p>
    <w:p w:rsidR="00F92C88" w:rsidRDefault="00F92C88"/>
    <w:sectPr w:rsidR="00F92C88" w:rsidSect="00F9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0FC"/>
    <w:multiLevelType w:val="multilevel"/>
    <w:tmpl w:val="3728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84DCF"/>
    <w:multiLevelType w:val="multilevel"/>
    <w:tmpl w:val="0390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010F2"/>
    <w:multiLevelType w:val="multilevel"/>
    <w:tmpl w:val="81A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060D7"/>
    <w:multiLevelType w:val="multilevel"/>
    <w:tmpl w:val="C576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82297"/>
    <w:multiLevelType w:val="multilevel"/>
    <w:tmpl w:val="7480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673F0"/>
    <w:multiLevelType w:val="multilevel"/>
    <w:tmpl w:val="FF9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A9"/>
    <w:rsid w:val="00E110A9"/>
    <w:rsid w:val="00F9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88"/>
  </w:style>
  <w:style w:type="paragraph" w:styleId="4">
    <w:name w:val="heading 4"/>
    <w:basedOn w:val="a"/>
    <w:link w:val="40"/>
    <w:uiPriority w:val="9"/>
    <w:qFormat/>
    <w:rsid w:val="00E110A9"/>
    <w:pPr>
      <w:spacing w:after="150" w:line="240" w:lineRule="auto"/>
      <w:ind w:left="150" w:right="150"/>
      <w:outlineLvl w:val="3"/>
    </w:pPr>
    <w:rPr>
      <w:rFonts w:ascii="Times New Roman" w:eastAsia="Times New Roman" w:hAnsi="Times New Roman" w:cs="Times New Roman"/>
      <w:b/>
      <w:bCs/>
      <w:caps/>
      <w:color w:val="3333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10A9"/>
    <w:rPr>
      <w:rFonts w:ascii="Times New Roman" w:eastAsia="Times New Roman" w:hAnsi="Times New Roman" w:cs="Times New Roman"/>
      <w:b/>
      <w:bCs/>
      <w:caps/>
      <w:color w:val="333333"/>
      <w:lang w:eastAsia="ru-RU"/>
    </w:rPr>
  </w:style>
  <w:style w:type="character" w:styleId="a3">
    <w:name w:val="Strong"/>
    <w:basedOn w:val="a0"/>
    <w:uiPriority w:val="22"/>
    <w:qFormat/>
    <w:rsid w:val="00E110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1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360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1640">
                  <w:marLeft w:val="240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452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2011-09-20T17:40:00Z</dcterms:created>
  <dcterms:modified xsi:type="dcterms:W3CDTF">2011-09-20T17:40:00Z</dcterms:modified>
</cp:coreProperties>
</file>