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A" w:rsidRPr="00AA47C5" w:rsidRDefault="003B643A" w:rsidP="00AA47C5">
      <w:pPr>
        <w:jc w:val="center"/>
        <w:rPr>
          <w:b/>
          <w:sz w:val="28"/>
          <w:szCs w:val="28"/>
        </w:rPr>
      </w:pPr>
      <w:r w:rsidRPr="00AA47C5">
        <w:rPr>
          <w:b/>
          <w:sz w:val="28"/>
          <w:szCs w:val="28"/>
        </w:rPr>
        <w:t>Нравственное воспитание детей – нужно ли оно в современном мире?</w:t>
      </w:r>
    </w:p>
    <w:p w:rsidR="00AA47C5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Нравственное воспитание детей – нужно ли оно в современном мире? Не секрет, что многие родители главными качествами для своего малыша считают умение постоять за себя, занять свое место под солнцем, получить выгоду.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Так что такое нравственное воспитание детей? Это привитие детям определенных нравственных качеств, принятых в нашем обществе. Сменились ли нравственные нормы? Нет, и не сменятся никогда. И если ребенку не давать правильный устой, азы моральных качеств, то он никогда не станет полноправным членом общества.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«Наглость – второе счастье», «от работы кони дохнут», «люби себя, чихай на всех – и в жизни ждет тебя успех». Вы так воспитываете своего малыша? Надеюсь, что нет. И в этом случае смело можете читать дальше.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Нужно ли объяснить ребенку, что драться нельзя? Нравственное воспитание детей учит, что надо.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Но часто родители драчливых детей всё списывают на характер ребенка и не пытаются что-либо делать в отношениях к своему драчуну и другим не дают. Публично они, конечно, делают вид, что примут меры, но, на самом деле, ни каких мер принимать не собираются, а в тайне гордятся сорванцом.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«Такой в жизни не пропадет, будет лидером», думают они. А вот и не факт.  Уметь защитить себя, девочку, это одно, а задираться к товарищам по игре, бить слабых – это совсем другое. А если драчуна пару раз поставит на место более крепкий товарищ, он и вовсе только и будет цепляться к детям, которые слабее его и беспомощнее.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Так что если окружающие постоянно жалуются на то, что ваш ребенок дерется, задумайтесь. Может, пора принимать меры?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Кстати, в детских учебных учреждениях нравственное воспитание детей стоит на одной из высших ступенек. А вот в семье зачастую настраивают ребенка только на себялюбие. В садике говорят «не жадничай, дай Оле вторую куклу, поиграйте вместе». А дома родители  «не давай никому свои игрушки, не дай Бог поломают», «на тебе конфетку, съешь потом, чтоб никто не видел, чтоб не отобрали».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 xml:space="preserve">Или купит мама полкило конфет, а ребенок их во дворе все раздаст. Родители ругают, «тебе бы надолго хватило, зачем раздал!». Но ведь дети состоят не из одних желудков! Не надо называть малыша </w:t>
      </w:r>
      <w:proofErr w:type="spellStart"/>
      <w:r w:rsidRPr="00AA47C5">
        <w:rPr>
          <w:sz w:val="24"/>
          <w:szCs w:val="24"/>
        </w:rPr>
        <w:t>простодыром</w:t>
      </w:r>
      <w:proofErr w:type="spellEnd"/>
      <w:r w:rsidRPr="00AA47C5">
        <w:rPr>
          <w:sz w:val="24"/>
          <w:szCs w:val="24"/>
        </w:rPr>
        <w:t>. Если ребенок так сделал не из желания подкупить, а просто, чтоб искренне сделать приятное другим, то поверьте, его доброта не раз к нему вернется.</w:t>
      </w:r>
    </w:p>
    <w:p w:rsidR="003B643A" w:rsidRPr="00AA47C5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t>Чем характерно нравственное воспитание детей? Тем, что здесь  важен каждый компонент воспитания. Нельзя основываться на чем-то одном. Например, только на том, чтобы рассказывать ребенку о тех нравственных качествах, которые вы хотели бы в нем видеть.</w:t>
      </w:r>
    </w:p>
    <w:p w:rsidR="00122B83" w:rsidRPr="00773319" w:rsidRDefault="003B643A" w:rsidP="00AA47C5">
      <w:pPr>
        <w:ind w:firstLine="708"/>
        <w:jc w:val="both"/>
        <w:rPr>
          <w:sz w:val="24"/>
          <w:szCs w:val="24"/>
        </w:rPr>
      </w:pPr>
      <w:r w:rsidRPr="00AA47C5">
        <w:rPr>
          <w:sz w:val="24"/>
          <w:szCs w:val="24"/>
        </w:rPr>
        <w:lastRenderedPageBreak/>
        <w:t>Необходимо также показать на своем примере, как надо относиться к людям. Предоставить такую ситуацию, в которой бы ребенок смог показать свои моральные качества, утешить кого-нибудь, пожалеть, поделиться. Нравственное воспитание детей – это путевка в жизнь. Воспитывайте ребенка правильно!</w:t>
      </w:r>
    </w:p>
    <w:p w:rsidR="003B643A" w:rsidRPr="009B6ABD" w:rsidRDefault="003B643A" w:rsidP="009B6A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6ABD">
        <w:rPr>
          <w:rFonts w:ascii="Times New Roman" w:hAnsi="Times New Roman" w:cs="Times New Roman"/>
          <w:b/>
          <w:sz w:val="28"/>
          <w:szCs w:val="28"/>
          <w:u w:val="single"/>
        </w:rPr>
        <w:t>Как воспитать ребенка? или Уроки вежливости дома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 xml:space="preserve">Часто мы слышим на улице фразы родителей: "Вот отдали в садик (школу), пусть его там и воспитывают!" Хочется опередить эти высказывания. Ведь настоящее воспитание, как говорили древние, "впитывается с молоком матери". Нет, это вовсе не значит, что для того чтобы воспитать приличного, порядочного и вежливого человека, его нужно кормить материнским молоком лет эдак до восемнадцати. 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 xml:space="preserve">Вовсе нет... Воспитание детей начинается именно в семье, именно мать и отец - те образцы поведения, используемые малышом, которым он будет наследовать в своей дальнейшей жизни. Дети - зеркало родителей, а потому воспитанию детей в семье должна отводиться особая роль. </w:t>
      </w:r>
    </w:p>
    <w:p w:rsidR="004A56AA" w:rsidRPr="00773319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>Воспитание детей дошкольного возраста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 xml:space="preserve">Здесь сразу же стоит отметить, что дошкольное воспитание детей - это тесное сотрудничество родителей и ребенка. Именно в этот самый ответственный период, когда формируется личность ребенка, роль в воспитании самого малыша выходит на первый план после родительской опеки. Начиная с 4-х лет, ребенок активен социально, он может сопереживать, стесняться, сочувствовать, понимать. И если в этот период с 3,5 до 6 лет ему не объяснить, что хорошо, а что плохо, то будущий человек так и останется невоспитанным, а порою и агрессивным к другим людям. 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 xml:space="preserve">Методики воспитания детей различны: это и специальная литература, и программы воспитания детей, и личный пример родителей, и воспитатели в детском саду. 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>К слову сказать, воспитание детей в детском саду дополняет и расширяет семейное воспитание. Так что, дорогие взрослые, давайте возьмем большую лупу и рассмотрим с помощью нее... СЕБЯ. Почему?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>Все очень просто.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>Существует масса примеров, когда дети поступают так, как и родители, а старшее поколение не хочет понимать, что само виновато в том или ином поведении ребенка. Тому есть масса примеров.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lastRenderedPageBreak/>
        <w:t xml:space="preserve">Итак, давайте вспомним, что мы говорим ребенку, когда тот ложится спать после </w:t>
      </w:r>
      <w:proofErr w:type="gramStart"/>
      <w:r w:rsidRPr="009B6ABD">
        <w:rPr>
          <w:rFonts w:ascii="Times New Roman" w:hAnsi="Times New Roman" w:cs="Times New Roman"/>
          <w:sz w:val="28"/>
          <w:szCs w:val="28"/>
        </w:rPr>
        <w:t>длинного дня</w:t>
      </w:r>
      <w:proofErr w:type="gramEnd"/>
      <w:r w:rsidRPr="009B6ABD">
        <w:rPr>
          <w:rFonts w:ascii="Times New Roman" w:hAnsi="Times New Roman" w:cs="Times New Roman"/>
          <w:sz w:val="28"/>
          <w:szCs w:val="28"/>
        </w:rPr>
        <w:t xml:space="preserve">, полного для него эмоций и впечатлений. Конечно, некий процент родителей снизойдет до "Спокойной ночи!", особенно, если это принято в семье. Но часто мы, взрослые, пришедшие с </w:t>
      </w:r>
      <w:proofErr w:type="gramStart"/>
      <w:r w:rsidRPr="009B6ABD">
        <w:rPr>
          <w:rFonts w:ascii="Times New Roman" w:hAnsi="Times New Roman" w:cs="Times New Roman"/>
          <w:sz w:val="28"/>
          <w:szCs w:val="28"/>
        </w:rPr>
        <w:t>работы,</w:t>
      </w:r>
      <w:r w:rsidR="004A56AA" w:rsidRPr="009B6ABD">
        <w:rPr>
          <w:rFonts w:ascii="Times New Roman" w:hAnsi="Times New Roman" w:cs="Times New Roman"/>
          <w:sz w:val="28"/>
          <w:szCs w:val="28"/>
        </w:rPr>
        <w:t xml:space="preserve"> </w:t>
      </w:r>
      <w:r w:rsidRPr="009B6ABD">
        <w:rPr>
          <w:rFonts w:ascii="Times New Roman" w:hAnsi="Times New Roman" w:cs="Times New Roman"/>
          <w:sz w:val="28"/>
          <w:szCs w:val="28"/>
        </w:rPr>
        <w:t xml:space="preserve"> уставшие и нетерпеливые говорим</w:t>
      </w:r>
      <w:proofErr w:type="gramEnd"/>
      <w:r w:rsidRPr="009B6ABD">
        <w:rPr>
          <w:rFonts w:ascii="Times New Roman" w:hAnsi="Times New Roman" w:cs="Times New Roman"/>
          <w:sz w:val="28"/>
          <w:szCs w:val="28"/>
        </w:rPr>
        <w:t xml:space="preserve">: "А ну быстро спать! И рот закрыть!" 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 xml:space="preserve">Или еще один яркий пример наследования родителям: нецензурные слова, проскакивающие как бы невзначай в речи родителей. И наивно полагать, что ребенок маленький, он играл и ничего не слышал, а если и слышал, то ничего не понял. 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>Еще как слышал, и еще как понял. Он подсознательно почувствовал "запретное" слово, и ОЧЕНЬ крепко его запомнил. Он обязательно извлечет его из своей памяти, если сложится ситуация, подобная той, когда ребенок впервые услышал бранное слово. И тогда родители будут недоумевать, почему?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 xml:space="preserve">Нравственное воспитание детей нужно начинать очень рано. И вопросы некоторых родителей "Почему мой мальчик так поступил?", когда малышу уже 15 лет - как минимум неуместны и несвоевременны. Знаете выражение: "Хороша ложка к обеду". Поэтому не опоздайте, торопитесь передать вашему чаду все самое доброе и прекрасное. Пусть ваш ребенок вырастет человеком, настоящим, а не поддельным. 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>Что же следует делать, чтобы избежать основных проблем воспитания детей? Конечно, прививать вежливость не просто на словах, а на "чувственной" основе. Ребенок должен знать, когда сказать "спасибо" или "извините", а также должен чувствовать, что от его слов делается приятнее другому человеку.</w:t>
      </w:r>
    </w:p>
    <w:p w:rsidR="003B643A" w:rsidRPr="009B6ABD" w:rsidRDefault="003B643A" w:rsidP="009B6ABD">
      <w:pPr>
        <w:jc w:val="both"/>
        <w:rPr>
          <w:rFonts w:ascii="Times New Roman" w:hAnsi="Times New Roman" w:cs="Times New Roman"/>
          <w:sz w:val="28"/>
          <w:szCs w:val="28"/>
        </w:rPr>
      </w:pPr>
      <w:r w:rsidRPr="009B6ABD">
        <w:rPr>
          <w:rFonts w:ascii="Times New Roman" w:hAnsi="Times New Roman" w:cs="Times New Roman"/>
          <w:sz w:val="28"/>
          <w:szCs w:val="28"/>
        </w:rPr>
        <w:t xml:space="preserve">Приучите малыша жалеть мать и отца, природу и животных, листочки на деревьях и даже ветер и воду. С помощью книг по воспитанию детей расскажите ребенку, что все вокруг живое, что маленький жук, ползущий по дороге - живой и красивый, и его не нужно сразу давить или убивать. Что ветер и деревья разговаривают с нами, как люди. Что если ребенок невзначай (а это действительно так) обидел кого-то из родителей, то он должен извиниться, ведь и маме, и папе (сестричке, братику) так же больно и неприятно, как и самому малышу. Воспитав вежливость и жалость ко всему, что окружает ребенка, вы по крупицам сформируете человека, способного по-настоящему любить. </w:t>
      </w:r>
    </w:p>
    <w:p w:rsidR="003B643A" w:rsidRPr="003B643A" w:rsidRDefault="003B643A" w:rsidP="00773319">
      <w:pPr>
        <w:jc w:val="both"/>
      </w:pPr>
      <w:r w:rsidRPr="009B6ABD">
        <w:rPr>
          <w:rFonts w:ascii="Times New Roman" w:hAnsi="Times New Roman" w:cs="Times New Roman"/>
          <w:sz w:val="28"/>
          <w:szCs w:val="28"/>
        </w:rPr>
        <w:lastRenderedPageBreak/>
        <w:t xml:space="preserve">Будьте достойным примером для своих детей. Ибо ваша любовь стоит ровно столько, сколько стоит любовь вашего ребенка к вам. </w:t>
      </w:r>
      <w:proofErr w:type="spellStart"/>
      <w:r w:rsidRPr="009B6ABD">
        <w:rPr>
          <w:rFonts w:ascii="Times New Roman" w:hAnsi="Times New Roman" w:cs="Times New Roman"/>
          <w:sz w:val="28"/>
          <w:szCs w:val="28"/>
          <w:lang w:val="en-US"/>
        </w:rPr>
        <w:t>Задумайтесь</w:t>
      </w:r>
      <w:proofErr w:type="spellEnd"/>
      <w:r w:rsidRPr="009B6A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6ABD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Pr="009B6A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6ABD">
        <w:rPr>
          <w:rFonts w:ascii="Times New Roman" w:hAnsi="Times New Roman" w:cs="Times New Roman"/>
          <w:sz w:val="28"/>
          <w:szCs w:val="28"/>
          <w:lang w:val="en-US"/>
        </w:rPr>
        <w:t>этом</w:t>
      </w:r>
      <w:proofErr w:type="spellEnd"/>
      <w:r w:rsidRPr="009B6ABD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sectPr w:rsidR="003B643A" w:rsidRPr="003B643A" w:rsidSect="0012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B643A"/>
    <w:rsid w:val="00122B83"/>
    <w:rsid w:val="003B643A"/>
    <w:rsid w:val="004A56AA"/>
    <w:rsid w:val="006314C0"/>
    <w:rsid w:val="00773319"/>
    <w:rsid w:val="009B6ABD"/>
    <w:rsid w:val="00AA47C5"/>
    <w:rsid w:val="00AD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ds40</cp:lastModifiedBy>
  <cp:revision>2</cp:revision>
  <cp:lastPrinted>2011-01-22T15:35:00Z</cp:lastPrinted>
  <dcterms:created xsi:type="dcterms:W3CDTF">2011-01-22T13:58:00Z</dcterms:created>
  <dcterms:modified xsi:type="dcterms:W3CDTF">2014-11-24T04:44:00Z</dcterms:modified>
</cp:coreProperties>
</file>