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C1" w:rsidRPr="00EC61C1" w:rsidRDefault="00EC61C1" w:rsidP="00BF5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1C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C61C1" w:rsidRPr="00EC61C1" w:rsidRDefault="00EC61C1" w:rsidP="00BF5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1C1">
        <w:rPr>
          <w:rFonts w:ascii="Times New Roman" w:eastAsia="Times New Roman" w:hAnsi="Times New Roman" w:cs="Times New Roman"/>
          <w:sz w:val="28"/>
          <w:szCs w:val="28"/>
        </w:rPr>
        <w:t>«Основная общеобразовательная школа №6»</w:t>
      </w:r>
    </w:p>
    <w:p w:rsidR="00EC61C1" w:rsidRPr="00EC61C1" w:rsidRDefault="00EC61C1" w:rsidP="00BF5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61C1">
        <w:rPr>
          <w:rFonts w:ascii="Times New Roman" w:eastAsia="Times New Roman" w:hAnsi="Times New Roman" w:cs="Times New Roman"/>
          <w:sz w:val="28"/>
          <w:szCs w:val="28"/>
        </w:rPr>
        <w:t>г. Балаково Саратовской области</w:t>
      </w:r>
    </w:p>
    <w:p w:rsidR="00EC61C1" w:rsidRPr="00EC61C1" w:rsidRDefault="00EC61C1" w:rsidP="00BF5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61C1" w:rsidRPr="00EC61C1" w:rsidRDefault="00EC61C1" w:rsidP="00BF5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61C1" w:rsidRDefault="00EC61C1" w:rsidP="00BF5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61C1" w:rsidRDefault="00EC61C1" w:rsidP="00BF5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61C1" w:rsidRDefault="00EC61C1" w:rsidP="00BF5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61C1" w:rsidRDefault="00EC61C1" w:rsidP="00BF5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61C1" w:rsidRDefault="00EC61C1" w:rsidP="00EC61C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CC52A8" w:rsidRDefault="00EC61C1" w:rsidP="00BF5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C52A8">
        <w:rPr>
          <w:rFonts w:ascii="Times New Roman" w:eastAsia="Times New Roman" w:hAnsi="Times New Roman" w:cs="Times New Roman"/>
          <w:sz w:val="36"/>
          <w:szCs w:val="36"/>
        </w:rPr>
        <w:t xml:space="preserve">Рабочая программа </w:t>
      </w:r>
    </w:p>
    <w:p w:rsidR="00EC61C1" w:rsidRPr="00CC52A8" w:rsidRDefault="00EC61C1" w:rsidP="00CC5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C52A8">
        <w:rPr>
          <w:rFonts w:ascii="Times New Roman" w:eastAsia="Times New Roman" w:hAnsi="Times New Roman" w:cs="Times New Roman"/>
          <w:sz w:val="36"/>
          <w:szCs w:val="36"/>
        </w:rPr>
        <w:t>по математике для 2 класса</w:t>
      </w:r>
      <w:r w:rsidR="00CC52A8" w:rsidRPr="00CC52A8">
        <w:rPr>
          <w:rFonts w:ascii="Times New Roman" w:eastAsia="Times New Roman" w:hAnsi="Times New Roman" w:cs="Times New Roman"/>
          <w:sz w:val="36"/>
          <w:szCs w:val="36"/>
        </w:rPr>
        <w:t xml:space="preserve"> на 2012-2013 </w:t>
      </w:r>
      <w:proofErr w:type="spellStart"/>
      <w:r w:rsidR="00CC52A8" w:rsidRPr="00CC52A8">
        <w:rPr>
          <w:rFonts w:ascii="Times New Roman" w:eastAsia="Times New Roman" w:hAnsi="Times New Roman" w:cs="Times New Roman"/>
          <w:sz w:val="36"/>
          <w:szCs w:val="36"/>
        </w:rPr>
        <w:t>уч</w:t>
      </w:r>
      <w:proofErr w:type="spellEnd"/>
      <w:r w:rsidR="00CC52A8" w:rsidRPr="00CC52A8">
        <w:rPr>
          <w:rFonts w:ascii="Times New Roman" w:eastAsia="Times New Roman" w:hAnsi="Times New Roman" w:cs="Times New Roman"/>
          <w:sz w:val="36"/>
          <w:szCs w:val="36"/>
        </w:rPr>
        <w:t>. год</w:t>
      </w:r>
    </w:p>
    <w:p w:rsidR="00CC52A8" w:rsidRDefault="00CC52A8" w:rsidP="00CC52A8">
      <w:pPr>
        <w:spacing w:after="0" w:line="240" w:lineRule="auto"/>
        <w:ind w:firstLine="708"/>
        <w:rPr>
          <w:rFonts w:ascii="Times New Roman" w:hAnsi="Times New Roman"/>
        </w:rPr>
      </w:pPr>
    </w:p>
    <w:p w:rsidR="00CC52A8" w:rsidRPr="002C25E1" w:rsidRDefault="00CC52A8" w:rsidP="00CC52A8">
      <w:pPr>
        <w:spacing w:after="0" w:line="240" w:lineRule="auto"/>
        <w:ind w:firstLine="708"/>
        <w:rPr>
          <w:rFonts w:ascii="Times New Roman" w:hAnsi="Times New Roman"/>
        </w:rPr>
      </w:pPr>
      <w:proofErr w:type="gramStart"/>
      <w:r w:rsidRPr="002C25E1">
        <w:rPr>
          <w:rFonts w:ascii="Times New Roman" w:hAnsi="Times New Roman"/>
        </w:rPr>
        <w:t>(УМК «Начальная школа ХХ</w:t>
      </w:r>
      <w:r w:rsidRPr="002C25E1">
        <w:rPr>
          <w:rFonts w:ascii="Times New Roman" w:hAnsi="Times New Roman"/>
          <w:lang w:val="en-US"/>
        </w:rPr>
        <w:t>I</w:t>
      </w:r>
      <w:r w:rsidRPr="002C25E1">
        <w:rPr>
          <w:rFonts w:ascii="Times New Roman" w:hAnsi="Times New Roman"/>
        </w:rPr>
        <w:t xml:space="preserve"> века»</w:t>
      </w:r>
      <w:r>
        <w:rPr>
          <w:rFonts w:ascii="Times New Roman" w:hAnsi="Times New Roman"/>
        </w:rPr>
        <w:t xml:space="preserve"> под редакцией Н.Ф.Виноградовой:</w:t>
      </w:r>
      <w:proofErr w:type="gramEnd"/>
    </w:p>
    <w:p w:rsidR="00CC52A8" w:rsidRDefault="00CC52A8" w:rsidP="00CC52A8">
      <w:pPr>
        <w:spacing w:after="0" w:line="240" w:lineRule="auto"/>
        <w:ind w:left="708" w:right="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В.Н. Математика: 2 класс: учебник для учащихся  общеобразовательных учреждений: в 2 ч. 4 изд., </w:t>
      </w:r>
      <w:proofErr w:type="spellStart"/>
      <w:r>
        <w:rPr>
          <w:rFonts w:ascii="Times New Roman" w:hAnsi="Times New Roman"/>
          <w:sz w:val="24"/>
          <w:szCs w:val="24"/>
        </w:rPr>
        <w:t>перераб.-М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2012.</w:t>
      </w:r>
    </w:p>
    <w:p w:rsidR="00CC52A8" w:rsidRPr="002063BF" w:rsidRDefault="00CC52A8" w:rsidP="00CC52A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spellStart"/>
      <w:r w:rsidRPr="002063BF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2063BF">
        <w:rPr>
          <w:rFonts w:ascii="Times New Roman" w:hAnsi="Times New Roman"/>
          <w:sz w:val="24"/>
          <w:szCs w:val="24"/>
        </w:rPr>
        <w:t xml:space="preserve"> В.Н., Юдачёва Т.В. Математика: 2 класс: рабочая тетрадь № 1 для учащихся общеобразовательных учреждений . - 3-е изд., </w:t>
      </w:r>
      <w:proofErr w:type="spellStart"/>
      <w:r w:rsidRPr="002063B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063BF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2063BF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2063BF">
        <w:rPr>
          <w:rFonts w:ascii="Times New Roman" w:hAnsi="Times New Roman"/>
          <w:sz w:val="24"/>
          <w:szCs w:val="24"/>
        </w:rPr>
        <w:t>, 2012</w:t>
      </w:r>
      <w:r>
        <w:rPr>
          <w:rFonts w:ascii="Times New Roman" w:hAnsi="Times New Roman"/>
          <w:sz w:val="24"/>
          <w:szCs w:val="24"/>
        </w:rPr>
        <w:t>.</w:t>
      </w:r>
    </w:p>
    <w:p w:rsidR="00CC52A8" w:rsidRPr="00D21D8A" w:rsidRDefault="00CC52A8" w:rsidP="00CC52A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proofErr w:type="spellStart"/>
      <w:r w:rsidRPr="002063BF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2063BF">
        <w:rPr>
          <w:rFonts w:ascii="Times New Roman" w:hAnsi="Times New Roman"/>
          <w:sz w:val="24"/>
          <w:szCs w:val="24"/>
        </w:rPr>
        <w:t xml:space="preserve"> В.Н., Юдачёва Т.В. Математика: 2 класс: рабочая тетрадь № 2 для учащихся общеобразовательных учреждений . - 3-е изд., </w:t>
      </w:r>
      <w:proofErr w:type="spellStart"/>
      <w:r w:rsidRPr="002063B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063BF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2063BF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2063BF">
        <w:rPr>
          <w:rFonts w:ascii="Times New Roman" w:hAnsi="Times New Roman"/>
          <w:sz w:val="24"/>
          <w:szCs w:val="24"/>
        </w:rPr>
        <w:t>, 2012</w:t>
      </w:r>
      <w:r>
        <w:rPr>
          <w:rFonts w:ascii="Times New Roman" w:hAnsi="Times New Roman"/>
          <w:sz w:val="24"/>
          <w:szCs w:val="24"/>
        </w:rPr>
        <w:t>.</w:t>
      </w:r>
    </w:p>
    <w:p w:rsidR="00CC52A8" w:rsidRPr="00B104E6" w:rsidRDefault="00CC52A8" w:rsidP="00CC52A8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gramStart"/>
      <w:r w:rsidRPr="00B104E6">
        <w:rPr>
          <w:rFonts w:ascii="Times New Roman" w:hAnsi="Times New Roman"/>
        </w:rPr>
        <w:t xml:space="preserve">Рекомендовано Министерством образования </w:t>
      </w:r>
      <w:r>
        <w:rPr>
          <w:rFonts w:ascii="Times New Roman" w:hAnsi="Times New Roman"/>
        </w:rPr>
        <w:t xml:space="preserve"> </w:t>
      </w:r>
      <w:r w:rsidRPr="00B104E6">
        <w:rPr>
          <w:rFonts w:ascii="Times New Roman" w:hAnsi="Times New Roman"/>
        </w:rPr>
        <w:t>и науки РФ)</w:t>
      </w:r>
      <w:proofErr w:type="gramEnd"/>
    </w:p>
    <w:p w:rsidR="00EC61C1" w:rsidRPr="00CC52A8" w:rsidRDefault="00EC61C1" w:rsidP="00BF5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C61C1" w:rsidRDefault="00EC61C1" w:rsidP="00CC5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1C1" w:rsidRDefault="00EC61C1" w:rsidP="00FB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2A8" w:rsidRDefault="00FB2607" w:rsidP="00EC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52A8" w:rsidRDefault="00CC52A8" w:rsidP="00CC52A8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EC61C1" w:rsidRPr="00EC61C1" w:rsidRDefault="00CC52A8" w:rsidP="00CC52A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B2607">
        <w:rPr>
          <w:rFonts w:ascii="Times New Roman" w:eastAsia="Times New Roman" w:hAnsi="Times New Roman" w:cs="Times New Roman"/>
          <w:sz w:val="24"/>
          <w:szCs w:val="24"/>
        </w:rPr>
        <w:tab/>
      </w:r>
      <w:r w:rsidR="00FB2607">
        <w:rPr>
          <w:rFonts w:ascii="Times New Roman" w:eastAsia="Times New Roman" w:hAnsi="Times New Roman" w:cs="Times New Roman"/>
          <w:sz w:val="24"/>
          <w:szCs w:val="24"/>
        </w:rPr>
        <w:tab/>
      </w:r>
      <w:r w:rsidR="00FB2607">
        <w:rPr>
          <w:rFonts w:ascii="Times New Roman" w:eastAsia="Times New Roman" w:hAnsi="Times New Roman" w:cs="Times New Roman"/>
          <w:sz w:val="24"/>
          <w:szCs w:val="24"/>
        </w:rPr>
        <w:tab/>
      </w:r>
      <w:r w:rsidR="00FB2607">
        <w:rPr>
          <w:rFonts w:ascii="Times New Roman" w:eastAsia="Times New Roman" w:hAnsi="Times New Roman" w:cs="Times New Roman"/>
          <w:sz w:val="24"/>
          <w:szCs w:val="24"/>
        </w:rPr>
        <w:tab/>
      </w:r>
      <w:r w:rsidR="00FB2607">
        <w:rPr>
          <w:rFonts w:ascii="Times New Roman" w:eastAsia="Times New Roman" w:hAnsi="Times New Roman" w:cs="Times New Roman"/>
          <w:sz w:val="24"/>
          <w:szCs w:val="24"/>
        </w:rPr>
        <w:tab/>
      </w:r>
      <w:r w:rsidR="00FB2607">
        <w:rPr>
          <w:rFonts w:ascii="Times New Roman" w:eastAsia="Times New Roman" w:hAnsi="Times New Roman" w:cs="Times New Roman"/>
          <w:sz w:val="24"/>
          <w:szCs w:val="24"/>
        </w:rPr>
        <w:tab/>
      </w:r>
      <w:r w:rsidR="00FB2607">
        <w:rPr>
          <w:rFonts w:ascii="Times New Roman" w:eastAsia="Times New Roman" w:hAnsi="Times New Roman" w:cs="Times New Roman"/>
          <w:sz w:val="24"/>
          <w:szCs w:val="24"/>
        </w:rPr>
        <w:tab/>
      </w:r>
      <w:r w:rsidR="00EC61C1" w:rsidRPr="00EC61C1">
        <w:rPr>
          <w:rFonts w:ascii="Times New Roman" w:eastAsia="Times New Roman" w:hAnsi="Times New Roman" w:cs="Times New Roman"/>
          <w:sz w:val="28"/>
          <w:szCs w:val="28"/>
        </w:rPr>
        <w:t xml:space="preserve">подготовила </w:t>
      </w:r>
    </w:p>
    <w:p w:rsidR="00EC61C1" w:rsidRPr="00EC61C1" w:rsidRDefault="00EC61C1" w:rsidP="00EC6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61C1">
        <w:rPr>
          <w:rFonts w:ascii="Times New Roman" w:eastAsia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CC52A8" w:rsidRPr="00FB2607" w:rsidRDefault="00EC61C1" w:rsidP="00FB2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6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61C1">
        <w:rPr>
          <w:rFonts w:ascii="Times New Roman" w:eastAsia="Times New Roman" w:hAnsi="Times New Roman" w:cs="Times New Roman"/>
          <w:sz w:val="28"/>
          <w:szCs w:val="28"/>
        </w:rPr>
        <w:t>Шатько</w:t>
      </w:r>
      <w:proofErr w:type="spellEnd"/>
      <w:r w:rsidRPr="00EC61C1"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Александровна</w:t>
      </w:r>
    </w:p>
    <w:p w:rsidR="00FB2607" w:rsidRDefault="00FB2607" w:rsidP="00BF5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30D" w:rsidRPr="00102115" w:rsidRDefault="00EC61C1" w:rsidP="00BF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1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 з</w:t>
      </w:r>
      <w:r w:rsidR="00EE430D" w:rsidRPr="00102115">
        <w:rPr>
          <w:rFonts w:ascii="Times New Roman" w:eastAsia="Times New Roman" w:hAnsi="Times New Roman" w:cs="Times New Roman"/>
          <w:b/>
          <w:sz w:val="28"/>
          <w:szCs w:val="28"/>
        </w:rPr>
        <w:t>аписка</w:t>
      </w:r>
    </w:p>
    <w:p w:rsidR="00CB48B4" w:rsidRPr="00CD3D70" w:rsidRDefault="00B94D1B" w:rsidP="00BF5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</w:t>
      </w:r>
      <w:r w:rsidR="00D1380A" w:rsidRPr="00CD3D70">
        <w:rPr>
          <w:rFonts w:ascii="Times New Roman" w:hAnsi="Times New Roman" w:cs="Times New Roman"/>
          <w:sz w:val="24"/>
          <w:szCs w:val="24"/>
        </w:rPr>
        <w:t xml:space="preserve">составлена на основе Фундаментального ядра содержания </w:t>
      </w:r>
      <w:r w:rsidRPr="00CD3D70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D1380A" w:rsidRPr="00CD3D70">
        <w:rPr>
          <w:rFonts w:ascii="Times New Roman" w:hAnsi="Times New Roman" w:cs="Times New Roman"/>
          <w:sz w:val="24"/>
          <w:szCs w:val="24"/>
        </w:rPr>
        <w:t xml:space="preserve">общего образования и Требований к результатам </w:t>
      </w:r>
      <w:r w:rsidRPr="00CD3D70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D1380A" w:rsidRPr="00CD3D70">
        <w:rPr>
          <w:rFonts w:ascii="Times New Roman" w:hAnsi="Times New Roman" w:cs="Times New Roman"/>
          <w:sz w:val="24"/>
          <w:szCs w:val="24"/>
        </w:rPr>
        <w:t xml:space="preserve">общего образования, представленных в Федеральном государственном </w:t>
      </w:r>
      <w:r w:rsidR="00CB48B4" w:rsidRPr="00CD3D70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="00D1380A" w:rsidRPr="00CD3D70">
        <w:rPr>
          <w:rFonts w:ascii="Times New Roman" w:hAnsi="Times New Roman" w:cs="Times New Roman"/>
          <w:sz w:val="24"/>
          <w:szCs w:val="24"/>
        </w:rPr>
        <w:t xml:space="preserve">стандарте второго поколения, </w:t>
      </w:r>
      <w:r w:rsidR="00CB48B4" w:rsidRPr="00CD3D70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образовательного учреждения. Начальная школа</w:t>
      </w:r>
      <w:proofErr w:type="gramStart"/>
      <w:r w:rsidR="00CB48B4" w:rsidRPr="00CD3D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48B4" w:rsidRPr="00CD3D70">
        <w:rPr>
          <w:rFonts w:ascii="Times New Roman" w:hAnsi="Times New Roman" w:cs="Times New Roman"/>
          <w:sz w:val="24"/>
          <w:szCs w:val="24"/>
        </w:rPr>
        <w:t>/[</w:t>
      </w:r>
      <w:proofErr w:type="gramStart"/>
      <w:r w:rsidR="00CB48B4" w:rsidRPr="00CD3D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48B4" w:rsidRPr="00CD3D70">
        <w:rPr>
          <w:rFonts w:ascii="Times New Roman" w:hAnsi="Times New Roman" w:cs="Times New Roman"/>
          <w:sz w:val="24"/>
          <w:szCs w:val="24"/>
        </w:rPr>
        <w:t xml:space="preserve">ост. Е. С. Савинов].- 4-е изд., </w:t>
      </w:r>
      <w:proofErr w:type="spellStart"/>
      <w:r w:rsidR="00CB48B4" w:rsidRPr="00CD3D70">
        <w:rPr>
          <w:rFonts w:ascii="Times New Roman" w:hAnsi="Times New Roman" w:cs="Times New Roman"/>
          <w:sz w:val="24"/>
          <w:szCs w:val="24"/>
        </w:rPr>
        <w:t>перераб.-М</w:t>
      </w:r>
      <w:proofErr w:type="spellEnd"/>
      <w:r w:rsidR="00CB48B4" w:rsidRPr="00CD3D70">
        <w:rPr>
          <w:rFonts w:ascii="Times New Roman" w:hAnsi="Times New Roman" w:cs="Times New Roman"/>
          <w:sz w:val="24"/>
          <w:szCs w:val="24"/>
        </w:rPr>
        <w:t>.: Просвещение, 2012 (Стандарты второго поколения)</w:t>
      </w:r>
      <w:r w:rsidR="002B17AA" w:rsidRPr="00CD3D70">
        <w:rPr>
          <w:rFonts w:ascii="Times New Roman" w:hAnsi="Times New Roman" w:cs="Times New Roman"/>
          <w:sz w:val="24"/>
          <w:szCs w:val="24"/>
        </w:rPr>
        <w:t>, Программы курса «Математика» для 2 класса /</w:t>
      </w:r>
      <w:r w:rsidR="00CB48B4" w:rsidRPr="00CD3D70">
        <w:rPr>
          <w:rFonts w:ascii="Times New Roman" w:hAnsi="Times New Roman" w:cs="Times New Roman"/>
          <w:sz w:val="24"/>
          <w:szCs w:val="24"/>
        </w:rPr>
        <w:t xml:space="preserve"> </w:t>
      </w:r>
      <w:r w:rsidR="002B17AA" w:rsidRPr="00CD3D70">
        <w:rPr>
          <w:rFonts w:ascii="Times New Roman" w:hAnsi="Times New Roman" w:cs="Times New Roman"/>
          <w:sz w:val="24"/>
          <w:szCs w:val="24"/>
        </w:rPr>
        <w:t xml:space="preserve">Сборник программ к комплекту учебников «Начальная школа ХХI </w:t>
      </w:r>
      <w:r w:rsidR="001F34F0" w:rsidRPr="00CD3D70">
        <w:rPr>
          <w:rFonts w:ascii="Times New Roman" w:hAnsi="Times New Roman" w:cs="Times New Roman"/>
          <w:sz w:val="24"/>
          <w:szCs w:val="24"/>
        </w:rPr>
        <w:t xml:space="preserve">века» - М.: </w:t>
      </w:r>
      <w:proofErr w:type="spellStart"/>
      <w:r w:rsidR="001F34F0" w:rsidRPr="00CD3D7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1F34F0" w:rsidRPr="00CD3D70">
        <w:rPr>
          <w:rFonts w:ascii="Times New Roman" w:hAnsi="Times New Roman" w:cs="Times New Roman"/>
          <w:sz w:val="24"/>
          <w:szCs w:val="24"/>
        </w:rPr>
        <w:t xml:space="preserve"> - Граф, 2012 </w:t>
      </w:r>
      <w:r w:rsidR="00CB48B4" w:rsidRPr="00CD3D70">
        <w:rPr>
          <w:rFonts w:ascii="Times New Roman" w:hAnsi="Times New Roman" w:cs="Times New Roman"/>
          <w:sz w:val="24"/>
          <w:szCs w:val="24"/>
        </w:rPr>
        <w:t xml:space="preserve">и учебника: </w:t>
      </w:r>
      <w:proofErr w:type="spellStart"/>
      <w:r w:rsidR="00A31942" w:rsidRPr="00CD3D70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="00A31942" w:rsidRPr="00CD3D70">
        <w:rPr>
          <w:rFonts w:ascii="Times New Roman" w:hAnsi="Times New Roman" w:cs="Times New Roman"/>
          <w:sz w:val="24"/>
          <w:szCs w:val="24"/>
        </w:rPr>
        <w:t xml:space="preserve"> </w:t>
      </w:r>
      <w:r w:rsidR="002B17AA" w:rsidRPr="00CD3D70">
        <w:rPr>
          <w:rFonts w:ascii="Times New Roman" w:hAnsi="Times New Roman" w:cs="Times New Roman"/>
          <w:sz w:val="24"/>
          <w:szCs w:val="24"/>
        </w:rPr>
        <w:t>В.Н.</w:t>
      </w:r>
      <w:r w:rsidR="00A31942" w:rsidRPr="00CD3D70">
        <w:rPr>
          <w:rFonts w:ascii="Times New Roman" w:hAnsi="Times New Roman" w:cs="Times New Roman"/>
          <w:sz w:val="24"/>
          <w:szCs w:val="24"/>
        </w:rPr>
        <w:t>, Юда</w:t>
      </w:r>
      <w:r w:rsidR="001F34F0" w:rsidRPr="00CD3D70">
        <w:rPr>
          <w:rFonts w:ascii="Times New Roman" w:hAnsi="Times New Roman" w:cs="Times New Roman"/>
          <w:sz w:val="24"/>
          <w:szCs w:val="24"/>
        </w:rPr>
        <w:t>чева Т.В. Математика: 2 класс: у</w:t>
      </w:r>
      <w:r w:rsidR="00A31942" w:rsidRPr="00CD3D70">
        <w:rPr>
          <w:rFonts w:ascii="Times New Roman" w:hAnsi="Times New Roman" w:cs="Times New Roman"/>
          <w:sz w:val="24"/>
          <w:szCs w:val="24"/>
        </w:rPr>
        <w:t xml:space="preserve">чебник для учащихся общеобразовательных учреждений: в  2 ч. – 4-е изд., </w:t>
      </w:r>
      <w:proofErr w:type="spellStart"/>
      <w:r w:rsidR="00A31942" w:rsidRPr="00CD3D70">
        <w:rPr>
          <w:rFonts w:ascii="Times New Roman" w:hAnsi="Times New Roman" w:cs="Times New Roman"/>
          <w:sz w:val="24"/>
          <w:szCs w:val="24"/>
        </w:rPr>
        <w:t>перераб.-М.:Вента-Граф</w:t>
      </w:r>
      <w:proofErr w:type="spellEnd"/>
      <w:r w:rsidR="00A31942" w:rsidRPr="00CD3D70">
        <w:rPr>
          <w:rFonts w:ascii="Times New Roman" w:hAnsi="Times New Roman" w:cs="Times New Roman"/>
          <w:sz w:val="24"/>
          <w:szCs w:val="24"/>
        </w:rPr>
        <w:t>, 2012/, Примерной основной образовательной программы начального общего образования МБОУ «Основная образовательная школа №6». В программе учитываются основные идеи и положения программы развития и формирования универсальных учебных действий для  начального общего образования.</w:t>
      </w:r>
    </w:p>
    <w:p w:rsidR="00E41FB9" w:rsidRPr="00CD3D70" w:rsidRDefault="00A31942" w:rsidP="00BF59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 xml:space="preserve"> </w:t>
      </w:r>
      <w:r w:rsidR="00E41FB9" w:rsidRPr="00CD3D70">
        <w:rPr>
          <w:rFonts w:ascii="Times New Roman" w:hAnsi="Times New Roman" w:cs="Times New Roman"/>
          <w:sz w:val="24"/>
          <w:szCs w:val="24"/>
        </w:rPr>
        <w:t>Важнейшими целями обучения математики являются:</w:t>
      </w:r>
    </w:p>
    <w:p w:rsidR="00E41FB9" w:rsidRPr="00CD3D70" w:rsidRDefault="00BF59BD" w:rsidP="00BF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1. С</w:t>
      </w:r>
      <w:r w:rsidR="00E41FB9" w:rsidRPr="00CD3D70">
        <w:rPr>
          <w:rFonts w:ascii="Times New Roman" w:hAnsi="Times New Roman" w:cs="Times New Roman"/>
          <w:sz w:val="24"/>
          <w:szCs w:val="24"/>
        </w:rPr>
        <w:t>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возможностям;</w:t>
      </w:r>
    </w:p>
    <w:p w:rsidR="00E41FB9" w:rsidRPr="00CD3D70" w:rsidRDefault="00BF59BD" w:rsidP="00BF59BD">
      <w:pPr>
        <w:pStyle w:val="a3"/>
        <w:ind w:left="0"/>
        <w:jc w:val="both"/>
      </w:pPr>
      <w:r w:rsidRPr="00CD3D70">
        <w:t>2. О</w:t>
      </w:r>
      <w:r w:rsidR="00E41FB9" w:rsidRPr="00CD3D70">
        <w:t>беспечение необходимой и достаточной математической подготовки ученика для дальнейшего обучения;</w:t>
      </w:r>
    </w:p>
    <w:p w:rsidR="00E41FB9" w:rsidRPr="00CD3D70" w:rsidRDefault="00BF59BD" w:rsidP="00BF59B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3. Р</w:t>
      </w:r>
      <w:r w:rsidR="00E41FB9" w:rsidRPr="00CD3D70">
        <w:rPr>
          <w:rFonts w:ascii="Times New Roman" w:hAnsi="Times New Roman" w:cs="Times New Roman"/>
          <w:bCs/>
          <w:sz w:val="24"/>
          <w:szCs w:val="24"/>
        </w:rPr>
        <w:t>азвитие интереса к занятиям математикой</w:t>
      </w:r>
      <w:r w:rsidR="00E41FB9" w:rsidRPr="00CD3D70">
        <w:rPr>
          <w:rFonts w:ascii="Times New Roman" w:hAnsi="Times New Roman" w:cs="Times New Roman"/>
          <w:sz w:val="24"/>
          <w:szCs w:val="24"/>
        </w:rPr>
        <w:t>, стремления использовать математические знания в повседневной жизни.</w:t>
      </w:r>
    </w:p>
    <w:p w:rsidR="00E41FB9" w:rsidRPr="00CD3D70" w:rsidRDefault="00E41FB9" w:rsidP="00BF59BD">
      <w:pPr>
        <w:pStyle w:val="a3"/>
        <w:ind w:left="0" w:firstLine="360"/>
        <w:jc w:val="both"/>
        <w:rPr>
          <w:b/>
          <w:i/>
        </w:rPr>
      </w:pPr>
      <w:r w:rsidRPr="00CD3D70">
        <w:t>Реализация в процессе обучения первой цели связана, прежде всего, с организацией работы по развитию мышления ребёнка, формированием его творческой деятельности. В связи с этим основные задачи</w:t>
      </w:r>
      <w:r w:rsidRPr="00CD3D70">
        <w:rPr>
          <w:b/>
          <w:i/>
        </w:rPr>
        <w:t xml:space="preserve"> </w:t>
      </w:r>
      <w:r w:rsidRPr="00CD3D70">
        <w:t>организации учебной</w:t>
      </w:r>
      <w:r w:rsidRPr="00CD3D70">
        <w:rPr>
          <w:b/>
          <w:i/>
        </w:rPr>
        <w:t xml:space="preserve"> </w:t>
      </w:r>
      <w:r w:rsidRPr="00CD3D70">
        <w:t>деятельности для реализации этой</w:t>
      </w:r>
      <w:r w:rsidRPr="00CD3D70">
        <w:rPr>
          <w:b/>
          <w:i/>
        </w:rPr>
        <w:t xml:space="preserve"> </w:t>
      </w:r>
      <w:r w:rsidRPr="00CD3D70">
        <w:t>цели:</w:t>
      </w:r>
    </w:p>
    <w:p w:rsidR="00E41FB9" w:rsidRPr="00CD3D70" w:rsidRDefault="00E41FB9" w:rsidP="00BF59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формирование у младших школьников самостоятельности мышления при овладении научными понятиями;</w:t>
      </w:r>
    </w:p>
    <w:p w:rsidR="00E41FB9" w:rsidRPr="00CD3D70" w:rsidRDefault="00E41FB9" w:rsidP="00BF59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 xml:space="preserve">развития творческих способностей школьников (самостоятельный перенос знаний и умений в новую ситуацию; видение новой проблемы в знакомой ситуации; видение новой функции объекта; самостоятельное комбинирование из известных способов деятельности нового; видение структуры объекта; видение альтернативы решения и его хода; построение принципиально нового способа решения, отличного </w:t>
      </w:r>
      <w:proofErr w:type="gramStart"/>
      <w:r w:rsidRPr="00CD3D7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D3D70">
        <w:rPr>
          <w:rFonts w:ascii="Times New Roman" w:hAnsi="Times New Roman" w:cs="Times New Roman"/>
          <w:sz w:val="24"/>
          <w:szCs w:val="24"/>
        </w:rPr>
        <w:t xml:space="preserve"> известных субъекту).</w:t>
      </w:r>
    </w:p>
    <w:p w:rsidR="00E41FB9" w:rsidRPr="00CD3D70" w:rsidRDefault="00E41FB9" w:rsidP="00BF59BD">
      <w:pPr>
        <w:pStyle w:val="a3"/>
        <w:ind w:left="0" w:firstLine="360"/>
        <w:jc w:val="both"/>
      </w:pPr>
      <w:r w:rsidRPr="00CD3D70">
        <w:t>Для реализации второй цели  решаются следующие задачи:</w:t>
      </w:r>
    </w:p>
    <w:p w:rsidR="00E41FB9" w:rsidRPr="00CD3D70" w:rsidRDefault="00E41FB9" w:rsidP="00BF59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формирование у учащихся представлений о натуральных числах и нуле, овладение ими алгоритмами арифметических действий (сложения, вычитания, умножения, деления), изучение свойств этих действий и применение их в вычислениях;</w:t>
      </w:r>
    </w:p>
    <w:p w:rsidR="00E41FB9" w:rsidRPr="00CD3D70" w:rsidRDefault="00E41FB9" w:rsidP="00BF59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ознакомление учащихся с наиболее часто встречающимися на практике величинами (длиной, массой, временем, периметром, площадью), их единицами и измерением, с зависимостями между величинами и их применением в несложных практических расчётах (в том числе бытовых: покупки, коммунальные платежи);</w:t>
      </w:r>
    </w:p>
    <w:p w:rsidR="00E41FB9" w:rsidRPr="00CD3D70" w:rsidRDefault="00E41FB9" w:rsidP="00BF59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подготовка младших школьников к овладению некоторыми важными понятиями математической логики: высказывание и его истинность; простейшие операции над высказываниями - отрицание, конъюнкция, дизъюнкция, логическое следование;</w:t>
      </w:r>
    </w:p>
    <w:p w:rsidR="00E41FB9" w:rsidRPr="00CD3D70" w:rsidRDefault="00E41FB9" w:rsidP="00BF59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формирование у учащихся первоначальных представлений об алгебраических понятиях (переменная, равенство, неравенство);</w:t>
      </w:r>
    </w:p>
    <w:p w:rsidR="00E41FB9" w:rsidRPr="00CD3D70" w:rsidRDefault="00E41FB9" w:rsidP="00BF59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развитие у учащихся геометрических и пространственных представлений (геометрические фигуры, их изображение, основные свойства, расположение на плоскости).</w:t>
      </w:r>
    </w:p>
    <w:p w:rsidR="00CF1F1A" w:rsidRPr="00CD3D70" w:rsidRDefault="00E41FB9" w:rsidP="00BF5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D70">
        <w:rPr>
          <w:rFonts w:ascii="Times New Roman" w:hAnsi="Times New Roman" w:cs="Times New Roman"/>
          <w:sz w:val="24"/>
          <w:szCs w:val="24"/>
        </w:rPr>
        <w:lastRenderedPageBreak/>
        <w:t>Исходя из этого, д</w:t>
      </w:r>
      <w:r w:rsidR="00CF1F1A" w:rsidRPr="00CD3D70">
        <w:rPr>
          <w:rFonts w:ascii="Times New Roman" w:hAnsi="Times New Roman" w:cs="Times New Roman"/>
          <w:sz w:val="24"/>
          <w:szCs w:val="24"/>
        </w:rPr>
        <w:t>анный курс построен на общей научно-методической основе реализующей принцип комплексного развития личности младшего школьника  и предлагает более совершенную методику, позволяющую не только повысить уровень математической подготовки младшего школьника, но и создать благоприятные условия для формирования у учащихся важнейших элементов учебной деятельности, что продиктовано современными требованиями к начальному математическому образованию.</w:t>
      </w:r>
      <w:proofErr w:type="gramEnd"/>
    </w:p>
    <w:p w:rsidR="00CF1F1A" w:rsidRPr="00CD3D70" w:rsidRDefault="00CF1F1A" w:rsidP="00BF59BD">
      <w:pPr>
        <w:pStyle w:val="a3"/>
        <w:ind w:left="0" w:firstLine="709"/>
        <w:jc w:val="both"/>
      </w:pPr>
      <w:r w:rsidRPr="00CD3D70">
        <w:t>Важным принципом конструирования курса является дифференциация, которая заключается как в отборе содержания обучения, так и в предъявлении к учащимся разного уровня требований.</w:t>
      </w:r>
    </w:p>
    <w:p w:rsidR="00CF1F1A" w:rsidRPr="00CD3D70" w:rsidRDefault="00CF1F1A" w:rsidP="00BF59BD">
      <w:pPr>
        <w:pStyle w:val="a3"/>
        <w:ind w:left="0" w:firstLine="709"/>
        <w:jc w:val="both"/>
      </w:pPr>
      <w:r w:rsidRPr="00CD3D70">
        <w:t>Реализация идеи о разностороннем развитии младших школьников позволила ввести в курс новую для начальной школы содержательную линию логико-математических понятий и отношений, объединить многочисленные математические сведения, традиционно относящиеся к алгебре, геометрии и другим разделам математики, в несколько цельных содержательных линий: элементы арифметики, величины и их измерение, элементы алгебры, элементы геометрии. Вместе с логико-математическими понятиями, получается, пять линий содержания обучения, которые в курсе тесно взаимосвязаны.</w:t>
      </w:r>
    </w:p>
    <w:p w:rsidR="00CF1F1A" w:rsidRPr="00CD3D70" w:rsidRDefault="00CF1F1A" w:rsidP="00BF59BD">
      <w:pPr>
        <w:pStyle w:val="a3"/>
        <w:ind w:left="0" w:firstLine="709"/>
        <w:jc w:val="both"/>
      </w:pPr>
      <w:r w:rsidRPr="00CD3D70">
        <w:t>При отборе методов изложения программного материала приоритет отдаётся дедуктивным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CF1F1A" w:rsidRPr="00CD3D70" w:rsidRDefault="00CF1F1A" w:rsidP="00BF59BD">
      <w:pPr>
        <w:pStyle w:val="a3"/>
        <w:ind w:left="0" w:firstLine="709"/>
        <w:jc w:val="both"/>
      </w:pPr>
      <w:r w:rsidRPr="00CD3D70">
        <w:t>Основное содержание обучения в примерной программе представлено крупными блоками. Такое построение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для его изучения.</w:t>
      </w:r>
    </w:p>
    <w:p w:rsidR="00007EF6" w:rsidRPr="00CD3D70" w:rsidRDefault="00007EF6" w:rsidP="00BF59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Основная идея программы: организация работы по развитию мышления, формированию его творческой деятельности.</w:t>
      </w:r>
    </w:p>
    <w:p w:rsidR="00007EF6" w:rsidRPr="00CD3D70" w:rsidRDefault="00007EF6" w:rsidP="00BF59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В программе заложена основа, позволяющая учащимся овладеть определенным объемом знаний и умений, которые дадут возможность успешно изучать математические дисциплины в старших классах.</w:t>
      </w:r>
    </w:p>
    <w:p w:rsidR="00007EF6" w:rsidRPr="00CD3D70" w:rsidRDefault="00007EF6" w:rsidP="00BF59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Своеобразие начальной ступени состоит в том, что именно на этой ступени начинают  формироваться элементы учебной деятельности.</w:t>
      </w:r>
    </w:p>
    <w:p w:rsidR="0045598E" w:rsidRPr="00102115" w:rsidRDefault="00B01C2E" w:rsidP="00BF59BD">
      <w:pPr>
        <w:tabs>
          <w:tab w:val="left" w:pos="7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115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45598E" w:rsidRPr="00CD3D70" w:rsidRDefault="0045598E" w:rsidP="00BF59BD">
      <w:pPr>
        <w:pStyle w:val="a3"/>
        <w:ind w:left="0" w:firstLine="708"/>
        <w:jc w:val="both"/>
      </w:pPr>
      <w:r w:rsidRPr="00CD3D70">
        <w:t>В основу отбора содержания обучения положены следующие наиболее важные методические принцип</w:t>
      </w:r>
      <w:r w:rsidR="00B01C2E" w:rsidRPr="00CD3D70">
        <w:t>ы</w:t>
      </w:r>
      <w:r w:rsidRPr="00CD3D70">
        <w:t>:</w:t>
      </w:r>
    </w:p>
    <w:p w:rsidR="0045598E" w:rsidRPr="00CD3D70" w:rsidRDefault="0045598E" w:rsidP="00BF5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45598E" w:rsidRPr="00CD3D70" w:rsidRDefault="0045598E" w:rsidP="00BF5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возможность широкого применения изучаемого материала на практике;</w:t>
      </w:r>
    </w:p>
    <w:p w:rsidR="0045598E" w:rsidRPr="00CD3D70" w:rsidRDefault="0045598E" w:rsidP="00BF59BD">
      <w:pPr>
        <w:pStyle w:val="a3"/>
        <w:ind w:left="0" w:firstLine="708"/>
        <w:jc w:val="both"/>
      </w:pPr>
      <w:r w:rsidRPr="00CD3D70">
        <w:t xml:space="preserve">взаимосвязь вводимого материала с ранее </w:t>
      </w:r>
      <w:r w:rsidR="00B01C2E" w:rsidRPr="00CD3D70">
        <w:t xml:space="preserve"> </w:t>
      </w:r>
      <w:proofErr w:type="gramStart"/>
      <w:r w:rsidRPr="00CD3D70">
        <w:t>изученным</w:t>
      </w:r>
      <w:proofErr w:type="gramEnd"/>
      <w:r w:rsidRPr="00CD3D70">
        <w:t xml:space="preserve">; </w:t>
      </w:r>
    </w:p>
    <w:p w:rsidR="0045598E" w:rsidRPr="00CD3D70" w:rsidRDefault="0045598E" w:rsidP="00BF59BD">
      <w:pPr>
        <w:pStyle w:val="a3"/>
        <w:ind w:left="0" w:firstLine="708"/>
        <w:jc w:val="both"/>
      </w:pPr>
      <w:r w:rsidRPr="00CD3D70"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45598E" w:rsidRPr="00CD3D70" w:rsidRDefault="0045598E" w:rsidP="00BF59BD">
      <w:pPr>
        <w:pStyle w:val="a3"/>
        <w:ind w:left="0" w:firstLine="644"/>
        <w:jc w:val="both"/>
      </w:pPr>
      <w:r w:rsidRPr="00CD3D70">
        <w:t>обогащение математического опыта младших школьников за счёт включения в курс новых вопросов, ранее не изучавшихся в начальной школе;</w:t>
      </w:r>
    </w:p>
    <w:p w:rsidR="0045598E" w:rsidRPr="00CD3D70" w:rsidRDefault="0045598E" w:rsidP="00BF59BD">
      <w:pPr>
        <w:pStyle w:val="a3"/>
        <w:ind w:left="0"/>
        <w:jc w:val="both"/>
      </w:pPr>
      <w:r w:rsidRPr="00CD3D70">
        <w:t>развитие интереса к занятиям математикой.</w:t>
      </w:r>
    </w:p>
    <w:p w:rsidR="0045598E" w:rsidRPr="00CD3D70" w:rsidRDefault="0045598E" w:rsidP="00BF59B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lastRenderedPageBreak/>
        <w:t>Сформулированные принципы потребовали конструирования такой программы, которая содержит сведения из различных математических дисциплин, образующих пять взаимосвязанных содержательных линий:</w:t>
      </w:r>
      <w:r w:rsidR="0044068E" w:rsidRPr="00CD3D70">
        <w:rPr>
          <w:rFonts w:ascii="Times New Roman" w:hAnsi="Times New Roman" w:cs="Times New Roman"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>элементы арифметики;</w:t>
      </w:r>
      <w:r w:rsidR="0044068E" w:rsidRPr="00CD3D70">
        <w:rPr>
          <w:rFonts w:ascii="Times New Roman" w:hAnsi="Times New Roman" w:cs="Times New Roman"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>величины и их измерение;</w:t>
      </w:r>
      <w:r w:rsidR="0044068E" w:rsidRPr="00CD3D70">
        <w:rPr>
          <w:rFonts w:ascii="Times New Roman" w:hAnsi="Times New Roman" w:cs="Times New Roman"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>логико-математические понятия;</w:t>
      </w:r>
      <w:r w:rsidR="0044068E" w:rsidRPr="00CD3D70">
        <w:rPr>
          <w:rFonts w:ascii="Times New Roman" w:hAnsi="Times New Roman" w:cs="Times New Roman"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>алгебраическая пропедевтика;</w:t>
      </w:r>
      <w:r w:rsidR="0044068E" w:rsidRPr="00CD3D70">
        <w:rPr>
          <w:rFonts w:ascii="Times New Roman" w:hAnsi="Times New Roman" w:cs="Times New Roman"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 xml:space="preserve">элементы геометрии. </w:t>
      </w:r>
    </w:p>
    <w:p w:rsidR="0045598E" w:rsidRPr="00CD3D70" w:rsidRDefault="0045598E" w:rsidP="00BF59BD">
      <w:pPr>
        <w:pStyle w:val="a3"/>
        <w:ind w:left="0" w:firstLine="708"/>
        <w:jc w:val="both"/>
      </w:pPr>
      <w:r w:rsidRPr="00CD3D70">
        <w:t>Для каждой их этих линий отобраны основные понятия, вокруг которых развёртывается всё содержание обучения.</w:t>
      </w:r>
    </w:p>
    <w:p w:rsidR="00230A8D" w:rsidRPr="00CD3D70" w:rsidRDefault="0045598E" w:rsidP="00BF59BD">
      <w:pPr>
        <w:pStyle w:val="a3"/>
        <w:ind w:left="0" w:firstLine="708"/>
        <w:jc w:val="both"/>
        <w:rPr>
          <w:rFonts w:eastAsia="Calibri"/>
        </w:rPr>
      </w:pPr>
      <w:r w:rsidRPr="00CD3D70">
        <w:rPr>
          <w:rFonts w:eastAsia="Calibri"/>
        </w:rPr>
        <w:t>Элементы арифметики.</w:t>
      </w:r>
    </w:p>
    <w:p w:rsidR="0045598E" w:rsidRPr="00CD3D70" w:rsidRDefault="0045598E" w:rsidP="00BF59BD">
      <w:pPr>
        <w:pStyle w:val="a3"/>
        <w:ind w:left="0"/>
        <w:jc w:val="both"/>
        <w:rPr>
          <w:rFonts w:eastAsia="Calibri"/>
        </w:rPr>
      </w:pPr>
      <w:r w:rsidRPr="00CD3D70">
        <w:rPr>
          <w:rFonts w:eastAsia="Calibri"/>
        </w:rPr>
        <w:t>Сложение и вычитание в пределах 100.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t xml:space="preserve">Чтение и запись двузначных чисел цифрами. 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t>Числовой луч. Сравнение чисел с использованием цифрового луча.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t xml:space="preserve">Практические способы сложения и вычитания двузначных чисел (двузначных и однозначных чисел) с помощью цветных палочек </w:t>
      </w:r>
      <w:proofErr w:type="spellStart"/>
      <w:r w:rsidRPr="00CD3D70">
        <w:rPr>
          <w:rFonts w:eastAsia="Calibri"/>
        </w:rPr>
        <w:t>Кюизенера</w:t>
      </w:r>
      <w:proofErr w:type="spellEnd"/>
      <w:r w:rsidRPr="00CD3D70">
        <w:rPr>
          <w:rFonts w:eastAsia="Calibri"/>
        </w:rPr>
        <w:t>.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  <w:i/>
        </w:rPr>
      </w:pPr>
      <w:r w:rsidRPr="00CD3D70">
        <w:rPr>
          <w:rFonts w:eastAsia="Calibri"/>
        </w:rPr>
        <w:t xml:space="preserve">Поразрядное сложение и вычитание двузначных чисел, в том числе с применением </w:t>
      </w:r>
      <w:r w:rsidRPr="00CD3D70">
        <w:rPr>
          <w:rFonts w:eastAsia="Calibri"/>
          <w:i/>
        </w:rPr>
        <w:t>микрокалькулятора.</w:t>
      </w:r>
    </w:p>
    <w:p w:rsidR="0045598E" w:rsidRPr="00CD3D70" w:rsidRDefault="0045598E" w:rsidP="00BF59BD">
      <w:pPr>
        <w:pStyle w:val="a3"/>
        <w:ind w:left="0"/>
        <w:jc w:val="both"/>
        <w:rPr>
          <w:rFonts w:eastAsia="Calibri"/>
        </w:rPr>
      </w:pPr>
      <w:r w:rsidRPr="00CD3D70">
        <w:rPr>
          <w:rFonts w:eastAsia="Calibri"/>
        </w:rPr>
        <w:t>Таблица умножения однозначных чисел.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t xml:space="preserve">Табличное умножение чисел и соответствующие случаи деления. 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t>Доля числа. Нахождение одной или нескольких долей данного числа и числа по нескольким его долям.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t>Умножение и деление с 0 и 1. Свойство умножения: умножать числа можно в любом порядке.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t xml:space="preserve">Отношения «меньше </w:t>
      </w:r>
      <w:proofErr w:type="gramStart"/>
      <w:r w:rsidRPr="00CD3D70">
        <w:rPr>
          <w:rFonts w:eastAsia="Calibri"/>
        </w:rPr>
        <w:t>в</w:t>
      </w:r>
      <w:proofErr w:type="gramEnd"/>
      <w:r w:rsidRPr="00CD3D70">
        <w:rPr>
          <w:rFonts w:eastAsia="Calibri"/>
        </w:rPr>
        <w:t>…» и «больше в…». Решение задач на увеличение или уменьшение числа в несколько раз.</w:t>
      </w:r>
    </w:p>
    <w:p w:rsidR="0045598E" w:rsidRPr="00CD3D70" w:rsidRDefault="0045598E" w:rsidP="00BF59BD">
      <w:pPr>
        <w:pStyle w:val="a3"/>
        <w:ind w:left="0"/>
        <w:jc w:val="both"/>
        <w:rPr>
          <w:rFonts w:eastAsia="Calibri"/>
        </w:rPr>
      </w:pPr>
      <w:r w:rsidRPr="00CD3D70">
        <w:rPr>
          <w:rFonts w:eastAsia="Calibri"/>
        </w:rPr>
        <w:t>Выражения.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t>Названия компонентов действий сложения, вычитания, умножения и деления.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t>Числовое выражение и его значение. Числовые выражения, содержащие скобки. Нахождение значений числовых выражений. Составление числовых выражений.</w:t>
      </w:r>
    </w:p>
    <w:p w:rsidR="0045598E" w:rsidRPr="00CD3D70" w:rsidRDefault="0045598E" w:rsidP="00BF59BD">
      <w:pPr>
        <w:pStyle w:val="a3"/>
        <w:ind w:left="0"/>
        <w:jc w:val="both"/>
        <w:rPr>
          <w:rFonts w:eastAsia="Calibri"/>
        </w:rPr>
      </w:pPr>
      <w:r w:rsidRPr="00CD3D70">
        <w:rPr>
          <w:rFonts w:eastAsia="Calibri"/>
        </w:rPr>
        <w:t>Величины.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t xml:space="preserve">Единица длины метр и её обозначение: </w:t>
      </w:r>
      <w:proofErr w:type="gramStart"/>
      <w:r w:rsidRPr="00CD3D70">
        <w:rPr>
          <w:rFonts w:eastAsia="Calibri"/>
        </w:rPr>
        <w:t>м</w:t>
      </w:r>
      <w:proofErr w:type="gramEnd"/>
      <w:r w:rsidRPr="00CD3D70">
        <w:rPr>
          <w:rFonts w:eastAsia="Calibri"/>
        </w:rPr>
        <w:t>. Соотношения между единицами длины (1м = 100 см,1 дм = 10 см, 1м = 10дм).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t>Сведения из истории математики: старинные русские меры длины (вершок, аршин, пядь, маховая и косая сажень) и массы (пуд).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t>Периметр многоугольника и его вычисление. Правило вычисления площади прямоугольника (квадрата).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t>Практические способы нахождения площадей фигур.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t xml:space="preserve">Единицы площади: квадратный дециметр, </w:t>
      </w:r>
      <w:r w:rsidRPr="00CD3D70">
        <w:rPr>
          <w:rFonts w:eastAsia="Calibri"/>
          <w:b/>
        </w:rPr>
        <w:t xml:space="preserve"> </w:t>
      </w:r>
      <w:r w:rsidRPr="00CD3D70">
        <w:rPr>
          <w:rFonts w:eastAsia="Calibri"/>
        </w:rPr>
        <w:t>квадратный сантиметр, квадратный метр и их обозначения (дм</w:t>
      </w:r>
      <w:proofErr w:type="gramStart"/>
      <w:r w:rsidRPr="00CD3D70">
        <w:rPr>
          <w:rFonts w:eastAsia="Calibri"/>
          <w:vertAlign w:val="superscript"/>
        </w:rPr>
        <w:t>2</w:t>
      </w:r>
      <w:proofErr w:type="gramEnd"/>
      <w:r w:rsidRPr="00CD3D70">
        <w:rPr>
          <w:rFonts w:eastAsia="Calibri"/>
        </w:rPr>
        <w:t>,</w:t>
      </w:r>
      <w:r w:rsidR="00B01C2E" w:rsidRPr="00CD3D70">
        <w:rPr>
          <w:rFonts w:eastAsia="Calibri"/>
        </w:rPr>
        <w:t xml:space="preserve"> </w:t>
      </w:r>
      <w:r w:rsidRPr="00CD3D70">
        <w:rPr>
          <w:rFonts w:eastAsia="Calibri"/>
        </w:rPr>
        <w:t>см</w:t>
      </w:r>
      <w:r w:rsidRPr="00CD3D70">
        <w:rPr>
          <w:rFonts w:eastAsia="Calibri"/>
          <w:vertAlign w:val="superscript"/>
        </w:rPr>
        <w:t>2</w:t>
      </w:r>
      <w:r w:rsidRPr="00CD3D70">
        <w:rPr>
          <w:rFonts w:eastAsia="Calibri"/>
        </w:rPr>
        <w:t>,</w:t>
      </w:r>
      <w:r w:rsidR="00B01C2E" w:rsidRPr="00CD3D70">
        <w:rPr>
          <w:rFonts w:eastAsia="Calibri"/>
        </w:rPr>
        <w:t xml:space="preserve"> </w:t>
      </w:r>
      <w:r w:rsidRPr="00CD3D70">
        <w:rPr>
          <w:rFonts w:eastAsia="Calibri"/>
        </w:rPr>
        <w:t>м</w:t>
      </w:r>
      <w:r w:rsidRPr="00CD3D70">
        <w:rPr>
          <w:rFonts w:eastAsia="Calibri"/>
          <w:vertAlign w:val="superscript"/>
        </w:rPr>
        <w:t>2</w:t>
      </w:r>
      <w:r w:rsidRPr="00CD3D70">
        <w:rPr>
          <w:rFonts w:eastAsia="Calibri"/>
        </w:rPr>
        <w:t>).</w:t>
      </w:r>
    </w:p>
    <w:p w:rsidR="0045598E" w:rsidRPr="00CD3D70" w:rsidRDefault="0045598E" w:rsidP="00BF59BD">
      <w:pPr>
        <w:pStyle w:val="a3"/>
        <w:ind w:left="0"/>
        <w:jc w:val="both"/>
        <w:rPr>
          <w:rFonts w:eastAsia="Calibri"/>
        </w:rPr>
      </w:pPr>
      <w:r w:rsidRPr="00CD3D70">
        <w:rPr>
          <w:rFonts w:eastAsia="Calibri"/>
        </w:rPr>
        <w:t>Геометрические понятия.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  <w:i/>
        </w:rPr>
      </w:pPr>
      <w:r w:rsidRPr="00CD3D70">
        <w:rPr>
          <w:rFonts w:eastAsia="Calibri"/>
          <w:i/>
        </w:rPr>
        <w:t>Луч, его изображение и обозначение. Принадлежность точки лучу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  <w:i/>
        </w:rPr>
      </w:pPr>
      <w:r w:rsidRPr="00CD3D70">
        <w:rPr>
          <w:rFonts w:eastAsia="Calibri"/>
          <w:i/>
        </w:rPr>
        <w:t>Взаимное расположение на плоскости лучей и отрезков.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t>Многоугольник и его элементы: вершины, стороны, углы. Окружность; радиус и центр окружности. Построение окружности при помощи циркуля. Взаимное расположение фигур на плоскости.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t xml:space="preserve">Угол. Прямой и непрямой углы. </w:t>
      </w:r>
    </w:p>
    <w:p w:rsidR="0045598E" w:rsidRPr="00CD3D70" w:rsidRDefault="0045598E" w:rsidP="00BF59BD">
      <w:pPr>
        <w:pStyle w:val="a3"/>
        <w:ind w:left="0" w:firstLine="709"/>
        <w:jc w:val="both"/>
        <w:rPr>
          <w:rFonts w:eastAsia="Calibri"/>
        </w:rPr>
      </w:pPr>
      <w:r w:rsidRPr="00CD3D70">
        <w:rPr>
          <w:rFonts w:eastAsia="Calibri"/>
        </w:rPr>
        <w:lastRenderedPageBreak/>
        <w:t>Прямоугольник (квадрат). Свойства противоположных сторон и диагоналей прямоугольника. Правило вычисления площади прямоугольника (квадрата).</w:t>
      </w:r>
    </w:p>
    <w:p w:rsidR="0045598E" w:rsidRPr="00CD3D70" w:rsidRDefault="0045598E" w:rsidP="00BF59BD">
      <w:pPr>
        <w:pStyle w:val="a3"/>
        <w:ind w:left="0" w:firstLine="709"/>
        <w:jc w:val="both"/>
      </w:pPr>
      <w:r w:rsidRPr="00CD3D70">
        <w:rPr>
          <w:rFonts w:eastAsia="Calibri"/>
          <w:i/>
        </w:rPr>
        <w:t>Практические работы.</w:t>
      </w:r>
      <w:r w:rsidRPr="00CD3D70">
        <w:rPr>
          <w:rFonts w:eastAsia="Calibri"/>
        </w:rPr>
        <w:t xml:space="preserve"> Определение вида угла (прямой, непрямой), нахождение прямоугольника среди данных четырёхугольников с помощью модели прямого угла.</w:t>
      </w:r>
    </w:p>
    <w:p w:rsidR="00DE7A59" w:rsidRPr="00CD3D70" w:rsidRDefault="00DE7A59" w:rsidP="00BF59BD">
      <w:pPr>
        <w:pStyle w:val="a3"/>
        <w:ind w:left="0" w:firstLine="709"/>
        <w:jc w:val="both"/>
      </w:pPr>
      <w:r w:rsidRPr="00CD3D70">
        <w:t xml:space="preserve">В результате освоения предметного содержания математики </w:t>
      </w:r>
      <w:r w:rsidRPr="00CD3D70">
        <w:rPr>
          <w:b/>
        </w:rPr>
        <w:t xml:space="preserve">у </w:t>
      </w:r>
      <w:r w:rsidRPr="00CD3D70">
        <w:t>учащихся формируются общие учебные умения, навыки и способы познавательной деятельности. Школьники учатся выделять признаки и свойства объектов (прямоугольник, его периметр, площадь),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</w:t>
      </w:r>
    </w:p>
    <w:p w:rsidR="00DE7A59" w:rsidRPr="00CD3D70" w:rsidRDefault="00DE7A59" w:rsidP="00BF59BD">
      <w:pPr>
        <w:pStyle w:val="a3"/>
        <w:ind w:left="0" w:firstLine="709"/>
        <w:jc w:val="both"/>
      </w:pPr>
      <w:r w:rsidRPr="00CD3D70">
        <w:t>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DE7A59" w:rsidRPr="00CD3D70" w:rsidRDefault="00DE7A59" w:rsidP="00BF59BD">
      <w:pPr>
        <w:pStyle w:val="a3"/>
        <w:ind w:left="0" w:firstLine="709"/>
        <w:jc w:val="both"/>
      </w:pPr>
      <w:r w:rsidRPr="00CD3D70">
        <w:t>В процессе изучения математики осуществляется знакомство с математическим языком, формируются речевые умения и навыки: дети учатся высказывать суждения с использованием математических терминов и понятий, выделять слова (словосочетания), помогающие понять его смысл; ставят вопросы по ходу выполнения задания, выбирают доказательства верности или неверности выполненного действия, обосновывают этапы решения.</w:t>
      </w:r>
    </w:p>
    <w:p w:rsidR="00DE7A59" w:rsidRPr="00CD3D70" w:rsidRDefault="00DE7A59" w:rsidP="00BF59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DE7A59" w:rsidRPr="00102115" w:rsidRDefault="00DE7A59" w:rsidP="00BF59BD">
      <w:pPr>
        <w:pStyle w:val="a3"/>
        <w:ind w:left="0"/>
        <w:jc w:val="center"/>
        <w:rPr>
          <w:b/>
        </w:rPr>
      </w:pPr>
      <w:r w:rsidRPr="00102115">
        <w:rPr>
          <w:b/>
        </w:rPr>
        <w:t>Тематический перечень программного материала:</w:t>
      </w:r>
    </w:p>
    <w:p w:rsidR="00DE7A59" w:rsidRPr="00CD3D70" w:rsidRDefault="00B241BB" w:rsidP="00BF59BD">
      <w:pPr>
        <w:pStyle w:val="a3"/>
        <w:ind w:left="0"/>
        <w:jc w:val="both"/>
        <w:rPr>
          <w:b/>
        </w:rPr>
      </w:pPr>
      <w:r w:rsidRPr="00CD3D70">
        <w:rPr>
          <w:rFonts w:eastAsia="Calibri"/>
        </w:rPr>
        <w:t xml:space="preserve">Числа и величины </w:t>
      </w:r>
      <w:r w:rsidR="00DE7A59" w:rsidRPr="00CD3D70">
        <w:rPr>
          <w:rFonts w:eastAsia="Calibri"/>
        </w:rPr>
        <w:t xml:space="preserve">–  </w:t>
      </w:r>
      <w:r w:rsidRPr="00CD3D70">
        <w:rPr>
          <w:rFonts w:eastAsia="Calibri"/>
        </w:rPr>
        <w:t>11ч</w:t>
      </w:r>
    </w:p>
    <w:p w:rsidR="00DE7A59" w:rsidRPr="00CD3D70" w:rsidRDefault="00B241BB" w:rsidP="00BF5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D70">
        <w:rPr>
          <w:rFonts w:ascii="Times New Roman" w:eastAsia="Calibri" w:hAnsi="Times New Roman" w:cs="Times New Roman"/>
          <w:sz w:val="24"/>
          <w:szCs w:val="24"/>
        </w:rPr>
        <w:t>Арифметические действия –  83 ч</w:t>
      </w:r>
    </w:p>
    <w:p w:rsidR="00DE7A59" w:rsidRPr="00CD3D70" w:rsidRDefault="00B241BB" w:rsidP="00BF5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D70">
        <w:rPr>
          <w:rFonts w:ascii="Times New Roman" w:eastAsia="Calibri" w:hAnsi="Times New Roman" w:cs="Times New Roman"/>
          <w:sz w:val="24"/>
          <w:szCs w:val="24"/>
        </w:rPr>
        <w:t>Пространственные отношения. Геометрические фигуры –  22 ч</w:t>
      </w:r>
    </w:p>
    <w:p w:rsidR="00DE7A59" w:rsidRPr="00CD3D70" w:rsidRDefault="00DE7A59" w:rsidP="00BF59BD">
      <w:pPr>
        <w:pStyle w:val="a3"/>
        <w:ind w:left="0"/>
        <w:jc w:val="both"/>
      </w:pPr>
      <w:r w:rsidRPr="00CD3D70">
        <w:t>Величины –</w:t>
      </w:r>
      <w:r w:rsidR="00B241BB" w:rsidRPr="00CD3D70">
        <w:t xml:space="preserve"> 13ч</w:t>
      </w:r>
    </w:p>
    <w:p w:rsidR="00CE4D45" w:rsidRPr="00CD3D70" w:rsidRDefault="00913680" w:rsidP="00BF5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D70">
        <w:rPr>
          <w:rFonts w:ascii="Times New Roman" w:eastAsia="Calibri" w:hAnsi="Times New Roman" w:cs="Times New Roman"/>
          <w:sz w:val="24"/>
          <w:szCs w:val="24"/>
        </w:rPr>
        <w:t>Повторение  –  7</w:t>
      </w:r>
      <w:r w:rsidR="00B241BB" w:rsidRPr="00CD3D70">
        <w:rPr>
          <w:rFonts w:ascii="Times New Roman" w:eastAsia="Calibri" w:hAnsi="Times New Roman" w:cs="Times New Roman"/>
          <w:sz w:val="24"/>
          <w:szCs w:val="24"/>
        </w:rPr>
        <w:t xml:space="preserve"> ч</w:t>
      </w:r>
    </w:p>
    <w:p w:rsidR="00476715" w:rsidRPr="00CD3D70" w:rsidRDefault="00DE7A59" w:rsidP="00BF59BD">
      <w:pPr>
        <w:pStyle w:val="a3"/>
        <w:ind w:left="0" w:firstLine="709"/>
        <w:jc w:val="both"/>
      </w:pPr>
      <w:r w:rsidRPr="00CD3D70">
        <w:t>Данная программа реализуется в течение одного учебного года, предусматривает классно-урочную форму обучения. Продолжительность урока 45 минут, 4 урока  в неделю, всего – 136 часов</w:t>
      </w:r>
      <w:r w:rsidR="00693C89" w:rsidRPr="00CD3D70">
        <w:t xml:space="preserve">. </w:t>
      </w:r>
    </w:p>
    <w:p w:rsidR="00693C89" w:rsidRPr="00102115" w:rsidRDefault="00693C89" w:rsidP="00BF59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0211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Межпредметные</w:t>
      </w:r>
      <w:proofErr w:type="spellEnd"/>
      <w:r w:rsidRPr="0010211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связи:</w:t>
      </w:r>
    </w:p>
    <w:p w:rsidR="00693C89" w:rsidRPr="00CD3D70" w:rsidRDefault="00693C89" w:rsidP="00BF5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70">
        <w:rPr>
          <w:rFonts w:ascii="Times New Roman" w:eastAsia="Times New Roman" w:hAnsi="Times New Roman" w:cs="Times New Roman"/>
          <w:color w:val="000000"/>
          <w:sz w:val="24"/>
          <w:szCs w:val="24"/>
        </w:rPr>
        <w:t>с уроками русского языка и литературного чтения: введение школьника в языковую и математическую действительность; формирование умений учиться, а так же навыков письма и счета;</w:t>
      </w:r>
    </w:p>
    <w:p w:rsidR="00693C89" w:rsidRPr="00CD3D70" w:rsidRDefault="00693C89" w:rsidP="00BF5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70">
        <w:rPr>
          <w:rFonts w:ascii="Times New Roman" w:eastAsia="Times New Roman" w:hAnsi="Times New Roman" w:cs="Times New Roman"/>
          <w:color w:val="000000"/>
          <w:sz w:val="24"/>
          <w:szCs w:val="24"/>
        </w:rPr>
        <w:t>с уроками окружающего мира: формирование учебно-интеллектуальных умений: классификация обобщение, анализ; объединение объектов в группы; выявление сходства и различия; установление причинных связей; высказывание доказатель</w:t>
      </w:r>
      <w:proofErr w:type="gramStart"/>
      <w:r w:rsidRPr="00CD3D70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CD3D70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оведенной классификации; ориентировка на поиск необходимого (нового способа действия);</w:t>
      </w:r>
    </w:p>
    <w:p w:rsidR="00693C89" w:rsidRPr="00CD3D70" w:rsidRDefault="00693C89" w:rsidP="00BF59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eastAsia="Times New Roman" w:hAnsi="Times New Roman" w:cs="Times New Roman"/>
          <w:color w:val="000000"/>
          <w:sz w:val="24"/>
          <w:szCs w:val="24"/>
        </w:rPr>
        <w:t>с уроками труда: перенос полученных знаний по математике в разнообразную самостоятельную трудовую деятельность.</w:t>
      </w:r>
    </w:p>
    <w:p w:rsidR="00980781" w:rsidRPr="00102115" w:rsidRDefault="00476715" w:rsidP="00BF59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11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980781" w:rsidRPr="00CD3D70" w:rsidRDefault="00980781" w:rsidP="00BF5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курса математики по данной программе у выпускников начальной школы будут сформированы математические (предметные)</w:t>
      </w:r>
      <w:r w:rsidRPr="00CD3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>знания, умения,  навыки и представления, предусмотренные  программой курса, а также  личностные, регулятивные, познавательные, коммуникативные универсальные учебные действия как основа умения учиться</w:t>
      </w:r>
      <w:r w:rsidR="00EE3033" w:rsidRPr="00CD3D70">
        <w:rPr>
          <w:rFonts w:ascii="Times New Roman" w:hAnsi="Times New Roman" w:cs="Times New Roman"/>
          <w:sz w:val="24"/>
          <w:szCs w:val="24"/>
        </w:rPr>
        <w:t>.</w:t>
      </w:r>
      <w:r w:rsidRPr="00CD3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781" w:rsidRPr="00CD3D70" w:rsidRDefault="000C3BA8" w:rsidP="00BF5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Личностные универсальные действия:</w:t>
      </w:r>
      <w:r w:rsidR="00980781" w:rsidRPr="00CD3D70">
        <w:rPr>
          <w:rFonts w:ascii="Times New Roman" w:hAnsi="Times New Roman" w:cs="Times New Roman"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 xml:space="preserve"> </w:t>
      </w:r>
      <w:r w:rsidR="00980781" w:rsidRPr="00CD3D70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школе; учебно-познавательный интерес к новому материалу и способам решения новой учебной задачи; готовность целенаправленно использовать  математические знания, умения и навыки  в учебной деятельности и в повседневной жизни,  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самостоятельной учебной деятельности.</w:t>
      </w:r>
    </w:p>
    <w:p w:rsidR="00980781" w:rsidRPr="00CD3D70" w:rsidRDefault="00980781" w:rsidP="00BF59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Изучение математики способствует</w:t>
      </w:r>
      <w:r w:rsidRPr="00CD3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 xml:space="preserve">формированию таких личностных качеств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 </w:t>
      </w:r>
    </w:p>
    <w:p w:rsidR="00980781" w:rsidRPr="00CD3D70" w:rsidRDefault="00980781" w:rsidP="00BF59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Выпускник получит возможность для формирования:</w:t>
      </w:r>
    </w:p>
    <w:p w:rsidR="00980781" w:rsidRPr="00CD3D70" w:rsidRDefault="00980781" w:rsidP="00BF59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внутренней позиции школьника на уровне понимания необходимости учения, выраженного в преобладании учебно-познавательных мотивов;</w:t>
      </w:r>
    </w:p>
    <w:p w:rsidR="00980781" w:rsidRPr="00CD3D70" w:rsidRDefault="00980781" w:rsidP="00BF59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устойчивого познавательного интереса к новым общим способам решения задач</w:t>
      </w:r>
      <w:r w:rsidR="00B50048" w:rsidRPr="00CD3D70">
        <w:rPr>
          <w:rFonts w:ascii="Times New Roman" w:hAnsi="Times New Roman" w:cs="Times New Roman"/>
          <w:sz w:val="24"/>
          <w:szCs w:val="24"/>
        </w:rPr>
        <w:t>;</w:t>
      </w:r>
    </w:p>
    <w:p w:rsidR="00980781" w:rsidRPr="00CD3D70" w:rsidRDefault="00980781" w:rsidP="00BF59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адекватного понимания причин успешности или не</w:t>
      </w:r>
      <w:r w:rsidR="004E6A47" w:rsidRPr="00CD3D70">
        <w:rPr>
          <w:rFonts w:ascii="Times New Roman" w:hAnsi="Times New Roman" w:cs="Times New Roman"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>успешности учебной деятельности.</w:t>
      </w:r>
    </w:p>
    <w:p w:rsidR="00BF59BD" w:rsidRPr="00102115" w:rsidRDefault="00980781" w:rsidP="00BF59B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211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02115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курса </w:t>
      </w:r>
    </w:p>
    <w:p w:rsidR="00980781" w:rsidRPr="00102115" w:rsidRDefault="00980781" w:rsidP="00BF59B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115">
        <w:rPr>
          <w:rFonts w:ascii="Times New Roman" w:hAnsi="Times New Roman" w:cs="Times New Roman"/>
          <w:b/>
          <w:sz w:val="24"/>
          <w:szCs w:val="24"/>
        </w:rPr>
        <w:t>(регулятивные, познавательные и коммуникативные универсальные учебные действия)</w:t>
      </w:r>
    </w:p>
    <w:p w:rsidR="00980781" w:rsidRPr="00CD3D70" w:rsidRDefault="00980781" w:rsidP="00BF59B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  <w:r w:rsidR="00B50048" w:rsidRPr="00CD3D70">
        <w:rPr>
          <w:rFonts w:ascii="Times New Roman" w:hAnsi="Times New Roman" w:cs="Times New Roman"/>
          <w:sz w:val="24"/>
          <w:szCs w:val="24"/>
        </w:rPr>
        <w:t>:</w:t>
      </w:r>
      <w:r w:rsidR="00B50048" w:rsidRPr="00CD3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 xml:space="preserve">принимать и сохранять учебную задачу и активно включаться в деятельность, направленную на её решение в сотрудничестве с учителем и одноклассниками; планировать свое действие в соответствии с поставленной задачей и условиями ее реализации, в том числе во внутреннем плане;   </w:t>
      </w:r>
    </w:p>
    <w:p w:rsidR="00980781" w:rsidRPr="00CD3D70" w:rsidRDefault="00980781" w:rsidP="00BF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действия; контролировать процесс и результаты деятельности; вносить необходимые коррективы в действие после его завершения, на основе  его оценки  и учета характера сделанных ошибок;  выполнять учебные действия  в материализованной, </w:t>
      </w:r>
      <w:proofErr w:type="spellStart"/>
      <w:r w:rsidRPr="00CD3D70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CD3D70">
        <w:rPr>
          <w:rFonts w:ascii="Times New Roman" w:hAnsi="Times New Roman" w:cs="Times New Roman"/>
          <w:sz w:val="24"/>
          <w:szCs w:val="24"/>
        </w:rPr>
        <w:t xml:space="preserve"> и умственной форме; адекватно оценивать свои достижения, осознавать возникающие трудности и искать способы их преодоления и др.</w:t>
      </w:r>
    </w:p>
    <w:p w:rsidR="00980781" w:rsidRPr="00CD3D70" w:rsidRDefault="00980781" w:rsidP="00BF59B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  <w:r w:rsidR="00B50048" w:rsidRPr="00CD3D70">
        <w:rPr>
          <w:rFonts w:ascii="Times New Roman" w:hAnsi="Times New Roman" w:cs="Times New Roman"/>
          <w:sz w:val="24"/>
          <w:szCs w:val="24"/>
        </w:rPr>
        <w:t>:</w:t>
      </w:r>
      <w:r w:rsidR="00B50048" w:rsidRPr="00CD3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  <w:r w:rsidR="00B50048" w:rsidRPr="00CD3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 и схемы для решения задач;</w:t>
      </w:r>
      <w:r w:rsidR="00B50048" w:rsidRPr="00CD3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задач; осуществлять анализ объектов с выделением существенных и несущественных признаков; осуществлять синтез как составление целого из частей;</w:t>
      </w:r>
      <w:r w:rsidR="00B50048" w:rsidRPr="00CD3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3D70">
        <w:rPr>
          <w:rFonts w:ascii="Times New Roman" w:hAnsi="Times New Roman" w:cs="Times New Roman"/>
          <w:sz w:val="24"/>
          <w:szCs w:val="24"/>
        </w:rPr>
        <w:t>проводить сравнение и классификацию по заданным критериям; устанавливать причинно-следственные связи; строить рассуждения в форме связи простых суждений об объекте, его строении, свойствах и связях;</w:t>
      </w:r>
      <w:r w:rsidR="00B50048" w:rsidRPr="00CD3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  <w:proofErr w:type="gramEnd"/>
    </w:p>
    <w:p w:rsidR="00980781" w:rsidRPr="00CD3D70" w:rsidRDefault="00980781" w:rsidP="00BF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lastRenderedPageBreak/>
        <w:t xml:space="preserve"> осуществлять подведение под понятие на основе распознавания объектов, выделения существенных признаков и их синтеза; устанавливать аналогии; владеть общим приемом решения задач.</w:t>
      </w:r>
    </w:p>
    <w:p w:rsidR="00980781" w:rsidRPr="00CD3D70" w:rsidRDefault="00980781" w:rsidP="00BF59B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D70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  <w:r w:rsidR="00B50048" w:rsidRPr="00CD3D70">
        <w:rPr>
          <w:rFonts w:ascii="Times New Roman" w:hAnsi="Times New Roman" w:cs="Times New Roman"/>
          <w:sz w:val="24"/>
          <w:szCs w:val="24"/>
        </w:rPr>
        <w:t>:</w:t>
      </w:r>
      <w:r w:rsidR="00B50048" w:rsidRPr="00CD3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>выражать в речи свои мысли и действия;</w:t>
      </w:r>
      <w:r w:rsidR="00B50048" w:rsidRPr="00CD3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видит и знает, а что нет;</w:t>
      </w:r>
      <w:r w:rsidR="00B50048" w:rsidRPr="00CD3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>задавать вопросы;</w:t>
      </w:r>
      <w:r w:rsidR="00B50048" w:rsidRPr="00CD3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действия.</w:t>
      </w:r>
    </w:p>
    <w:p w:rsidR="00980781" w:rsidRPr="00102115" w:rsidRDefault="00980781" w:rsidP="00BF59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11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76715" w:rsidRPr="00102115" w:rsidRDefault="00476715" w:rsidP="00BF59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2115">
        <w:rPr>
          <w:rFonts w:ascii="Times New Roman" w:hAnsi="Times New Roman" w:cs="Times New Roman"/>
          <w:b/>
          <w:bCs/>
          <w:sz w:val="24"/>
          <w:szCs w:val="24"/>
        </w:rPr>
        <w:t xml:space="preserve">К концу обучения во </w:t>
      </w:r>
      <w:r w:rsidRPr="001021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втором классе </w:t>
      </w:r>
      <w:r w:rsidRPr="00102115">
        <w:rPr>
          <w:rFonts w:ascii="Times New Roman" w:hAnsi="Times New Roman" w:cs="Times New Roman"/>
          <w:b/>
          <w:bCs/>
          <w:sz w:val="24"/>
          <w:szCs w:val="24"/>
        </w:rPr>
        <w:t xml:space="preserve">ученик </w:t>
      </w:r>
      <w:r w:rsidRPr="00102115">
        <w:rPr>
          <w:rFonts w:ascii="Times New Roman" w:hAnsi="Times New Roman" w:cs="Times New Roman"/>
          <w:b/>
          <w:bCs/>
          <w:iCs/>
          <w:sz w:val="24"/>
          <w:szCs w:val="24"/>
        </w:rPr>
        <w:t>научится:</w:t>
      </w:r>
    </w:p>
    <w:p w:rsidR="00D47E99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3D70">
        <w:rPr>
          <w:rFonts w:ascii="Times New Roman" w:hAnsi="Times New Roman" w:cs="Times New Roman"/>
          <w:bCs/>
          <w:sz w:val="24"/>
          <w:szCs w:val="24"/>
        </w:rPr>
        <w:t>называть: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натуральные числа от 20 до 100 в прямом и в обратном порядке, следующее (предыдущее) при счете число;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число, большее или меньшее данного числа в несколько раз;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единицы длины, площади;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одну или несколько долей данного числа и числа по его доле;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 xml:space="preserve">геометрическую фигуру (многоугольник, угол, прямоугольник, квадрат, окружность); </w:t>
      </w:r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сравнивать: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числа в пределах 100;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числа в кратном отношении (во сколько раз одно число больше или меньше другого); длины отрезков;</w:t>
      </w:r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3D70">
        <w:rPr>
          <w:rFonts w:ascii="Times New Roman" w:hAnsi="Times New Roman" w:cs="Times New Roman"/>
          <w:bCs/>
          <w:sz w:val="24"/>
          <w:szCs w:val="24"/>
        </w:rPr>
        <w:t>различать: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отношения «больше в» и «больше на», «меньше в» и «меньше на»;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компоненты арифметических действий;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числовое выражение и его значение;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российские монеты, купюры разных достоинств; прямые и непрямые углы; периметр и площадь прямоугольника; окружность и круг;</w:t>
      </w:r>
      <w:proofErr w:type="gramEnd"/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читать: числа в пределах 100, записанные цифрами;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записи вида 5 · 2 = 10, 12</w:t>
      </w:r>
      <w:proofErr w:type="gramStart"/>
      <w:r w:rsidRPr="00CD3D7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CD3D70">
        <w:rPr>
          <w:rFonts w:ascii="Times New Roman" w:hAnsi="Times New Roman" w:cs="Times New Roman"/>
          <w:bCs/>
          <w:sz w:val="24"/>
          <w:szCs w:val="24"/>
        </w:rPr>
        <w:t xml:space="preserve"> 4 = 3;</w:t>
      </w:r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воспроизводить: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результаты табличных случаев умножения однозначных чисел и</w:t>
      </w:r>
    </w:p>
    <w:p w:rsidR="00476715" w:rsidRPr="00CD3D70" w:rsidRDefault="00B241BB" w:rsidP="00BF59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соответс</w:t>
      </w:r>
      <w:r w:rsidR="00476715" w:rsidRPr="00CD3D70">
        <w:rPr>
          <w:rFonts w:ascii="Times New Roman" w:hAnsi="Times New Roman" w:cs="Times New Roman"/>
          <w:bCs/>
          <w:sz w:val="24"/>
          <w:szCs w:val="24"/>
        </w:rPr>
        <w:t>твующих случаев деления; соотношения между единицами д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>лины: 1 м = 100 см, 1 м = 10 дм;</w:t>
      </w:r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приводить примеры: однозначных и двузначных чисел;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числовых выражений;</w:t>
      </w:r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моделировать: десятичный состав двузначного числа; алгоритмы сложения и вычитания двузначных чисел;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ситуацию, представленную в тексте арифметической задачи, в виде</w:t>
      </w:r>
      <w:r w:rsidR="00B241BB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схемы, рисунка;</w:t>
      </w:r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распознавать: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геометрические фигуры (многоугольники, окружность, прямоугольник,</w:t>
      </w:r>
      <w:r w:rsidR="00B241BB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угол);</w:t>
      </w:r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упорядочивать: числа в пределах 100 в порядке увеличения или уменьшения;</w:t>
      </w:r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3D70">
        <w:rPr>
          <w:rFonts w:ascii="Times New Roman" w:hAnsi="Times New Roman" w:cs="Times New Roman"/>
          <w:bCs/>
          <w:sz w:val="24"/>
          <w:szCs w:val="24"/>
        </w:rPr>
        <w:t>характеризовать: числовое выражение (название, как составлено);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многоугольник (название, число углов, сторон, вершин);</w:t>
      </w:r>
      <w:proofErr w:type="gramEnd"/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анализировать: текст учебной задачи с целью поиска алгоритма ее решения;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готовые решения задач с целью выбора верного решения, рационального способа решения;</w:t>
      </w:r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классифицировать: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углы (прямые, непрямые);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числа в пределах 100 (однозначные, двузначные);</w:t>
      </w:r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конструировать: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тексты несложных арифметических задач;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алгоритм решения составной арифметической задачи;</w:t>
      </w:r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контролировать: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свою деятельность (находить и исправлять ошибки);</w:t>
      </w:r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оценивать: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готовое решение учебной задачи (верно, неверно);</w:t>
      </w:r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решать учебные и практические задачи: записывать цифрами двузначные числа;</w:t>
      </w:r>
    </w:p>
    <w:p w:rsidR="00B241BB" w:rsidRPr="00CD3D70" w:rsidRDefault="00476715" w:rsidP="00BF59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 xml:space="preserve"> решать составные арифметические задачи в два действия в различных</w:t>
      </w:r>
      <w:r w:rsidR="00B241BB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комбинациях;</w:t>
      </w:r>
    </w:p>
    <w:p w:rsidR="00476715" w:rsidRPr="00CD3D70" w:rsidRDefault="00476715" w:rsidP="00BF59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вычислять сумму и разность чисел в пределах 100, используя изученные</w:t>
      </w:r>
      <w:r w:rsidR="00B241BB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устные и письменные приемы вычислений;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вычислять значения простых и составных числовых выражений;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вычислять периметр и площадь прямоугольника (квадрата)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CD3D70">
        <w:rPr>
          <w:rFonts w:ascii="Times New Roman" w:hAnsi="Times New Roman" w:cs="Times New Roman"/>
          <w:bCs/>
          <w:sz w:val="24"/>
          <w:szCs w:val="24"/>
        </w:rPr>
        <w:t>строить окружность с помощью циркуля;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выбирать из таблицы необходимую информацию для решения учебной задачи;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заполнять таблицы, имея некоторый банк данных.</w:t>
      </w:r>
    </w:p>
    <w:p w:rsidR="00476715" w:rsidRPr="00102115" w:rsidRDefault="00476715" w:rsidP="00BF59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115">
        <w:rPr>
          <w:rFonts w:ascii="Times New Roman" w:hAnsi="Times New Roman" w:cs="Times New Roman"/>
          <w:b/>
          <w:bCs/>
          <w:sz w:val="24"/>
          <w:szCs w:val="24"/>
        </w:rPr>
        <w:t xml:space="preserve">К концу обучения во </w:t>
      </w:r>
      <w:r w:rsidRPr="001021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втором классе </w:t>
      </w:r>
      <w:r w:rsidRPr="00102115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="00E70810" w:rsidRPr="001021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получит возможность научиться</w:t>
      </w:r>
      <w:r w:rsidRPr="001021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формулировать: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свойства умножения и деления; определения прямоугольника и квадрата;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свойства прямоугольника (квадрата);</w:t>
      </w:r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3D70">
        <w:rPr>
          <w:rFonts w:ascii="Times New Roman" w:hAnsi="Times New Roman" w:cs="Times New Roman"/>
          <w:bCs/>
          <w:sz w:val="24"/>
          <w:szCs w:val="24"/>
        </w:rPr>
        <w:t>называть: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вершины и стороны угла, обозначенные латинскими буквами;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элементы многоугольника (вершины, стороны, углы);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центр и радиус окружности; координаты точек, отмеченных на числовом луче;</w:t>
      </w:r>
      <w:proofErr w:type="gramEnd"/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читать: обозначения луча, угла, многоугольника;</w:t>
      </w:r>
    </w:p>
    <w:p w:rsidR="00476715" w:rsidRPr="00CD3D70" w:rsidRDefault="00476715" w:rsidP="00D47E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D70">
        <w:rPr>
          <w:rFonts w:ascii="Times New Roman" w:hAnsi="Times New Roman" w:cs="Times New Roman"/>
          <w:bCs/>
          <w:sz w:val="24"/>
          <w:szCs w:val="24"/>
        </w:rPr>
        <w:t>различать: луч и отрезок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>;</w:t>
      </w:r>
    </w:p>
    <w:p w:rsidR="00476715" w:rsidRPr="00FB2607" w:rsidRDefault="00476715" w:rsidP="00FB26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3D70">
        <w:rPr>
          <w:rFonts w:ascii="Times New Roman" w:hAnsi="Times New Roman" w:cs="Times New Roman"/>
          <w:bCs/>
          <w:sz w:val="24"/>
          <w:szCs w:val="24"/>
        </w:rPr>
        <w:t>характеризовать: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расположение чисел на числовом луче;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 xml:space="preserve">взаимное расположение фигур на плоскости (пересекаются, не пересекаются, имеют общую точку (общие точки); 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D3D70">
        <w:rPr>
          <w:rFonts w:ascii="Times New Roman" w:hAnsi="Times New Roman" w:cs="Times New Roman"/>
          <w:bCs/>
          <w:sz w:val="24"/>
          <w:szCs w:val="24"/>
        </w:rPr>
        <w:t>решать учебные и практические задачи: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выбирать единицу длины при выполнении измерений;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обосновывать выбор арифметических действий для решения задач;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указывать на рисунке все оси симметрии прямоугольника (квадрата),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изображать на бумаге многоугольни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>к с помощью линейки или от руки;</w:t>
      </w:r>
      <w:proofErr w:type="gramEnd"/>
      <w:r w:rsidRPr="00CD3D70">
        <w:rPr>
          <w:rFonts w:ascii="Times New Roman" w:hAnsi="Times New Roman" w:cs="Times New Roman"/>
          <w:bCs/>
          <w:sz w:val="24"/>
          <w:szCs w:val="24"/>
        </w:rPr>
        <w:t xml:space="preserve"> составлять несложные числовые выражения;</w:t>
      </w:r>
      <w:r w:rsidR="00D47E99" w:rsidRPr="00CD3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D70">
        <w:rPr>
          <w:rFonts w:ascii="Times New Roman" w:hAnsi="Times New Roman" w:cs="Times New Roman"/>
          <w:bCs/>
          <w:sz w:val="24"/>
          <w:szCs w:val="24"/>
        </w:rPr>
        <w:t>выполнять несложные устные вычисления в пределах 100.</w:t>
      </w:r>
    </w:p>
    <w:p w:rsidR="000F5991" w:rsidRPr="00CD3D70" w:rsidRDefault="000F5991" w:rsidP="00BF59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2607" w:rsidRPr="00102115" w:rsidRDefault="00FB2607" w:rsidP="00FB2607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115">
        <w:rPr>
          <w:rFonts w:ascii="Times New Roman" w:hAnsi="Times New Roman" w:cs="Times New Roman"/>
          <w:b/>
          <w:bCs/>
          <w:sz w:val="28"/>
          <w:szCs w:val="28"/>
        </w:rPr>
        <w:t>учебно-тематическое планирование</w:t>
      </w:r>
    </w:p>
    <w:tbl>
      <w:tblPr>
        <w:tblW w:w="13786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8"/>
        <w:gridCol w:w="1198"/>
        <w:gridCol w:w="1848"/>
        <w:gridCol w:w="4191"/>
        <w:gridCol w:w="1868"/>
        <w:gridCol w:w="992"/>
        <w:gridCol w:w="1276"/>
        <w:gridCol w:w="992"/>
        <w:gridCol w:w="823"/>
        <w:gridCol w:w="30"/>
      </w:tblGrid>
      <w:tr w:rsidR="00FB2607" w:rsidTr="00FB2607">
        <w:trPr>
          <w:trHeight w:val="885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25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контроля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E2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410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64876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четверть (35ч) </w:t>
            </w:r>
            <w:r w:rsidRPr="00564876">
              <w:rPr>
                <w:rFonts w:ascii="Times New Roman" w:hAnsi="Times New Roman" w:cs="Times New Roman"/>
              </w:rPr>
              <w:t>Сложение и вычитание в пределах 100</w:t>
            </w:r>
            <w:r>
              <w:rPr>
                <w:rFonts w:ascii="Times New Roman" w:hAnsi="Times New Roman" w:cs="Times New Roman"/>
              </w:rPr>
              <w:t xml:space="preserve"> (5ч)</w:t>
            </w:r>
          </w:p>
          <w:p w:rsidR="00FB2607" w:rsidRPr="00564876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64876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564876">
              <w:rPr>
                <w:rFonts w:ascii="Times New Roman" w:hAnsi="Times New Roman" w:cs="Times New Roman"/>
              </w:rPr>
              <w:lastRenderedPageBreak/>
              <w:t>Числа 10, 20, 30, …, 100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>
              <w:rPr>
                <w:rFonts w:ascii="Times New Roman" w:hAnsi="Times New Roman" w:cs="Times New Roman"/>
              </w:rPr>
              <w:t>чис</w:t>
            </w:r>
            <w:r w:rsidRPr="00C875DF">
              <w:rPr>
                <w:rFonts w:ascii="Times New Roman" w:hAnsi="Times New Roman" w:cs="Times New Roman"/>
              </w:rPr>
              <w:t>ла 10, 20, 30, …, 100 в прямом и обратном порядке.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Различать </w:t>
            </w:r>
            <w:r w:rsidRPr="00C875DF">
              <w:rPr>
                <w:rFonts w:ascii="Times New Roman" w:hAnsi="Times New Roman" w:cs="Times New Roman"/>
              </w:rPr>
              <w:t>однозначные и двузначные числа; геометрические фигуры.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 Воспроизводить </w:t>
            </w:r>
            <w:r>
              <w:rPr>
                <w:rFonts w:ascii="Times New Roman" w:hAnsi="Times New Roman" w:cs="Times New Roman"/>
              </w:rPr>
              <w:t>резуль</w:t>
            </w:r>
            <w:r w:rsidRPr="00C875DF">
              <w:rPr>
                <w:rFonts w:ascii="Times New Roman" w:hAnsi="Times New Roman" w:cs="Times New Roman"/>
              </w:rPr>
              <w:t>таты табличных случаев сложения и соответствующих случаев вычитания.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875DF">
              <w:rPr>
                <w:rFonts w:ascii="Times New Roman" w:hAnsi="Times New Roman" w:cs="Times New Roman"/>
              </w:rPr>
              <w:t>арифметические действия для решения текстовых задач.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диктант, 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 w:rsidRPr="00570E25">
              <w:rPr>
                <w:rFonts w:ascii="Times New Roman" w:hAnsi="Times New Roman" w:cs="Times New Roman"/>
              </w:rPr>
              <w:t xml:space="preserve">№ 7, 14,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33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64876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64876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564876">
              <w:rPr>
                <w:rFonts w:ascii="Times New Roman" w:hAnsi="Times New Roman" w:cs="Times New Roman"/>
              </w:rPr>
              <w:t>Числа 10, 20, 30, …, 100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Составлять </w:t>
            </w:r>
            <w:r w:rsidRPr="00C875DF">
              <w:rPr>
                <w:rFonts w:ascii="Times New Roman" w:hAnsi="Times New Roman" w:cs="Times New Roman"/>
              </w:rPr>
              <w:t>план построения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875DF">
              <w:rPr>
                <w:rFonts w:ascii="Times New Roman" w:hAnsi="Times New Roman" w:cs="Times New Roman"/>
              </w:rPr>
              <w:t xml:space="preserve">геометрических фигур,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>выполнять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 xml:space="preserve">построение с помощью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75DF">
              <w:rPr>
                <w:rFonts w:ascii="Times New Roman" w:hAnsi="Times New Roman" w:cs="Times New Roman"/>
              </w:rPr>
              <w:t>чертёжных</w:t>
            </w:r>
            <w:proofErr w:type="gramEnd"/>
          </w:p>
          <w:p w:rsidR="00FB2607" w:rsidRPr="005F1684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инструментов.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Осуществлять </w:t>
            </w:r>
            <w:r w:rsidRPr="00C875DF">
              <w:rPr>
                <w:rFonts w:ascii="Times New Roman" w:hAnsi="Times New Roman" w:cs="Times New Roman"/>
              </w:rPr>
              <w:t>взаимоконтроль.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Р.т., </w:t>
            </w:r>
            <w:r w:rsidRPr="00570E25">
              <w:rPr>
                <w:rFonts w:ascii="Times New Roman" w:hAnsi="Times New Roman" w:cs="Times New Roman"/>
              </w:rPr>
              <w:t>№ 3,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33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64876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64876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564876">
              <w:rPr>
                <w:rFonts w:ascii="Times New Roman" w:hAnsi="Times New Roman" w:cs="Times New Roman"/>
              </w:rPr>
              <w:t>Двузначные числа и их запись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 w:rsidRPr="00C875DF">
              <w:rPr>
                <w:rFonts w:ascii="Times New Roman" w:hAnsi="Times New Roman" w:cs="Times New Roman"/>
              </w:rPr>
              <w:t xml:space="preserve">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записывать </w:t>
            </w:r>
            <w:r>
              <w:rPr>
                <w:rFonts w:ascii="Times New Roman" w:hAnsi="Times New Roman" w:cs="Times New Roman"/>
              </w:rPr>
              <w:t>цифрами двузначные чис</w:t>
            </w:r>
            <w:r w:rsidRPr="00C875DF">
              <w:rPr>
                <w:rFonts w:ascii="Times New Roman" w:hAnsi="Times New Roman" w:cs="Times New Roman"/>
              </w:rPr>
              <w:t>ла в прямом и обратном порядке.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Строить </w:t>
            </w:r>
            <w:r w:rsidRPr="00C875DF">
              <w:rPr>
                <w:rFonts w:ascii="Times New Roman" w:hAnsi="Times New Roman" w:cs="Times New Roman"/>
              </w:rPr>
              <w:t>модель любого двузначного числа с помощью цветных палочек.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 № 9, 11, 12.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33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64876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64876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564876">
              <w:rPr>
                <w:rFonts w:ascii="Times New Roman" w:hAnsi="Times New Roman" w:cs="Times New Roman"/>
              </w:rPr>
              <w:t>Двузначные числа и их запись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Воспроизводить </w:t>
            </w:r>
            <w:r>
              <w:rPr>
                <w:rFonts w:ascii="Times New Roman" w:hAnsi="Times New Roman" w:cs="Times New Roman"/>
              </w:rPr>
              <w:t>резуль</w:t>
            </w:r>
            <w:r w:rsidRPr="00C875DF">
              <w:rPr>
                <w:rFonts w:ascii="Times New Roman" w:hAnsi="Times New Roman" w:cs="Times New Roman"/>
              </w:rPr>
              <w:t xml:space="preserve">таты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табличных случаев сложения и вычитания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14, 15, </w:t>
            </w:r>
            <w:r w:rsidRPr="00570E25">
              <w:rPr>
                <w:rFonts w:ascii="Times New Roman" w:hAnsi="Times New Roman" w:cs="Times New Roman"/>
              </w:rPr>
              <w:t>16.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33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E2B5D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E2B5D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highlight w:val="yellow"/>
              </w:rPr>
            </w:pPr>
            <w:r w:rsidRPr="00564876">
              <w:rPr>
                <w:rFonts w:ascii="Times New Roman" w:hAnsi="Times New Roman" w:cs="Times New Roman"/>
              </w:rPr>
              <w:t>Двузначные числа и их запись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C875DF">
              <w:rPr>
                <w:rFonts w:ascii="Times New Roman" w:hAnsi="Times New Roman" w:cs="Times New Roman"/>
              </w:rPr>
              <w:t>геометрический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чертёж.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равные фигуры и фигуры одной формы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24, 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2"/>
          <w:wAfter w:w="853" w:type="dxa"/>
          <w:trHeight w:val="160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Луч. Числовой луч (6ч)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 и его обозначение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Распознавать </w:t>
            </w:r>
            <w:r w:rsidRPr="00C875DF">
              <w:rPr>
                <w:rFonts w:ascii="Times New Roman" w:hAnsi="Times New Roman" w:cs="Times New Roman"/>
              </w:rPr>
              <w:t xml:space="preserve">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показывать </w:t>
            </w:r>
            <w:r>
              <w:rPr>
                <w:rFonts w:ascii="Times New Roman" w:hAnsi="Times New Roman" w:cs="Times New Roman"/>
              </w:rPr>
              <w:t xml:space="preserve">луч на </w:t>
            </w:r>
            <w:r w:rsidRPr="00C875DF">
              <w:rPr>
                <w:rFonts w:ascii="Times New Roman" w:hAnsi="Times New Roman" w:cs="Times New Roman"/>
              </w:rPr>
              <w:t>чертеже.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Различать </w:t>
            </w:r>
            <w:r>
              <w:rPr>
                <w:rFonts w:ascii="Times New Roman" w:hAnsi="Times New Roman" w:cs="Times New Roman"/>
              </w:rPr>
              <w:t xml:space="preserve">луч и </w:t>
            </w:r>
            <w:r w:rsidRPr="00C875DF">
              <w:rPr>
                <w:rFonts w:ascii="Times New Roman" w:hAnsi="Times New Roman" w:cs="Times New Roman"/>
              </w:rPr>
              <w:t>отрезок.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C875DF">
              <w:rPr>
                <w:rFonts w:ascii="Times New Roman" w:hAnsi="Times New Roman" w:cs="Times New Roman"/>
              </w:rPr>
              <w:t>по плану построение луча.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31, 36.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25, 27, 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2"/>
          <w:wAfter w:w="853" w:type="dxa"/>
          <w:trHeight w:val="160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 и его обозначение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различные способы решения задач.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Изображать </w:t>
            </w:r>
            <w:r w:rsidRPr="00C875DF">
              <w:rPr>
                <w:rFonts w:ascii="Times New Roman" w:hAnsi="Times New Roman" w:cs="Times New Roman"/>
              </w:rPr>
              <w:t>изученные отношения с помощью схем.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  <w:r w:rsidRPr="00570E25">
              <w:rPr>
                <w:rFonts w:ascii="Times New Roman" w:hAnsi="Times New Roman" w:cs="Times New Roman"/>
              </w:rPr>
              <w:br/>
              <w:t>№ 21, 26.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2"/>
          <w:wAfter w:w="853" w:type="dxa"/>
          <w:trHeight w:val="160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2F1EC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5EAC">
              <w:rPr>
                <w:rFonts w:ascii="Times New Roman" w:hAnsi="Times New Roman" w:cs="Times New Roman"/>
                <w:color w:val="FF0000"/>
              </w:rPr>
              <w:t>Контрольная работа  № 1</w:t>
            </w:r>
            <w:r w:rsidRPr="002F1EC7">
              <w:rPr>
                <w:rFonts w:ascii="Times New Roman" w:hAnsi="Times New Roman" w:cs="Times New Roman"/>
              </w:rPr>
              <w:t xml:space="preserve">  по теме</w:t>
            </w:r>
            <w:r>
              <w:rPr>
                <w:rFonts w:ascii="Times New Roman" w:hAnsi="Times New Roman" w:cs="Times New Roman"/>
              </w:rPr>
              <w:t>:</w:t>
            </w:r>
            <w:r w:rsidRPr="002F1EC7">
              <w:rPr>
                <w:rFonts w:ascii="Times New Roman" w:hAnsi="Times New Roman" w:cs="Times New Roman"/>
              </w:rPr>
              <w:t xml:space="preserve"> «Табличные случаи сложения и вы</w:t>
            </w:r>
            <w:r>
              <w:rPr>
                <w:rFonts w:ascii="Times New Roman" w:hAnsi="Times New Roman" w:cs="Times New Roman"/>
              </w:rPr>
              <w:t>читания в пределах 20» (</w:t>
            </w:r>
            <w:proofErr w:type="gramStart"/>
            <w:r>
              <w:rPr>
                <w:rFonts w:ascii="Times New Roman" w:hAnsi="Times New Roman" w:cs="Times New Roman"/>
              </w:rPr>
              <w:t>входная</w:t>
            </w:r>
            <w:proofErr w:type="gramEnd"/>
            <w:r w:rsidRPr="002F1E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Воспроизводить </w:t>
            </w:r>
            <w:r>
              <w:rPr>
                <w:rFonts w:ascii="Times New Roman" w:hAnsi="Times New Roman" w:cs="Times New Roman"/>
              </w:rPr>
              <w:t xml:space="preserve">результаты </w:t>
            </w:r>
            <w:r w:rsidRPr="00C875DF">
              <w:rPr>
                <w:rFonts w:ascii="Times New Roman" w:hAnsi="Times New Roman" w:cs="Times New Roman"/>
              </w:rPr>
              <w:t>табличных случаев сложения и вычитания.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Записывать </w:t>
            </w:r>
            <w:r w:rsidRPr="00C875DF">
              <w:rPr>
                <w:rFonts w:ascii="Times New Roman" w:hAnsi="Times New Roman" w:cs="Times New Roman"/>
              </w:rPr>
              <w:t>цифрами и словами двузначные числа.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25, 27, 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2"/>
          <w:wAfter w:w="853" w:type="dxa"/>
          <w:trHeight w:val="160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2F1EC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Числовой луч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Изображать </w:t>
            </w:r>
            <w:r w:rsidRPr="00C875DF">
              <w:rPr>
                <w:rFonts w:ascii="Times New Roman" w:hAnsi="Times New Roman" w:cs="Times New Roman"/>
              </w:rPr>
              <w:t xml:space="preserve">числа точками на числовом луче 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875DF">
              <w:rPr>
                <w:rFonts w:ascii="Times New Roman" w:hAnsi="Times New Roman" w:cs="Times New Roman"/>
              </w:rPr>
              <w:t>числа.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работа, </w:t>
            </w: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43, 46.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2"/>
          <w:wAfter w:w="853" w:type="dxa"/>
          <w:trHeight w:val="160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2F1EC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Числовой луч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F1684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C875DF">
              <w:rPr>
                <w:rFonts w:ascii="Times New Roman" w:hAnsi="Times New Roman" w:cs="Times New Roman"/>
              </w:rPr>
              <w:t>по плану построение луча с помощью линейки.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875DF">
              <w:rPr>
                <w:rFonts w:ascii="Times New Roman" w:hAnsi="Times New Roman" w:cs="Times New Roman"/>
              </w:rPr>
              <w:t xml:space="preserve">арифметические действия для решения задач.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ронтальный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36, 37, 39.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Числовой луч</w:t>
            </w:r>
          </w:p>
          <w:p w:rsidR="00FB2607" w:rsidRPr="00DE561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E3B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Проверочная работа</w:t>
            </w:r>
            <w:r w:rsidRPr="00DE56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47E3B">
              <w:rPr>
                <w:rFonts w:ascii="Times New Roman" w:eastAsia="Calibri" w:hAnsi="Times New Roman" w:cs="Times New Roman"/>
                <w:sz w:val="24"/>
                <w:szCs w:val="24"/>
              </w:rPr>
              <w:t>по теме: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E56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DE5610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луч».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F1684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875DF">
              <w:rPr>
                <w:rFonts w:ascii="Times New Roman" w:hAnsi="Times New Roman" w:cs="Times New Roman"/>
              </w:rPr>
              <w:t xml:space="preserve">арифметические действия для решения </w:t>
            </w:r>
            <w:r>
              <w:rPr>
                <w:rFonts w:ascii="Times New Roman" w:hAnsi="Times New Roman" w:cs="Times New Roman"/>
              </w:rPr>
              <w:t>за</w:t>
            </w:r>
            <w:r w:rsidRPr="00C875DF">
              <w:rPr>
                <w:rFonts w:ascii="Times New Roman" w:hAnsi="Times New Roman" w:cs="Times New Roman"/>
              </w:rPr>
              <w:t>дач.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Оценивать </w:t>
            </w:r>
            <w:r w:rsidRPr="00C875DF">
              <w:rPr>
                <w:rFonts w:ascii="Times New Roman" w:hAnsi="Times New Roman" w:cs="Times New Roman"/>
              </w:rPr>
              <w:t>предлагаемое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задачи и обосновывать свою оценку.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33, 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2158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 длины (3ч)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Метр. Работа над ошибками.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Воспроизводить </w:t>
            </w:r>
            <w:r w:rsidRPr="00C875DF">
              <w:rPr>
                <w:rFonts w:ascii="Times New Roman" w:hAnsi="Times New Roman" w:cs="Times New Roman"/>
              </w:rPr>
              <w:t xml:space="preserve">соотношения между </w:t>
            </w:r>
            <w:proofErr w:type="spellStart"/>
            <w:proofErr w:type="gramStart"/>
            <w:r w:rsidRPr="00C875DF">
              <w:rPr>
                <w:rFonts w:ascii="Times New Roman" w:hAnsi="Times New Roman" w:cs="Times New Roman"/>
              </w:rPr>
              <w:t>еди</w:t>
            </w:r>
            <w:proofErr w:type="spellEnd"/>
            <w:r w:rsidRPr="00C875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5DF">
              <w:rPr>
                <w:rFonts w:ascii="Times New Roman" w:hAnsi="Times New Roman" w:cs="Times New Roman"/>
              </w:rPr>
              <w:t>ницами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 xml:space="preserve"> длины (м, дм, см).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Проводить </w:t>
            </w:r>
            <w:r w:rsidRPr="00C875DF">
              <w:rPr>
                <w:rFonts w:ascii="Times New Roman" w:hAnsi="Times New Roman" w:cs="Times New Roman"/>
              </w:rPr>
              <w:t>практические измерения с помощью инструментов (линейки,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метровой линейки, рулетки) и необходимые расчёты с величинами.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работа, </w:t>
            </w: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 № 44, 45.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Соотношения между единицами длины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Конструировать </w:t>
            </w:r>
            <w:r w:rsidRPr="00C875DF">
              <w:rPr>
                <w:rFonts w:ascii="Times New Roman" w:hAnsi="Times New Roman" w:cs="Times New Roman"/>
              </w:rPr>
              <w:t>арифметические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задачи (придумывать вопрос, дополнять условие).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875DF">
              <w:rPr>
                <w:rFonts w:ascii="Times New Roman" w:hAnsi="Times New Roman" w:cs="Times New Roman"/>
              </w:rPr>
              <w:t>арифметические действия.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Текущий, тест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48, 50, 51.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Соотношения между единицами длины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Строить </w:t>
            </w:r>
            <w:r w:rsidRPr="00C875DF">
              <w:rPr>
                <w:rFonts w:ascii="Times New Roman" w:hAnsi="Times New Roman" w:cs="Times New Roman"/>
              </w:rPr>
              <w:t>логические рассуждения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75DF">
              <w:rPr>
                <w:rFonts w:ascii="Times New Roman" w:hAnsi="Times New Roman" w:cs="Times New Roman"/>
              </w:rPr>
              <w:t xml:space="preserve">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обосновывать </w:t>
            </w:r>
            <w:r>
              <w:rPr>
                <w:rFonts w:ascii="Times New Roman" w:hAnsi="Times New Roman" w:cs="Times New Roman"/>
              </w:rPr>
              <w:t>их в про</w:t>
            </w:r>
            <w:r w:rsidRPr="00C875DF">
              <w:rPr>
                <w:rFonts w:ascii="Times New Roman" w:hAnsi="Times New Roman" w:cs="Times New Roman"/>
              </w:rPr>
              <w:t xml:space="preserve">цессе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решения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опрос, 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58, 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Многоугольник (3ч)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Многоугольник 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875DF">
              <w:rPr>
                <w:rFonts w:ascii="Times New Roman" w:hAnsi="Times New Roman" w:cs="Times New Roman"/>
              </w:rPr>
              <w:t>вид многоугольника по числу его сторон, вершин, углов.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работа, </w:t>
            </w: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570E25">
              <w:rPr>
                <w:rFonts w:ascii="Times New Roman" w:hAnsi="Times New Roman" w:cs="Times New Roman"/>
              </w:rPr>
              <w:t xml:space="preserve">54, 55.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многоугольника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Обозначать </w:t>
            </w:r>
            <w:r w:rsidRPr="00C875DF">
              <w:rPr>
                <w:rFonts w:ascii="Times New Roman" w:hAnsi="Times New Roman" w:cs="Times New Roman"/>
              </w:rPr>
              <w:t>многоугольник буквами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 xml:space="preserve">латинского алфавита 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C875DF">
              <w:rPr>
                <w:rFonts w:ascii="Times New Roman" w:hAnsi="Times New Roman" w:cs="Times New Roman"/>
              </w:rPr>
              <w:t>его обозначение.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57, 58.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многоугольника</w:t>
            </w:r>
          </w:p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5EAC">
              <w:rPr>
                <w:rFonts w:ascii="Times New Roman" w:hAnsi="Times New Roman" w:cs="Times New Roman"/>
                <w:b/>
              </w:rPr>
              <w:t>Диагностическое обследование</w:t>
            </w:r>
            <w:r>
              <w:rPr>
                <w:rFonts w:ascii="Times New Roman" w:hAnsi="Times New Roman" w:cs="Times New Roman"/>
                <w:b/>
              </w:rPr>
              <w:t xml:space="preserve"> №1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Показывать </w:t>
            </w:r>
            <w:r w:rsidRPr="00C875DF">
              <w:rPr>
                <w:rFonts w:ascii="Times New Roman" w:hAnsi="Times New Roman" w:cs="Times New Roman"/>
              </w:rPr>
              <w:t>элементы многоугольника.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 Собирать </w:t>
            </w:r>
            <w:r w:rsidRPr="00C875DF">
              <w:rPr>
                <w:rFonts w:ascii="Times New Roman" w:hAnsi="Times New Roman" w:cs="Times New Roman"/>
              </w:rPr>
              <w:t xml:space="preserve">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C875DF">
              <w:rPr>
                <w:rFonts w:ascii="Times New Roman" w:hAnsi="Times New Roman" w:cs="Times New Roman"/>
              </w:rPr>
              <w:t>необходимую информацию.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67, 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сложения и вычитания в пределах ста (15ч)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вида 26 + 2; 26 – 2; 26 + 10; 26 – 10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778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П</w:t>
            </w:r>
            <w:r w:rsidRPr="00C57784">
              <w:rPr>
                <w:rFonts w:ascii="Times New Roman" w:hAnsi="Times New Roman" w:cs="Times New Roman"/>
                <w:bCs/>
                <w:i/>
              </w:rPr>
              <w:t>рименять</w:t>
            </w:r>
            <w:r w:rsidRPr="00C875DF">
              <w:rPr>
                <w:rFonts w:ascii="Times New Roman" w:hAnsi="Times New Roman" w:cs="Times New Roman"/>
                <w:bCs/>
              </w:rPr>
              <w:t xml:space="preserve"> правила поразрядного сложения и вычитания чисел при выполнении письменных вычислений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  <w:r w:rsidRPr="00570E25">
              <w:rPr>
                <w:rFonts w:ascii="Times New Roman" w:hAnsi="Times New Roman" w:cs="Times New Roman"/>
              </w:rPr>
              <w:br/>
              <w:t xml:space="preserve">№ 61, 63, 66.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вида 26 + 2; 26 – 2; 26 + 10; 26 – 10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C875DF">
              <w:rPr>
                <w:rFonts w:ascii="Times New Roman" w:hAnsi="Times New Roman" w:cs="Times New Roman"/>
              </w:rPr>
              <w:t>уст</w:t>
            </w:r>
            <w:r>
              <w:rPr>
                <w:rFonts w:ascii="Times New Roman" w:hAnsi="Times New Roman" w:cs="Times New Roman"/>
              </w:rPr>
              <w:t>но сложение и вычитание в случа</w:t>
            </w:r>
            <w:r w:rsidRPr="00C875DF">
              <w:rPr>
                <w:rFonts w:ascii="Times New Roman" w:hAnsi="Times New Roman" w:cs="Times New Roman"/>
              </w:rPr>
              <w:t xml:space="preserve">ях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вида: 26 + 2,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26 – 2, 26 + 10, 26 – 10.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>., № 77, 81, 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вида 26 + 2; 26 – 2; 26 + 10; 26 – 10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>Воспроизводить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</w:t>
            </w:r>
            <w:r w:rsidRPr="00C875DF">
              <w:rPr>
                <w:rFonts w:ascii="Times New Roman" w:hAnsi="Times New Roman" w:cs="Times New Roman"/>
              </w:rPr>
              <w:t>таты табличных случаев сложения и вычитания.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  <w:r w:rsidRPr="00570E25">
              <w:rPr>
                <w:rFonts w:ascii="Times New Roman" w:hAnsi="Times New Roman" w:cs="Times New Roman"/>
              </w:rPr>
              <w:br/>
              <w:t>№ 64, 65.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сложения «столбиком»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C875DF">
              <w:rPr>
                <w:rFonts w:ascii="Times New Roman" w:hAnsi="Times New Roman" w:cs="Times New Roman"/>
              </w:rPr>
              <w:t xml:space="preserve">устно и письменно сложение натуральных </w:t>
            </w:r>
            <w:r>
              <w:rPr>
                <w:rFonts w:ascii="Times New Roman" w:hAnsi="Times New Roman" w:cs="Times New Roman"/>
              </w:rPr>
              <w:t>чисел в пределах 100 без перехо</w:t>
            </w:r>
            <w:r w:rsidRPr="00C875DF"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через разряд.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  <w:r w:rsidRPr="00570E25">
              <w:rPr>
                <w:rFonts w:ascii="Times New Roman" w:hAnsi="Times New Roman" w:cs="Times New Roman"/>
              </w:rPr>
              <w:br/>
              <w:t xml:space="preserve">№ 71, 72.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сложения «столбиком»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Воспроизводить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</w:t>
            </w:r>
            <w:r w:rsidRPr="00C875DF">
              <w:rPr>
                <w:rFonts w:ascii="Times New Roman" w:hAnsi="Times New Roman" w:cs="Times New Roman"/>
              </w:rPr>
              <w:t>таты табличных случаев сложения.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73, 74.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сложения «столбиком»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Выстраивать </w:t>
            </w:r>
            <w:r w:rsidRPr="00C875DF">
              <w:rPr>
                <w:rFonts w:ascii="Times New Roman" w:hAnsi="Times New Roman" w:cs="Times New Roman"/>
              </w:rPr>
              <w:t>ряд чисел в порядке возрастания и убывания (в пределах 100).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875DF">
              <w:rPr>
                <w:rFonts w:ascii="Times New Roman" w:hAnsi="Times New Roman" w:cs="Times New Roman"/>
              </w:rPr>
              <w:t>вид многоугольника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>.</w:t>
            </w:r>
            <w:proofErr w:type="gramStart"/>
            <w:r w:rsidRPr="00570E25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88, 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DE561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5EAC">
              <w:rPr>
                <w:rFonts w:ascii="Times New Roman" w:hAnsi="Times New Roman" w:cs="Times New Roman"/>
                <w:color w:val="FF0000"/>
              </w:rPr>
              <w:t>Контрольная работа № 2</w:t>
            </w:r>
            <w:r w:rsidRPr="00445EAC">
              <w:rPr>
                <w:rFonts w:ascii="Times New Roman" w:hAnsi="Times New Roman" w:cs="Times New Roman"/>
              </w:rPr>
              <w:t xml:space="preserve"> по теме: «Сложение и вычитание двузначных чисел ».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Конструировать </w:t>
            </w:r>
            <w:r w:rsidRPr="00C875DF">
              <w:rPr>
                <w:rFonts w:ascii="Times New Roman" w:hAnsi="Times New Roman" w:cs="Times New Roman"/>
              </w:rPr>
              <w:t>арифметические</w:t>
            </w:r>
          </w:p>
          <w:p w:rsidR="00FB2607" w:rsidRPr="005F1684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задачи.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 Определять </w:t>
            </w:r>
            <w:r w:rsidRPr="00C875DF">
              <w:rPr>
                <w:rFonts w:ascii="Times New Roman" w:hAnsi="Times New Roman" w:cs="Times New Roman"/>
              </w:rPr>
              <w:t>арифметические действия для решения задачи.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Решать </w:t>
            </w:r>
            <w:r w:rsidRPr="00C875DF">
              <w:rPr>
                <w:rFonts w:ascii="Times New Roman" w:hAnsi="Times New Roman" w:cs="Times New Roman"/>
              </w:rPr>
              <w:t xml:space="preserve">текстовые задачи разными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</w:t>
            </w:r>
            <w:r w:rsidRPr="00C875DF">
              <w:rPr>
                <w:rFonts w:ascii="Times New Roman" w:hAnsi="Times New Roman" w:cs="Times New Roman"/>
              </w:rPr>
              <w:t>особами.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онтрольный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№ 81, 82, 84.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5EAC">
              <w:rPr>
                <w:rFonts w:ascii="Times New Roman" w:hAnsi="Times New Roman" w:cs="Times New Roman"/>
              </w:rPr>
              <w:t>Запись вычитания «столбиком»</w:t>
            </w:r>
          </w:p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45EAC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C875DF">
              <w:rPr>
                <w:rFonts w:ascii="Times New Roman" w:hAnsi="Times New Roman" w:cs="Times New Roman"/>
              </w:rPr>
              <w:t xml:space="preserve">устно и письменно вычитание натуральных чисел в пределах 100 без перехода через разряд 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осуществлять </w:t>
            </w:r>
            <w:r w:rsidRPr="00C875DF">
              <w:rPr>
                <w:rFonts w:ascii="Times New Roman" w:hAnsi="Times New Roman" w:cs="Times New Roman"/>
              </w:rPr>
              <w:t xml:space="preserve">самоконтроль вычислений. 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  <w:r w:rsidRPr="00570E25">
              <w:rPr>
                <w:rFonts w:ascii="Times New Roman" w:hAnsi="Times New Roman" w:cs="Times New Roman"/>
              </w:rPr>
              <w:br/>
              <w:t xml:space="preserve">№ 102,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104, 114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5EAC">
              <w:rPr>
                <w:rFonts w:ascii="Times New Roman" w:hAnsi="Times New Roman" w:cs="Times New Roman"/>
              </w:rPr>
              <w:t xml:space="preserve">Запись вычитания «столбиком» </w:t>
            </w:r>
            <w:r w:rsidRPr="00147E3B">
              <w:rPr>
                <w:rFonts w:ascii="Times New Roman" w:hAnsi="Times New Roman" w:cs="Times New Roman"/>
                <w:color w:val="0070C0"/>
              </w:rPr>
              <w:t>Проверочная работа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теме</w:t>
            </w:r>
            <w:r w:rsidRPr="00147E3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5EAC">
              <w:rPr>
                <w:rFonts w:ascii="Times New Roman" w:hAnsi="Times New Roman" w:cs="Times New Roman"/>
              </w:rPr>
              <w:t>«Запись сложения и вычитания «столбиком».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7784">
              <w:rPr>
                <w:rFonts w:ascii="Times New Roman" w:hAnsi="Times New Roman" w:cs="Times New Roman"/>
                <w:bCs/>
                <w:i/>
              </w:rPr>
              <w:t>Применять</w:t>
            </w:r>
            <w:r w:rsidRPr="00C875DF">
              <w:rPr>
                <w:rFonts w:ascii="Times New Roman" w:hAnsi="Times New Roman" w:cs="Times New Roman"/>
                <w:bCs/>
              </w:rPr>
              <w:t xml:space="preserve"> по</w:t>
            </w:r>
            <w:r>
              <w:rPr>
                <w:rFonts w:ascii="Times New Roman" w:hAnsi="Times New Roman" w:cs="Times New Roman"/>
                <w:bCs/>
              </w:rPr>
              <w:t xml:space="preserve">лученные знания, </w:t>
            </w:r>
            <w:r w:rsidRPr="00C57784">
              <w:rPr>
                <w:rFonts w:ascii="Times New Roman" w:hAnsi="Times New Roman" w:cs="Times New Roman"/>
                <w:bCs/>
                <w:i/>
              </w:rPr>
              <w:t>осуществлять</w:t>
            </w:r>
            <w:r>
              <w:rPr>
                <w:rFonts w:ascii="Times New Roman" w:hAnsi="Times New Roman" w:cs="Times New Roman"/>
                <w:bCs/>
              </w:rPr>
              <w:t xml:space="preserve"> са</w:t>
            </w:r>
            <w:r w:rsidRPr="00C875DF">
              <w:rPr>
                <w:rFonts w:ascii="Times New Roman" w:hAnsi="Times New Roman" w:cs="Times New Roman"/>
                <w:bCs/>
              </w:rPr>
              <w:t>моконтроль.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</w:rPr>
              <w:t>, проверочная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80, 85.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46EBE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6EBE">
              <w:rPr>
                <w:rFonts w:ascii="Times New Roman" w:hAnsi="Times New Roman" w:cs="Times New Roman"/>
              </w:rPr>
              <w:t xml:space="preserve">Сложение </w:t>
            </w:r>
            <w:proofErr w:type="spellStart"/>
            <w:r w:rsidRPr="00846EBE">
              <w:rPr>
                <w:rFonts w:ascii="Times New Roman" w:hAnsi="Times New Roman" w:cs="Times New Roman"/>
              </w:rPr>
              <w:t>дв</w:t>
            </w:r>
            <w:proofErr w:type="gramStart"/>
            <w:r w:rsidRPr="00846EBE">
              <w:rPr>
                <w:rFonts w:ascii="Times New Roman" w:hAnsi="Times New Roman" w:cs="Times New Roman"/>
              </w:rPr>
              <w:t>у</w:t>
            </w:r>
            <w:proofErr w:type="spellEnd"/>
            <w:r w:rsidRPr="00846EBE">
              <w:rPr>
                <w:rFonts w:ascii="Times New Roman" w:hAnsi="Times New Roman" w:cs="Times New Roman"/>
              </w:rPr>
              <w:t>-</w:t>
            </w:r>
            <w:proofErr w:type="gramEnd"/>
            <w:r w:rsidRPr="00846EBE">
              <w:rPr>
                <w:rFonts w:ascii="Times New Roman" w:hAnsi="Times New Roman" w:cs="Times New Roman"/>
              </w:rPr>
              <w:br/>
            </w:r>
            <w:proofErr w:type="spellStart"/>
            <w:r w:rsidRPr="00846EBE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846EBE">
              <w:rPr>
                <w:rFonts w:ascii="Times New Roman" w:hAnsi="Times New Roman" w:cs="Times New Roman"/>
              </w:rPr>
              <w:t xml:space="preserve"> чисел </w:t>
            </w:r>
          </w:p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6EBE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C875DF">
              <w:rPr>
                <w:rFonts w:ascii="Times New Roman" w:hAnsi="Times New Roman" w:cs="Times New Roman"/>
              </w:rPr>
              <w:t>письменно сложение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натуральных чисел в пределах 100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с переходом через разряд.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90, 91, 93.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5EAC">
              <w:rPr>
                <w:rFonts w:ascii="Times New Roman" w:hAnsi="Times New Roman" w:cs="Times New Roman"/>
              </w:rPr>
              <w:t xml:space="preserve">Сложение </w:t>
            </w:r>
            <w:proofErr w:type="spellStart"/>
            <w:r w:rsidRPr="00445EAC">
              <w:rPr>
                <w:rFonts w:ascii="Times New Roman" w:hAnsi="Times New Roman" w:cs="Times New Roman"/>
              </w:rPr>
              <w:t>дв</w:t>
            </w:r>
            <w:proofErr w:type="gramStart"/>
            <w:r w:rsidRPr="00445EAC">
              <w:rPr>
                <w:rFonts w:ascii="Times New Roman" w:hAnsi="Times New Roman" w:cs="Times New Roman"/>
              </w:rPr>
              <w:t>у</w:t>
            </w:r>
            <w:proofErr w:type="spellEnd"/>
            <w:r w:rsidRPr="00445EAC">
              <w:rPr>
                <w:rFonts w:ascii="Times New Roman" w:hAnsi="Times New Roman" w:cs="Times New Roman"/>
              </w:rPr>
              <w:t>-</w:t>
            </w:r>
            <w:proofErr w:type="gramEnd"/>
            <w:r w:rsidRPr="00445EAC">
              <w:rPr>
                <w:rFonts w:ascii="Times New Roman" w:hAnsi="Times New Roman" w:cs="Times New Roman"/>
              </w:rPr>
              <w:br/>
            </w:r>
            <w:proofErr w:type="spellStart"/>
            <w:r w:rsidRPr="00445EAC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445E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5EAC">
              <w:rPr>
                <w:rFonts w:ascii="Times New Roman" w:hAnsi="Times New Roman" w:cs="Times New Roman"/>
              </w:rPr>
              <w:t>чисел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726F68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875DF">
              <w:rPr>
                <w:rFonts w:ascii="Times New Roman" w:hAnsi="Times New Roman" w:cs="Times New Roman"/>
              </w:rPr>
              <w:t>арифметические действия для решения задачи.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Представлять </w:t>
            </w:r>
            <w:r>
              <w:rPr>
                <w:rFonts w:ascii="Times New Roman" w:hAnsi="Times New Roman" w:cs="Times New Roman"/>
              </w:rPr>
              <w:t>собранные данные</w:t>
            </w:r>
            <w:r w:rsidRPr="00C875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C875DF">
              <w:rPr>
                <w:rFonts w:ascii="Times New Roman" w:hAnsi="Times New Roman" w:cs="Times New Roman"/>
              </w:rPr>
              <w:t>виде таблицы.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Выбирать </w:t>
            </w:r>
            <w:r w:rsidRPr="00C875DF">
              <w:rPr>
                <w:rFonts w:ascii="Times New Roman" w:hAnsi="Times New Roman" w:cs="Times New Roman"/>
              </w:rPr>
              <w:t>из таблицы нужные данные.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  <w:r w:rsidRPr="00570E25">
              <w:rPr>
                <w:rFonts w:ascii="Times New Roman" w:hAnsi="Times New Roman" w:cs="Times New Roman"/>
              </w:rPr>
              <w:br/>
              <w:t>№ 92, 94.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5EAC">
              <w:rPr>
                <w:rFonts w:ascii="Times New Roman" w:hAnsi="Times New Roman" w:cs="Times New Roman"/>
              </w:rPr>
              <w:t xml:space="preserve">Сложение </w:t>
            </w:r>
            <w:proofErr w:type="spellStart"/>
            <w:r w:rsidRPr="00445EAC">
              <w:rPr>
                <w:rFonts w:ascii="Times New Roman" w:hAnsi="Times New Roman" w:cs="Times New Roman"/>
              </w:rPr>
              <w:t>дв</w:t>
            </w:r>
            <w:proofErr w:type="gramStart"/>
            <w:r w:rsidRPr="00445EAC">
              <w:rPr>
                <w:rFonts w:ascii="Times New Roman" w:hAnsi="Times New Roman" w:cs="Times New Roman"/>
              </w:rPr>
              <w:t>у</w:t>
            </w:r>
            <w:proofErr w:type="spellEnd"/>
            <w:r w:rsidRPr="00445EAC">
              <w:rPr>
                <w:rFonts w:ascii="Times New Roman" w:hAnsi="Times New Roman" w:cs="Times New Roman"/>
              </w:rPr>
              <w:t>-</w:t>
            </w:r>
            <w:proofErr w:type="gramEnd"/>
            <w:r w:rsidRPr="00445EAC">
              <w:rPr>
                <w:rFonts w:ascii="Times New Roman" w:hAnsi="Times New Roman" w:cs="Times New Roman"/>
              </w:rPr>
              <w:br/>
            </w:r>
            <w:proofErr w:type="spellStart"/>
            <w:r w:rsidRPr="00445EAC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445EAC">
              <w:rPr>
                <w:rFonts w:ascii="Times New Roman" w:hAnsi="Times New Roman" w:cs="Times New Roman"/>
              </w:rPr>
              <w:t xml:space="preserve"> чисел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Строить </w:t>
            </w:r>
            <w:r w:rsidRPr="00C875DF">
              <w:rPr>
                <w:rFonts w:ascii="Times New Roman" w:hAnsi="Times New Roman" w:cs="Times New Roman"/>
              </w:rPr>
              <w:t>логические рассуждения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75DF">
              <w:rPr>
                <w:rFonts w:ascii="Times New Roman" w:hAnsi="Times New Roman" w:cs="Times New Roman"/>
              </w:rPr>
              <w:t xml:space="preserve">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обосновывать </w:t>
            </w:r>
            <w:r w:rsidRPr="00C875DF">
              <w:rPr>
                <w:rFonts w:ascii="Times New Roman" w:hAnsi="Times New Roman" w:cs="Times New Roman"/>
              </w:rPr>
              <w:t>их в процессе решения задач.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  <w:r w:rsidRPr="00570E25">
              <w:rPr>
                <w:rFonts w:ascii="Times New Roman" w:hAnsi="Times New Roman" w:cs="Times New Roman"/>
              </w:rPr>
              <w:br/>
              <w:t>№ 107, 112, 114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5EAC">
              <w:rPr>
                <w:rFonts w:ascii="Times New Roman" w:hAnsi="Times New Roman" w:cs="Times New Roman"/>
              </w:rPr>
              <w:t xml:space="preserve">Вычитание </w:t>
            </w:r>
            <w:proofErr w:type="spellStart"/>
            <w:r w:rsidRPr="00445EAC">
              <w:rPr>
                <w:rFonts w:ascii="Times New Roman" w:hAnsi="Times New Roman" w:cs="Times New Roman"/>
              </w:rPr>
              <w:t>дв</w:t>
            </w:r>
            <w:proofErr w:type="gramStart"/>
            <w:r w:rsidRPr="00445EAC">
              <w:rPr>
                <w:rFonts w:ascii="Times New Roman" w:hAnsi="Times New Roman" w:cs="Times New Roman"/>
              </w:rPr>
              <w:t>у</w:t>
            </w:r>
            <w:proofErr w:type="spellEnd"/>
            <w:r w:rsidRPr="00445EAC">
              <w:rPr>
                <w:rFonts w:ascii="Times New Roman" w:hAnsi="Times New Roman" w:cs="Times New Roman"/>
              </w:rPr>
              <w:t>-</w:t>
            </w:r>
            <w:proofErr w:type="gramEnd"/>
            <w:r w:rsidRPr="00445EAC">
              <w:rPr>
                <w:rFonts w:ascii="Times New Roman" w:hAnsi="Times New Roman" w:cs="Times New Roman"/>
              </w:rPr>
              <w:br/>
            </w:r>
            <w:proofErr w:type="spellStart"/>
            <w:r w:rsidRPr="00445EAC">
              <w:rPr>
                <w:rFonts w:ascii="Times New Roman" w:hAnsi="Times New Roman" w:cs="Times New Roman"/>
              </w:rPr>
              <w:t>значных</w:t>
            </w:r>
            <w:proofErr w:type="spellEnd"/>
            <w:r w:rsidRPr="00445EAC">
              <w:rPr>
                <w:rFonts w:ascii="Times New Roman" w:hAnsi="Times New Roman" w:cs="Times New Roman"/>
              </w:rPr>
              <w:t xml:space="preserve"> чисел (общий случай)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C875DF">
              <w:rPr>
                <w:rFonts w:ascii="Times New Roman" w:hAnsi="Times New Roman" w:cs="Times New Roman"/>
              </w:rPr>
              <w:t>письменно вычитание нат</w:t>
            </w:r>
            <w:r>
              <w:rPr>
                <w:rFonts w:ascii="Times New Roman" w:hAnsi="Times New Roman" w:cs="Times New Roman"/>
              </w:rPr>
              <w:t xml:space="preserve">уральных чисел в пределах 100 с </w:t>
            </w:r>
            <w:r w:rsidRPr="00C875DF">
              <w:rPr>
                <w:rFonts w:ascii="Times New Roman" w:hAnsi="Times New Roman" w:cs="Times New Roman"/>
              </w:rPr>
              <w:t>переходом через разряд.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работа, </w:t>
            </w: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  <w:r w:rsidRPr="00570E25">
              <w:rPr>
                <w:rFonts w:ascii="Times New Roman" w:hAnsi="Times New Roman" w:cs="Times New Roman"/>
              </w:rPr>
              <w:br/>
              <w:t>№ 97, 99.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</w:t>
            </w:r>
            <w:proofErr w:type="spellStart"/>
            <w:r>
              <w:rPr>
                <w:rFonts w:ascii="Times New Roman" w:hAnsi="Times New Roman" w:cs="Times New Roman"/>
              </w:rPr>
              <w:t>дв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Изменять </w:t>
            </w:r>
            <w:proofErr w:type="spellStart"/>
            <w:r w:rsidRPr="00C875DF">
              <w:rPr>
                <w:rFonts w:ascii="Times New Roman" w:hAnsi="Times New Roman" w:cs="Times New Roman"/>
              </w:rPr>
              <w:t>ф</w:t>
            </w:r>
            <w:proofErr w:type="gramStart"/>
            <w:r w:rsidRPr="00C875DF">
              <w:rPr>
                <w:rFonts w:ascii="Times New Roman" w:hAnsi="Times New Roman" w:cs="Times New Roman"/>
              </w:rPr>
              <w:t>op</w:t>
            </w:r>
            <w:proofErr w:type="gramEnd"/>
            <w:r w:rsidRPr="00C875DF">
              <w:rPr>
                <w:rFonts w:ascii="Times New Roman" w:hAnsi="Times New Roman" w:cs="Times New Roman"/>
              </w:rPr>
              <w:t>мyлиpoвкy</w:t>
            </w:r>
            <w:proofErr w:type="spellEnd"/>
            <w:r w:rsidRPr="00C875DF">
              <w:rPr>
                <w:rFonts w:ascii="Times New Roman" w:hAnsi="Times New Roman" w:cs="Times New Roman"/>
              </w:rPr>
              <w:t xml:space="preserve"> задачи в соответствии с указанными требованиями.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100.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B423E4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5EAC">
              <w:rPr>
                <w:rFonts w:ascii="Times New Roman" w:hAnsi="Times New Roman" w:cs="Times New Roman"/>
                <w:color w:val="FF0000"/>
              </w:rPr>
              <w:t>Контрольная работа № 3</w:t>
            </w:r>
            <w:r w:rsidRPr="00445EAC">
              <w:rPr>
                <w:rFonts w:ascii="Times New Roman" w:hAnsi="Times New Roman" w:cs="Times New Roman"/>
              </w:rPr>
              <w:t xml:space="preserve"> по теме: «Сложение и вычитание двузначных чисел «столбиком».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F1684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875DF">
              <w:rPr>
                <w:rFonts w:ascii="Times New Roman" w:hAnsi="Times New Roman" w:cs="Times New Roman"/>
              </w:rPr>
              <w:t>арифметические дейст</w:t>
            </w:r>
            <w:r>
              <w:rPr>
                <w:rFonts w:ascii="Times New Roman" w:hAnsi="Times New Roman" w:cs="Times New Roman"/>
              </w:rPr>
              <w:t>вия для решения</w:t>
            </w:r>
            <w:r w:rsidRPr="00C875DF">
              <w:rPr>
                <w:rFonts w:ascii="Times New Roman" w:hAnsi="Times New Roman" w:cs="Times New Roman"/>
              </w:rPr>
              <w:t xml:space="preserve"> задачи.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>Оценивать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 xml:space="preserve">представленные решение задачи 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обосновывать </w:t>
            </w:r>
            <w:r w:rsidRPr="00C875DF">
              <w:rPr>
                <w:rFonts w:ascii="Times New Roman" w:hAnsi="Times New Roman" w:cs="Times New Roman"/>
              </w:rPr>
              <w:t>свою оценку.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онтрольный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  <w:r w:rsidRPr="00570E25">
              <w:rPr>
                <w:rFonts w:ascii="Times New Roman" w:hAnsi="Times New Roman" w:cs="Times New Roman"/>
              </w:rPr>
              <w:br/>
              <w:t>№ 120, 121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 (3ч)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 многоугольника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Вычислять </w:t>
            </w:r>
            <w:r w:rsidRPr="00C875DF">
              <w:rPr>
                <w:rFonts w:ascii="Times New Roman" w:hAnsi="Times New Roman" w:cs="Times New Roman"/>
              </w:rPr>
              <w:t>периметр многоугольника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работа, </w:t>
            </w: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101, 103.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 многоугольника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F1684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C875DF">
              <w:rPr>
                <w:rFonts w:ascii="Times New Roman" w:hAnsi="Times New Roman" w:cs="Times New Roman"/>
              </w:rPr>
              <w:t xml:space="preserve">устно и письменно </w:t>
            </w:r>
            <w:proofErr w:type="gramStart"/>
            <w:r w:rsidRPr="00C875DF">
              <w:rPr>
                <w:rFonts w:ascii="Times New Roman" w:hAnsi="Times New Roman" w:cs="Times New Roman"/>
              </w:rPr>
              <w:t>сложение</w:t>
            </w:r>
            <w:proofErr w:type="gramEnd"/>
            <w:r w:rsidRPr="00C875DF">
              <w:rPr>
                <w:rFonts w:ascii="Times New Roman" w:hAnsi="Times New Roman" w:cs="Times New Roman"/>
              </w:rPr>
              <w:t xml:space="preserve"> и вычитание чисел в пределах 100.</w:t>
            </w:r>
            <w:r w:rsidRPr="00C875D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  <w:r w:rsidRPr="00570E25">
              <w:rPr>
                <w:rFonts w:ascii="Times New Roman" w:hAnsi="Times New Roman" w:cs="Times New Roman"/>
              </w:rPr>
              <w:br/>
              <w:t>№ 106, 107.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 многоугольника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F1684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7784">
              <w:rPr>
                <w:rFonts w:ascii="Times New Roman" w:hAnsi="Times New Roman" w:cs="Times New Roman"/>
                <w:i/>
              </w:rPr>
              <w:t xml:space="preserve">Оценивать </w:t>
            </w:r>
            <w:r w:rsidRPr="00C875DF">
              <w:rPr>
                <w:rFonts w:ascii="Times New Roman" w:hAnsi="Times New Roman" w:cs="Times New Roman"/>
              </w:rPr>
              <w:t>решение задачи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обосновывать </w:t>
            </w:r>
            <w:r w:rsidRPr="00C875DF">
              <w:rPr>
                <w:rFonts w:ascii="Times New Roman" w:hAnsi="Times New Roman" w:cs="Times New Roman"/>
              </w:rPr>
              <w:t>свою оценку.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C875DF">
              <w:rPr>
                <w:rFonts w:ascii="Times New Roman" w:hAnsi="Times New Roman" w:cs="Times New Roman"/>
              </w:rPr>
              <w:t>величины.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Строить </w:t>
            </w:r>
            <w:r w:rsidRPr="00C875DF">
              <w:rPr>
                <w:rFonts w:ascii="Times New Roman" w:hAnsi="Times New Roman" w:cs="Times New Roman"/>
              </w:rPr>
              <w:t>многоугольник по образцу.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  <w:r w:rsidRPr="00570E25">
              <w:rPr>
                <w:rFonts w:ascii="Times New Roman" w:hAnsi="Times New Roman" w:cs="Times New Roman"/>
              </w:rPr>
              <w:br/>
              <w:t>№ 123, 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 (28ч) Окружность (6 ч)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Окружность. 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Распознавать </w:t>
            </w:r>
            <w:r w:rsidRPr="00C875DF">
              <w:rPr>
                <w:rFonts w:ascii="Times New Roman" w:hAnsi="Times New Roman" w:cs="Times New Roman"/>
              </w:rPr>
              <w:t>окружность на чертеже.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работа, </w:t>
            </w: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  <w:r w:rsidRPr="00570E25">
              <w:rPr>
                <w:rFonts w:ascii="Times New Roman" w:hAnsi="Times New Roman" w:cs="Times New Roman"/>
              </w:rPr>
              <w:br/>
              <w:t>№ 112, 113.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и радиус окружности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Показывать </w:t>
            </w:r>
            <w:r w:rsidRPr="00C875DF">
              <w:rPr>
                <w:rFonts w:ascii="Times New Roman" w:hAnsi="Times New Roman" w:cs="Times New Roman"/>
              </w:rPr>
              <w:t>центр и радиус окружности.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 Выполнять </w:t>
            </w:r>
            <w:r w:rsidRPr="00C875DF">
              <w:rPr>
                <w:rFonts w:ascii="Times New Roman" w:hAnsi="Times New Roman" w:cs="Times New Roman"/>
              </w:rPr>
              <w:t>по плану построение</w:t>
            </w:r>
          </w:p>
          <w:p w:rsidR="00FB2607" w:rsidRPr="005F1684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окружности произвольного и заданного радиуса с помощью циркуля и линейки.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  <w:r w:rsidRPr="00570E25">
              <w:rPr>
                <w:rFonts w:ascii="Times New Roman" w:hAnsi="Times New Roman" w:cs="Times New Roman"/>
              </w:rPr>
              <w:br/>
              <w:t>№ 114, 115.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и радиус окружности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927F3D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Различать </w:t>
            </w:r>
            <w:r w:rsidRPr="00C875DF">
              <w:rPr>
                <w:rFonts w:ascii="Times New Roman" w:hAnsi="Times New Roman" w:cs="Times New Roman"/>
              </w:rPr>
              <w:t>окружность и круг.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 Строить </w:t>
            </w:r>
            <w:r w:rsidRPr="00C875DF">
              <w:rPr>
                <w:rFonts w:ascii="Times New Roman" w:hAnsi="Times New Roman" w:cs="Times New Roman"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875DF">
              <w:rPr>
                <w:rFonts w:ascii="Times New Roman" w:hAnsi="Times New Roman" w:cs="Times New Roman"/>
              </w:rPr>
              <w:t>и обосновывать их.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Высказывать </w:t>
            </w:r>
            <w:r w:rsidRPr="00C875DF">
              <w:rPr>
                <w:rFonts w:ascii="Times New Roman" w:hAnsi="Times New Roman" w:cs="Times New Roman"/>
              </w:rPr>
              <w:t>предположения</w:t>
            </w:r>
            <w:r>
              <w:rPr>
                <w:rFonts w:ascii="Times New Roman" w:hAnsi="Times New Roman" w:cs="Times New Roman"/>
              </w:rPr>
              <w:t xml:space="preserve"> о </w:t>
            </w:r>
            <w:r w:rsidRPr="00C875DF">
              <w:rPr>
                <w:rFonts w:ascii="Times New Roman" w:hAnsi="Times New Roman" w:cs="Times New Roman"/>
              </w:rPr>
              <w:t xml:space="preserve">результатах действий 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проверять </w:t>
            </w:r>
            <w:r w:rsidRPr="00C875DF">
              <w:rPr>
                <w:rFonts w:ascii="Times New Roman" w:hAnsi="Times New Roman" w:cs="Times New Roman"/>
              </w:rPr>
              <w:t>себя с помощью вычислений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  <w:r w:rsidRPr="00570E25">
              <w:rPr>
                <w:rFonts w:ascii="Times New Roman" w:hAnsi="Times New Roman" w:cs="Times New Roman"/>
              </w:rPr>
              <w:br/>
              <w:t>№ 133, 136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фигур на плоскости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 xml:space="preserve">на чертеже 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>строить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пересекающиеся и непересекающиеся фигуры (отрезки, лучи, многоугольники, окружности).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работа, </w:t>
            </w:r>
            <w:proofErr w:type="gramStart"/>
            <w:r>
              <w:rPr>
                <w:rFonts w:ascii="Times New Roman" w:hAnsi="Times New Roman" w:cs="Times New Roman"/>
              </w:rPr>
              <w:t>текущий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120, 122.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Взаимное расположение фигур на плоскости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875DF">
              <w:rPr>
                <w:rFonts w:ascii="Times New Roman" w:hAnsi="Times New Roman" w:cs="Times New Roman"/>
              </w:rPr>
              <w:t>фигуру, которая является общей частью пересекающихся фигур.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140, 146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B423E4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5EAC">
              <w:rPr>
                <w:rFonts w:ascii="Times New Roman" w:hAnsi="Times New Roman" w:cs="Times New Roman"/>
                <w:color w:val="FF0000"/>
              </w:rPr>
              <w:t>Контрольная работа № 4</w:t>
            </w:r>
            <w:r w:rsidRPr="00445EAC">
              <w:rPr>
                <w:rFonts w:ascii="Times New Roman" w:hAnsi="Times New Roman" w:cs="Times New Roman"/>
              </w:rPr>
              <w:t xml:space="preserve"> по теме: «Сложение и вычитание двузначных чисел. Периметр многоугольника».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927F3D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C875DF">
              <w:rPr>
                <w:rFonts w:ascii="Times New Roman" w:hAnsi="Times New Roman" w:cs="Times New Roman"/>
              </w:rPr>
              <w:t xml:space="preserve">устно и письменно сложение и вычитание чисел в пределах 100 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осуществлять </w:t>
            </w:r>
            <w:r w:rsidRPr="00C875DF">
              <w:rPr>
                <w:rFonts w:ascii="Times New Roman" w:hAnsi="Times New Roman" w:cs="Times New Roman"/>
              </w:rPr>
              <w:t xml:space="preserve">самопроверку.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875DF">
              <w:rPr>
                <w:rFonts w:ascii="Times New Roman" w:hAnsi="Times New Roman" w:cs="Times New Roman"/>
              </w:rPr>
              <w:t>арифметические действия для решения задач.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онтрольный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и деления однозначных чисел (22ч)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</w:rPr>
              <w:t>Умножение и деление на 2. Работа над ошибками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>
              <w:rPr>
                <w:rFonts w:ascii="Times New Roman" w:hAnsi="Times New Roman" w:cs="Times New Roman"/>
              </w:rPr>
              <w:t>резуль</w:t>
            </w:r>
            <w:r w:rsidRPr="00C875DF">
              <w:rPr>
                <w:rFonts w:ascii="Times New Roman" w:hAnsi="Times New Roman" w:cs="Times New Roman"/>
              </w:rPr>
              <w:t>таты табличных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случаев умножения на 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Использовать </w:t>
            </w:r>
            <w:r w:rsidRPr="00C875DF">
              <w:rPr>
                <w:rFonts w:ascii="Times New Roman" w:hAnsi="Times New Roman" w:cs="Times New Roman"/>
              </w:rPr>
              <w:t>таблицу умножения на 2 для нахождения 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деления чисел на 2.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  <w:r w:rsidRPr="00570E25">
              <w:rPr>
                <w:rFonts w:ascii="Times New Roman" w:hAnsi="Times New Roman" w:cs="Times New Roman"/>
              </w:rPr>
              <w:br/>
              <w:t>№ 128.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</w:rPr>
              <w:t>Половина числа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Вычислять </w:t>
            </w:r>
            <w:r w:rsidRPr="00C875DF">
              <w:rPr>
                <w:rFonts w:ascii="Times New Roman" w:hAnsi="Times New Roman" w:cs="Times New Roman"/>
              </w:rPr>
              <w:t>половину числа действием деления.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132, 134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</w:rPr>
              <w:t>Умножение и деление на 2.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875DF">
              <w:rPr>
                <w:rFonts w:ascii="Times New Roman" w:hAnsi="Times New Roman" w:cs="Times New Roman"/>
              </w:rPr>
              <w:t>арифмет</w:t>
            </w:r>
            <w:r>
              <w:rPr>
                <w:rFonts w:ascii="Times New Roman" w:hAnsi="Times New Roman" w:cs="Times New Roman"/>
              </w:rPr>
              <w:t>ические действия для решения  за</w:t>
            </w:r>
            <w:r w:rsidRPr="00C875DF">
              <w:rPr>
                <w:rFonts w:ascii="Times New Roman" w:hAnsi="Times New Roman" w:cs="Times New Roman"/>
              </w:rPr>
              <w:t>дач.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Р.т., </w:t>
            </w:r>
            <w:proofErr w:type="spellStart"/>
            <w:r w:rsidRPr="00570E25">
              <w:rPr>
                <w:rFonts w:ascii="Times New Roman" w:hAnsi="Times New Roman" w:cs="Times New Roman"/>
              </w:rPr>
              <w:t>инд-но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</w:rPr>
              <w:t xml:space="preserve">Умножение трех и на 3. 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 w:rsidRPr="00C875DF">
              <w:rPr>
                <w:rFonts w:ascii="Times New Roman" w:hAnsi="Times New Roman" w:cs="Times New Roman"/>
              </w:rPr>
              <w:t>результаты табличных случаев умножения на 3.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  <w:r w:rsidRPr="00570E25">
              <w:rPr>
                <w:rFonts w:ascii="Times New Roman" w:hAnsi="Times New Roman" w:cs="Times New Roman"/>
              </w:rPr>
              <w:br/>
              <w:t>№ 167, 168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45EAC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</w:rPr>
              <w:t>Треть числа. Умножение и деление на 3.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Использовать </w:t>
            </w:r>
            <w:r w:rsidRPr="00C875DF">
              <w:rPr>
                <w:rFonts w:ascii="Times New Roman" w:hAnsi="Times New Roman" w:cs="Times New Roman"/>
              </w:rPr>
              <w:t>таблицу умножения на 3 для нахождения результатов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деления чисел на 3.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 индивидуально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 3.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927F3D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Вычислять </w:t>
            </w:r>
            <w:r w:rsidRPr="00C875DF">
              <w:rPr>
                <w:rFonts w:ascii="Times New Roman" w:hAnsi="Times New Roman" w:cs="Times New Roman"/>
              </w:rPr>
              <w:t>треть числа действием деления.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число по его части (половине, трети).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 Высказывать </w:t>
            </w:r>
            <w:r w:rsidRPr="00C875DF">
              <w:rPr>
                <w:rFonts w:ascii="Times New Roman" w:hAnsi="Times New Roman" w:cs="Times New Roman"/>
              </w:rPr>
              <w:t xml:space="preserve">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>обосновывать</w:t>
            </w:r>
            <w:r>
              <w:rPr>
                <w:rFonts w:ascii="Times New Roman" w:hAnsi="Times New Roman" w:cs="Times New Roman"/>
              </w:rPr>
              <w:t xml:space="preserve"> предположения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татах</w:t>
            </w:r>
            <w:proofErr w:type="gramEnd"/>
            <w:r w:rsidRPr="00C875DF">
              <w:rPr>
                <w:rFonts w:ascii="Times New Roman" w:hAnsi="Times New Roman" w:cs="Times New Roman"/>
              </w:rPr>
              <w:t xml:space="preserve"> действий 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проверять </w:t>
            </w:r>
            <w:r w:rsidRPr="00C875DF">
              <w:rPr>
                <w:rFonts w:ascii="Times New Roman" w:hAnsi="Times New Roman" w:cs="Times New Roman"/>
              </w:rPr>
              <w:t>себя с помощью вычислений.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Проводить </w:t>
            </w:r>
            <w:r w:rsidRPr="00C875DF">
              <w:rPr>
                <w:rFonts w:ascii="Times New Roman" w:hAnsi="Times New Roman" w:cs="Times New Roman"/>
              </w:rPr>
              <w:t>сравнение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>., №177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B423E4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  <w:color w:val="FF0000"/>
              </w:rPr>
              <w:t>Контрольная работа № 5</w:t>
            </w:r>
            <w:r w:rsidRPr="008700E0">
              <w:rPr>
                <w:rFonts w:ascii="Times New Roman" w:hAnsi="Times New Roman" w:cs="Times New Roman"/>
              </w:rPr>
              <w:t xml:space="preserve"> по теме: «Табличные случаи умножения и деления на 2,3,».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Проверять </w:t>
            </w:r>
            <w:r w:rsidRPr="00C875DF">
              <w:rPr>
                <w:rFonts w:ascii="Times New Roman" w:hAnsi="Times New Roman" w:cs="Times New Roman"/>
              </w:rPr>
              <w:t>вычисления.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ошибки.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875DF">
              <w:rPr>
                <w:rFonts w:ascii="Times New Roman" w:hAnsi="Times New Roman" w:cs="Times New Roman"/>
              </w:rPr>
              <w:t>арифметические действия для решения задач.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C875DF">
              <w:rPr>
                <w:rFonts w:ascii="Times New Roman" w:hAnsi="Times New Roman" w:cs="Times New Roman"/>
              </w:rPr>
              <w:t>исследование задачи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 xml:space="preserve">(в частности,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лишние данные, а так же все возможные ответы).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онтрольный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</w:rPr>
              <w:t>Умножение и деление на 4. Работа над ошибками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 w:rsidRPr="00C875DF">
              <w:rPr>
                <w:rFonts w:ascii="Times New Roman" w:hAnsi="Times New Roman" w:cs="Times New Roman"/>
              </w:rPr>
              <w:t xml:space="preserve">результаты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75DF">
              <w:rPr>
                <w:rFonts w:ascii="Times New Roman" w:hAnsi="Times New Roman" w:cs="Times New Roman"/>
              </w:rPr>
              <w:t>табличных</w:t>
            </w:r>
            <w:proofErr w:type="gramEnd"/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случаев умножения на 4.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  <w:r w:rsidRPr="00570E25">
              <w:rPr>
                <w:rFonts w:ascii="Times New Roman" w:hAnsi="Times New Roman" w:cs="Times New Roman"/>
              </w:rPr>
              <w:br/>
              <w:t>№ 192, 197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</w:rPr>
              <w:t>Четверть числа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Использовать </w:t>
            </w:r>
            <w:r w:rsidRPr="00C875DF">
              <w:rPr>
                <w:rFonts w:ascii="Times New Roman" w:hAnsi="Times New Roman" w:cs="Times New Roman"/>
              </w:rPr>
              <w:t>таблицу умножения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на 4 для нахождения результатов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деления чисел на 4.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205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</w:rPr>
              <w:t>Умножение и деление на 4.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Вычислять </w:t>
            </w:r>
            <w:r w:rsidRPr="00C875DF">
              <w:rPr>
                <w:rFonts w:ascii="Times New Roman" w:hAnsi="Times New Roman" w:cs="Times New Roman"/>
              </w:rPr>
              <w:t>четверть числа действием деления.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>
              <w:rPr>
                <w:rFonts w:ascii="Times New Roman" w:hAnsi="Times New Roman" w:cs="Times New Roman"/>
              </w:rPr>
              <w:t>чис</w:t>
            </w:r>
            <w:r w:rsidRPr="00C875DF">
              <w:rPr>
                <w:rFonts w:ascii="Times New Roman" w:hAnsi="Times New Roman" w:cs="Times New Roman"/>
              </w:rPr>
              <w:t xml:space="preserve">ло по его части.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ронтальный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 индивидуально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</w:rPr>
              <w:t xml:space="preserve">Умножение и деление на 4. </w:t>
            </w:r>
            <w:r w:rsidRPr="00147E3B">
              <w:rPr>
                <w:rFonts w:ascii="Times New Roman" w:hAnsi="Times New Roman" w:cs="Times New Roman"/>
                <w:color w:val="0070C0"/>
              </w:rPr>
              <w:t>Проверочная работа</w:t>
            </w:r>
            <w:r w:rsidRPr="008700E0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8700E0">
              <w:rPr>
                <w:rFonts w:ascii="Times New Roman" w:hAnsi="Times New Roman" w:cs="Times New Roman"/>
              </w:rPr>
              <w:t>по теме: «Табличные случаи умножения и деления на 2,3,4».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875DF">
              <w:rPr>
                <w:rFonts w:ascii="Times New Roman" w:hAnsi="Times New Roman" w:cs="Times New Roman"/>
              </w:rPr>
              <w:t>арифметические дейст</w:t>
            </w:r>
            <w:r>
              <w:rPr>
                <w:rFonts w:ascii="Times New Roman" w:hAnsi="Times New Roman" w:cs="Times New Roman"/>
              </w:rPr>
              <w:t>вия для решения  за</w:t>
            </w:r>
            <w:r w:rsidRPr="00C875DF">
              <w:rPr>
                <w:rFonts w:ascii="Times New Roman" w:hAnsi="Times New Roman" w:cs="Times New Roman"/>
              </w:rPr>
              <w:t>дач.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C875DF">
              <w:rPr>
                <w:rFonts w:ascii="Times New Roman" w:hAnsi="Times New Roman" w:cs="Times New Roman"/>
              </w:rPr>
              <w:t>действия с величинами.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 Обосновывать </w:t>
            </w:r>
            <w:r w:rsidRPr="00C875DF">
              <w:rPr>
                <w:rFonts w:ascii="Times New Roman" w:hAnsi="Times New Roman" w:cs="Times New Roman"/>
              </w:rPr>
              <w:t>верность (неверность) утверждений.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 индивидуально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</w:rPr>
              <w:t xml:space="preserve">Умножение пяти и на 5. </w:t>
            </w: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 w:rsidRPr="00C875DF">
              <w:rPr>
                <w:rFonts w:ascii="Times New Roman" w:hAnsi="Times New Roman" w:cs="Times New Roman"/>
              </w:rPr>
              <w:t>результаты табличных случаев умножения на 5.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 ,II ч., П., с. 8.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Пятая часть числа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Вычислять </w:t>
            </w:r>
            <w:r w:rsidRPr="00C875DF">
              <w:rPr>
                <w:rFonts w:ascii="Times New Roman" w:hAnsi="Times New Roman" w:cs="Times New Roman"/>
              </w:rPr>
              <w:t>пятую часть числа действием деления.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число по его пятой части.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 т., с. 3, № 1–4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 5.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Использовать </w:t>
            </w:r>
            <w:r w:rsidRPr="00C875DF">
              <w:rPr>
                <w:rFonts w:ascii="Times New Roman" w:hAnsi="Times New Roman" w:cs="Times New Roman"/>
              </w:rPr>
              <w:t>таблицу умножения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на 5 для нахождения результатов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деления чисел на 5.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 т., индивидуально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00E0">
              <w:rPr>
                <w:rFonts w:ascii="Times New Roman" w:hAnsi="Times New Roman" w:cs="Times New Roman"/>
                <w:b/>
              </w:rPr>
              <w:t>Диагностическое обследование</w:t>
            </w:r>
            <w:r>
              <w:rPr>
                <w:rFonts w:ascii="Times New Roman" w:hAnsi="Times New Roman" w:cs="Times New Roman"/>
                <w:b/>
              </w:rPr>
              <w:t xml:space="preserve"> №2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Проводить </w:t>
            </w:r>
            <w:r w:rsidRPr="00C875DF">
              <w:rPr>
                <w:rFonts w:ascii="Times New Roman" w:hAnsi="Times New Roman" w:cs="Times New Roman"/>
              </w:rPr>
              <w:t>проверку и оценку выполненного задания.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 индивидуально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 на 6. 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 w:rsidRPr="00C875DF">
              <w:rPr>
                <w:rFonts w:ascii="Times New Roman" w:hAnsi="Times New Roman" w:cs="Times New Roman"/>
              </w:rPr>
              <w:t>результаты табличных случаев умножения на 6.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Использовать </w:t>
            </w:r>
            <w:r w:rsidRPr="00C875DF">
              <w:rPr>
                <w:rFonts w:ascii="Times New Roman" w:hAnsi="Times New Roman" w:cs="Times New Roman"/>
              </w:rPr>
              <w:t>таблицу умножения на 6 для нахождения результатов деления чисел на 6.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570E25">
              <w:rPr>
                <w:rFonts w:ascii="Times New Roman" w:hAnsi="Times New Roman" w:cs="Times New Roman"/>
              </w:rPr>
              <w:t>т.</w:t>
            </w:r>
            <w:proofErr w:type="gramStart"/>
            <w:r w:rsidRPr="00570E25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570E25">
              <w:rPr>
                <w:rFonts w:ascii="Times New Roman" w:hAnsi="Times New Roman" w:cs="Times New Roman"/>
              </w:rPr>
              <w:t>. 4, № 5-8, с.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Шестая часть числа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Вычислять </w:t>
            </w:r>
            <w:r w:rsidRPr="00C875DF">
              <w:rPr>
                <w:rFonts w:ascii="Times New Roman" w:hAnsi="Times New Roman" w:cs="Times New Roman"/>
              </w:rPr>
              <w:t xml:space="preserve">шестую часть числа действием деления.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число по шестой части.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>., с. 15, с. 16. 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 6.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 w:rsidRPr="00C875DF">
              <w:rPr>
                <w:rFonts w:ascii="Times New Roman" w:hAnsi="Times New Roman" w:cs="Times New Roman"/>
              </w:rPr>
              <w:t>результаты табличных случаев умножения и деления</w:t>
            </w:r>
            <w:r>
              <w:rPr>
                <w:rFonts w:ascii="Times New Roman" w:hAnsi="Times New Roman" w:cs="Times New Roman"/>
              </w:rPr>
              <w:t xml:space="preserve"> (на 2,3, 4 и 5), а также сложе</w:t>
            </w:r>
            <w:r w:rsidRPr="00C875DF">
              <w:rPr>
                <w:rFonts w:ascii="Times New Roman" w:hAnsi="Times New Roman" w:cs="Times New Roman"/>
              </w:rPr>
              <w:t>ния однозначных чисел и соответствующих случаев вычитания.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Р.т.,№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 9-13, с. 7-10.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 6.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Располагать </w:t>
            </w:r>
            <w:r w:rsidRPr="00C875DF">
              <w:rPr>
                <w:rFonts w:ascii="Times New Roman" w:hAnsi="Times New Roman" w:cs="Times New Roman"/>
              </w:rPr>
              <w:t>величины в порядке их возрастания (убывания).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 №14-15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 6.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лишние данные в тексте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 xml:space="preserve">задачи и все возможные ответы на поставленный вопрос.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Решать </w:t>
            </w:r>
            <w:r w:rsidRPr="00C875DF">
              <w:rPr>
                <w:rFonts w:ascii="Times New Roman" w:hAnsi="Times New Roman" w:cs="Times New Roman"/>
              </w:rPr>
              <w:t>задачи разными способами.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 № 16-17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  <w:color w:val="FF0000"/>
              </w:rPr>
              <w:t>Контрольная работа</w:t>
            </w:r>
            <w:r w:rsidRPr="008700E0">
              <w:rPr>
                <w:rFonts w:ascii="Times New Roman" w:hAnsi="Times New Roman" w:cs="Times New Roman"/>
              </w:rPr>
              <w:t xml:space="preserve"> </w:t>
            </w:r>
            <w:r w:rsidRPr="008700E0">
              <w:rPr>
                <w:rFonts w:ascii="Times New Roman" w:hAnsi="Times New Roman" w:cs="Times New Roman"/>
                <w:color w:val="FF0000"/>
              </w:rPr>
              <w:t>по линии администрации</w:t>
            </w:r>
            <w:r w:rsidRPr="008700E0">
              <w:rPr>
                <w:rFonts w:ascii="Times New Roman" w:hAnsi="Times New Roman" w:cs="Times New Roman"/>
              </w:rPr>
              <w:t xml:space="preserve"> по теме: «Табличное </w:t>
            </w:r>
            <w:r w:rsidRPr="008700E0">
              <w:rPr>
                <w:rFonts w:ascii="Times New Roman" w:hAnsi="Times New Roman" w:cs="Times New Roman"/>
              </w:rPr>
              <w:lastRenderedPageBreak/>
              <w:t>умножение и деление на 2,3,4,5».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7784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Применять </w:t>
            </w:r>
            <w:r w:rsidRPr="00C875DF">
              <w:rPr>
                <w:rFonts w:ascii="Times New Roman" w:hAnsi="Times New Roman" w:cs="Times New Roman"/>
                <w:bCs/>
              </w:rPr>
              <w:t xml:space="preserve">полученные знания, </w:t>
            </w:r>
            <w:r w:rsidRPr="00C57784">
              <w:rPr>
                <w:rFonts w:ascii="Times New Roman" w:hAnsi="Times New Roman" w:cs="Times New Roman"/>
                <w:bCs/>
                <w:i/>
              </w:rPr>
              <w:t>строить</w:t>
            </w:r>
            <w:r w:rsidRPr="00C875D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875DF">
              <w:rPr>
                <w:rFonts w:ascii="Times New Roman" w:hAnsi="Times New Roman" w:cs="Times New Roman"/>
                <w:bCs/>
              </w:rPr>
              <w:t xml:space="preserve">логические </w:t>
            </w:r>
            <w:r>
              <w:rPr>
                <w:rFonts w:ascii="Times New Roman" w:hAnsi="Times New Roman" w:cs="Times New Roman"/>
                <w:bCs/>
              </w:rPr>
              <w:t xml:space="preserve"> рассуждения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</w:t>
            </w:r>
            <w:r w:rsidRPr="00C875DF">
              <w:rPr>
                <w:rFonts w:ascii="Times New Roman" w:hAnsi="Times New Roman" w:cs="Times New Roman"/>
                <w:bCs/>
              </w:rPr>
              <w:t xml:space="preserve"> </w:t>
            </w:r>
            <w:r w:rsidRPr="00C57784">
              <w:rPr>
                <w:rFonts w:ascii="Times New Roman" w:hAnsi="Times New Roman" w:cs="Times New Roman"/>
                <w:bCs/>
                <w:i/>
              </w:rPr>
              <w:t xml:space="preserve">обосновывать </w:t>
            </w:r>
            <w:r w:rsidRPr="00C875DF">
              <w:rPr>
                <w:rFonts w:ascii="Times New Roman" w:hAnsi="Times New Roman" w:cs="Times New Roman"/>
                <w:bCs/>
              </w:rPr>
              <w:t xml:space="preserve">их, </w:t>
            </w:r>
            <w:r w:rsidRPr="00C57784">
              <w:rPr>
                <w:rFonts w:ascii="Times New Roman" w:hAnsi="Times New Roman" w:cs="Times New Roman"/>
                <w:bCs/>
                <w:i/>
              </w:rPr>
              <w:t>контролировать</w:t>
            </w:r>
            <w:r w:rsidRPr="00C875DF">
              <w:rPr>
                <w:rFonts w:ascii="Times New Roman" w:hAnsi="Times New Roman" w:cs="Times New Roman"/>
                <w:bCs/>
              </w:rPr>
              <w:t xml:space="preserve"> свои действия.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7784">
              <w:rPr>
                <w:rFonts w:ascii="Times New Roman" w:hAnsi="Times New Roman" w:cs="Times New Roman"/>
                <w:bCs/>
                <w:i/>
              </w:rPr>
              <w:t>Закреплять</w:t>
            </w:r>
            <w:r w:rsidRPr="00C875DF">
              <w:rPr>
                <w:rFonts w:ascii="Times New Roman" w:hAnsi="Times New Roman" w:cs="Times New Roman"/>
                <w:bCs/>
              </w:rPr>
              <w:t xml:space="preserve"> полученные знания, </w:t>
            </w:r>
            <w:r w:rsidRPr="00C57784">
              <w:rPr>
                <w:rFonts w:ascii="Times New Roman" w:hAnsi="Times New Roman" w:cs="Times New Roman"/>
                <w:bCs/>
                <w:i/>
              </w:rPr>
              <w:t>объяснять</w:t>
            </w:r>
            <w:r w:rsidRPr="00C875DF">
              <w:rPr>
                <w:rFonts w:ascii="Times New Roman" w:hAnsi="Times New Roman" w:cs="Times New Roman"/>
                <w:bCs/>
              </w:rPr>
              <w:t xml:space="preserve"> ошибки.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Р.т., </w:t>
            </w:r>
            <w:proofErr w:type="spellStart"/>
            <w:r w:rsidRPr="00570E25">
              <w:rPr>
                <w:rFonts w:ascii="Times New Roman" w:hAnsi="Times New Roman" w:cs="Times New Roman"/>
              </w:rPr>
              <w:t>инд-но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 (38ч) Площадь фигуры (3ч)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фигуры. Единицы площади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Располагать </w:t>
            </w:r>
            <w:r w:rsidRPr="00C875DF">
              <w:rPr>
                <w:rFonts w:ascii="Times New Roman" w:hAnsi="Times New Roman" w:cs="Times New Roman"/>
              </w:rPr>
              <w:t>значения площади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75DF">
              <w:rPr>
                <w:rFonts w:ascii="Times New Roman" w:hAnsi="Times New Roman" w:cs="Times New Roman"/>
              </w:rPr>
              <w:t>в порядке возрастания (убывания).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П., с. 22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 т., с. 14, № 39, 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площади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площадь фигур с помощью палетки.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C875DF">
              <w:rPr>
                <w:rFonts w:ascii="Times New Roman" w:hAnsi="Times New Roman" w:cs="Times New Roman"/>
                <w:i/>
                <w:iCs/>
              </w:rPr>
              <w:t xml:space="preserve">Составлять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равные по площади</w:t>
            </w:r>
            <w:proofErr w:type="gramEnd"/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фигуры из частей.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 т., с. 11.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площади</w:t>
            </w:r>
            <w:r w:rsidRPr="008700E0">
              <w:rPr>
                <w:rFonts w:ascii="Times New Roman" w:hAnsi="Times New Roman" w:cs="Times New Roman"/>
              </w:rPr>
              <w:t xml:space="preserve"> </w:t>
            </w:r>
            <w:r w:rsidRPr="008700E0">
              <w:rPr>
                <w:rFonts w:ascii="Times New Roman" w:hAnsi="Times New Roman" w:cs="Times New Roman"/>
                <w:color w:val="00B050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по теме: «Площадь </w:t>
            </w:r>
            <w:r w:rsidRPr="008700E0">
              <w:rPr>
                <w:rFonts w:ascii="Times New Roman" w:hAnsi="Times New Roman" w:cs="Times New Roman"/>
              </w:rPr>
              <w:t>фигуры. Единицы площади».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42367B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Проверять </w:t>
            </w:r>
            <w:r w:rsidRPr="00C875DF">
              <w:rPr>
                <w:rFonts w:ascii="Times New Roman" w:hAnsi="Times New Roman" w:cs="Times New Roman"/>
              </w:rPr>
              <w:t xml:space="preserve">результаты вычислений.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875DF">
              <w:rPr>
                <w:rFonts w:ascii="Times New Roman" w:hAnsi="Times New Roman" w:cs="Times New Roman"/>
              </w:rPr>
              <w:t>арифметические действия для решения текстовых задач.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 Оценивать </w:t>
            </w:r>
            <w:r w:rsidRPr="00C875DF">
              <w:rPr>
                <w:rFonts w:ascii="Times New Roman" w:hAnsi="Times New Roman" w:cs="Times New Roman"/>
              </w:rPr>
              <w:t>предлагаемое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 xml:space="preserve">задачи 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обосновывать </w:t>
            </w:r>
            <w:r w:rsidRPr="00C875DF">
              <w:rPr>
                <w:rFonts w:ascii="Times New Roman" w:hAnsi="Times New Roman" w:cs="Times New Roman"/>
              </w:rPr>
              <w:t>свою оценку.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 т., с. 12-13.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и деления однозначных чисел (14ч)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 7.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 w:rsidRPr="00C875DF">
              <w:rPr>
                <w:rFonts w:ascii="Times New Roman" w:hAnsi="Times New Roman" w:cs="Times New Roman"/>
              </w:rPr>
              <w:t xml:space="preserve">результаты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75DF">
              <w:rPr>
                <w:rFonts w:ascii="Times New Roman" w:hAnsi="Times New Roman" w:cs="Times New Roman"/>
              </w:rPr>
              <w:t>табличных</w:t>
            </w:r>
            <w:proofErr w:type="gramEnd"/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случаев умножения на 7.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br/>
              <w:t xml:space="preserve">с. 28 Р. т., </w:t>
            </w:r>
            <w:r w:rsidRPr="00570E25">
              <w:rPr>
                <w:rFonts w:ascii="Times New Roman" w:hAnsi="Times New Roman" w:cs="Times New Roman"/>
              </w:rPr>
              <w:t xml:space="preserve">с. 16 </w:t>
            </w:r>
            <w:r w:rsidRPr="00570E2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Седьмая часть числа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Вычислять </w:t>
            </w:r>
            <w:r w:rsidRPr="00C875DF">
              <w:rPr>
                <w:rFonts w:ascii="Times New Roman" w:hAnsi="Times New Roman" w:cs="Times New Roman"/>
              </w:rPr>
              <w:t>седьмую часть числа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действием деления.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число по его седьмой части.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т.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570E25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570E25"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 7.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Использовать </w:t>
            </w:r>
            <w:r w:rsidRPr="00C875DF">
              <w:rPr>
                <w:rFonts w:ascii="Times New Roman" w:hAnsi="Times New Roman" w:cs="Times New Roman"/>
              </w:rPr>
              <w:t>таблицу умножения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на 7 для нахождения результатов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деления чисел на 7.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Р.т.</w:t>
            </w:r>
            <w:proofErr w:type="gramStart"/>
            <w:r w:rsidRPr="00570E25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570E25">
              <w:rPr>
                <w:rFonts w:ascii="Times New Roman" w:hAnsi="Times New Roman" w:cs="Times New Roman"/>
              </w:rPr>
              <w:t>. 15,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 7.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 w:rsidRPr="00C875DF">
              <w:rPr>
                <w:rFonts w:ascii="Times New Roman" w:hAnsi="Times New Roman" w:cs="Times New Roman"/>
              </w:rPr>
              <w:t xml:space="preserve">результаты табличных случаев умножения и деления </w:t>
            </w:r>
            <w:r>
              <w:rPr>
                <w:rFonts w:ascii="Times New Roman" w:hAnsi="Times New Roman" w:cs="Times New Roman"/>
              </w:rPr>
              <w:t>(на 2,3, 4, 5, 6), а так же сло</w:t>
            </w:r>
            <w:r w:rsidRPr="00C875DF">
              <w:rPr>
                <w:rFonts w:ascii="Times New Roman" w:hAnsi="Times New Roman" w:cs="Times New Roman"/>
              </w:rPr>
              <w:t>жения однозначных чисел и соответствующих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случаев вычитания.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C875DF">
              <w:rPr>
                <w:rFonts w:ascii="Times New Roman" w:hAnsi="Times New Roman" w:cs="Times New Roman"/>
              </w:rPr>
              <w:t xml:space="preserve">устно и письменно </w:t>
            </w:r>
            <w:proofErr w:type="gramStart"/>
            <w:r w:rsidRPr="00C875DF">
              <w:rPr>
                <w:rFonts w:ascii="Times New Roman" w:hAnsi="Times New Roman" w:cs="Times New Roman"/>
              </w:rPr>
              <w:t>сложение</w:t>
            </w:r>
            <w:proofErr w:type="gramEnd"/>
            <w:r w:rsidRPr="00C875DF">
              <w:rPr>
                <w:rFonts w:ascii="Times New Roman" w:hAnsi="Times New Roman" w:cs="Times New Roman"/>
              </w:rPr>
              <w:t xml:space="preserve"> и вычитание чисел в переделах 100.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17–18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 на 8. 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 w:rsidRPr="00C875DF">
              <w:rPr>
                <w:rFonts w:ascii="Times New Roman" w:hAnsi="Times New Roman" w:cs="Times New Roman"/>
              </w:rPr>
              <w:t>результаты табличных случаев умножения на 8.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диктант, 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35, №4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Восьмая часть числа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Вычислять </w:t>
            </w:r>
            <w:r w:rsidRPr="00C875DF">
              <w:rPr>
                <w:rFonts w:ascii="Times New Roman" w:hAnsi="Times New Roman" w:cs="Times New Roman"/>
              </w:rPr>
              <w:t>восьмую часть числа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действием деления.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число по его восьмой части.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19.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 8.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Использовать </w:t>
            </w:r>
            <w:r w:rsidRPr="00C875DF">
              <w:rPr>
                <w:rFonts w:ascii="Times New Roman" w:hAnsi="Times New Roman" w:cs="Times New Roman"/>
              </w:rPr>
              <w:t>таблицу умножения на 8 для нахождения 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деления чисел на 8.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</w:t>
            </w:r>
            <w:r w:rsidRPr="00570E25">
              <w:rPr>
                <w:rFonts w:ascii="Times New Roman" w:hAnsi="Times New Roman" w:cs="Times New Roman"/>
              </w:rPr>
              <w:t>20.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 8.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Оценивать </w:t>
            </w:r>
            <w:r w:rsidRPr="00C875DF">
              <w:rPr>
                <w:rFonts w:ascii="Times New Roman" w:hAnsi="Times New Roman" w:cs="Times New Roman"/>
              </w:rPr>
              <w:t>предлагаемое решение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 xml:space="preserve">задачи 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обосновывать </w:t>
            </w:r>
            <w:r w:rsidRPr="00C875DF">
              <w:rPr>
                <w:rFonts w:ascii="Times New Roman" w:hAnsi="Times New Roman" w:cs="Times New Roman"/>
              </w:rPr>
              <w:t>свою оценку.</w:t>
            </w:r>
          </w:p>
          <w:p w:rsidR="00FB2607" w:rsidRPr="005E7693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875DF">
              <w:rPr>
                <w:rFonts w:ascii="Times New Roman" w:hAnsi="Times New Roman" w:cs="Times New Roman"/>
              </w:rPr>
              <w:t>арифметические действия для решения текстовых задач.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т., </w:t>
            </w:r>
            <w:r w:rsidRPr="00570E25">
              <w:rPr>
                <w:rFonts w:ascii="Times New Roman" w:hAnsi="Times New Roman" w:cs="Times New Roman"/>
              </w:rPr>
              <w:br/>
              <w:t>с. 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 9.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 w:rsidRPr="00C875DF">
              <w:rPr>
                <w:rFonts w:ascii="Times New Roman" w:hAnsi="Times New Roman" w:cs="Times New Roman"/>
              </w:rPr>
              <w:t>результаты табличных случаев умножения на 9.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диктант, 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с. 44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25.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Девятая часть числа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Вычислять </w:t>
            </w:r>
            <w:r w:rsidRPr="00C875DF">
              <w:rPr>
                <w:rFonts w:ascii="Times New Roman" w:hAnsi="Times New Roman" w:cs="Times New Roman"/>
              </w:rPr>
              <w:t>девятую часть числа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действием деления.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число по его девятой части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23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 9.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Использовать </w:t>
            </w:r>
            <w:r w:rsidRPr="00C875DF">
              <w:rPr>
                <w:rFonts w:ascii="Times New Roman" w:hAnsi="Times New Roman" w:cs="Times New Roman"/>
              </w:rPr>
              <w:t>таблицу умножения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на 9 для на</w:t>
            </w:r>
            <w:r>
              <w:rPr>
                <w:rFonts w:ascii="Times New Roman" w:hAnsi="Times New Roman" w:cs="Times New Roman"/>
              </w:rPr>
              <w:t>хождения результатов деления чи</w:t>
            </w:r>
            <w:r w:rsidRPr="00C875DF">
              <w:rPr>
                <w:rFonts w:ascii="Times New Roman" w:hAnsi="Times New Roman" w:cs="Times New Roman"/>
              </w:rPr>
              <w:t xml:space="preserve">сел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на 9.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24.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 9.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Осуществлять </w:t>
            </w:r>
            <w:r w:rsidRPr="00C875DF">
              <w:rPr>
                <w:rFonts w:ascii="Times New Roman" w:hAnsi="Times New Roman" w:cs="Times New Roman"/>
              </w:rPr>
              <w:t>самоконтроль правильности вычислений.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Составлять </w:t>
            </w:r>
            <w:r w:rsidRPr="00C875DF">
              <w:rPr>
                <w:rFonts w:ascii="Times New Roman" w:hAnsi="Times New Roman" w:cs="Times New Roman"/>
              </w:rPr>
              <w:t>арифметические задачи.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с. 45,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16, 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  <w:color w:val="FF0000"/>
              </w:rPr>
              <w:t>Контрольная работа № 6</w:t>
            </w:r>
            <w:r w:rsidRPr="008700E0">
              <w:rPr>
                <w:rFonts w:ascii="Times New Roman" w:hAnsi="Times New Roman" w:cs="Times New Roman"/>
              </w:rPr>
              <w:t xml:space="preserve"> по теме: 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</w:rPr>
              <w:t>« Табличные случаи умножения и деления на 6,7,8,9».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Оценивать </w:t>
            </w:r>
            <w:r w:rsidRPr="00C875DF">
              <w:rPr>
                <w:rFonts w:ascii="Times New Roman" w:hAnsi="Times New Roman" w:cs="Times New Roman"/>
              </w:rPr>
              <w:t>предлагаемое решение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75DF">
              <w:rPr>
                <w:rFonts w:ascii="Times New Roman" w:hAnsi="Times New Roman" w:cs="Times New Roman"/>
              </w:rPr>
              <w:t xml:space="preserve">задачи 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обосновывать </w:t>
            </w:r>
            <w:r w:rsidRPr="00C875DF">
              <w:rPr>
                <w:rFonts w:ascii="Times New Roman" w:hAnsi="Times New Roman" w:cs="Times New Roman"/>
              </w:rPr>
              <w:t>свою оценку.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Кратное сравнение (21ч)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  <w:r w:rsidRPr="008700E0">
              <w:rPr>
                <w:rFonts w:ascii="Times New Roman" w:hAnsi="Times New Roman" w:cs="Times New Roman"/>
              </w:rPr>
              <w:t xml:space="preserve"> Во сколько раз больше или меньше?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7784">
              <w:rPr>
                <w:rFonts w:ascii="Times New Roman" w:hAnsi="Times New Roman" w:cs="Times New Roman"/>
                <w:bCs/>
                <w:i/>
              </w:rPr>
              <w:t xml:space="preserve">Анализировать </w:t>
            </w:r>
            <w:r w:rsidRPr="00C875DF">
              <w:rPr>
                <w:rFonts w:ascii="Times New Roman" w:hAnsi="Times New Roman" w:cs="Times New Roman"/>
                <w:bCs/>
              </w:rPr>
              <w:t>ошибки, подбирать аналогичные задания.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 Сравнить </w:t>
            </w:r>
            <w:r w:rsidRPr="00C875DF">
              <w:rPr>
                <w:rFonts w:ascii="Times New Roman" w:hAnsi="Times New Roman" w:cs="Times New Roman"/>
              </w:rPr>
              <w:t>числа с помощью действия деления.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Р.т., </w:t>
            </w:r>
            <w:proofErr w:type="spellStart"/>
            <w:r w:rsidRPr="00570E25">
              <w:rPr>
                <w:rFonts w:ascii="Times New Roman" w:hAnsi="Times New Roman" w:cs="Times New Roman"/>
              </w:rPr>
              <w:t>инд-но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сколько раз больше? 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Различать </w:t>
            </w:r>
            <w:r w:rsidRPr="00C875DF">
              <w:rPr>
                <w:rFonts w:ascii="Times New Roman" w:hAnsi="Times New Roman" w:cs="Times New Roman"/>
              </w:rPr>
              <w:t xml:space="preserve">отношения «больше </w:t>
            </w:r>
            <w:proofErr w:type="gramStart"/>
            <w:r w:rsidRPr="00C875DF">
              <w:rPr>
                <w:rFonts w:ascii="Times New Roman" w:hAnsi="Times New Roman" w:cs="Times New Roman"/>
              </w:rPr>
              <w:t>в</w:t>
            </w:r>
            <w:proofErr w:type="gramEnd"/>
            <w:r w:rsidRPr="00C875DF">
              <w:rPr>
                <w:rFonts w:ascii="Times New Roman" w:hAnsi="Times New Roman" w:cs="Times New Roman"/>
              </w:rPr>
              <w:t>...» и «больше на...», «меньше в...»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и меньше на...».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П., с. 50,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6, 7.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сколько раз меньше?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Осуществлять </w:t>
            </w:r>
            <w:r w:rsidRPr="00C875DF">
              <w:rPr>
                <w:rFonts w:ascii="Times New Roman" w:hAnsi="Times New Roman" w:cs="Times New Roman"/>
              </w:rPr>
              <w:t>контроль правильности вычислений.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27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сколько раз больше?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C875DF">
              <w:rPr>
                <w:rFonts w:ascii="Times New Roman" w:hAnsi="Times New Roman" w:cs="Times New Roman"/>
              </w:rPr>
              <w:t>действия с величинами.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Заносить </w:t>
            </w:r>
            <w:r w:rsidRPr="00C875DF">
              <w:rPr>
                <w:rFonts w:ascii="Times New Roman" w:hAnsi="Times New Roman" w:cs="Times New Roman"/>
              </w:rPr>
              <w:t>данные ответы арифметических задач в таблицу.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903008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</w:rPr>
              <w:t>Решение задач на кратное сравнение.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 xml:space="preserve">Правильно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выбирать </w:t>
            </w:r>
            <w:r w:rsidRPr="00C875DF">
              <w:rPr>
                <w:rFonts w:ascii="Times New Roman" w:hAnsi="Times New Roman" w:cs="Times New Roman"/>
              </w:rPr>
              <w:t>арифметическое действие для решения задач на нахождение числа, большего или меньшего данного.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с. 51,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10-12, 17.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сколько раз меньше? Во сколько раз больше?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C875DF">
              <w:rPr>
                <w:rFonts w:ascii="Times New Roman" w:hAnsi="Times New Roman" w:cs="Times New Roman"/>
              </w:rPr>
              <w:t>исследование задачи.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Высказывать </w:t>
            </w:r>
            <w:r w:rsidRPr="00C875DF">
              <w:rPr>
                <w:rFonts w:ascii="Times New Roman" w:hAnsi="Times New Roman" w:cs="Times New Roman"/>
              </w:rPr>
              <w:t>предположение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 xml:space="preserve">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доказывать </w:t>
            </w:r>
            <w:r w:rsidRPr="00C875DF">
              <w:rPr>
                <w:rFonts w:ascii="Times New Roman" w:hAnsi="Times New Roman" w:cs="Times New Roman"/>
              </w:rPr>
              <w:t>его с помощью приведения подтверждающих примеров.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с. 53,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23, 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увеличение и уменьшение в несколько раз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7784">
              <w:rPr>
                <w:rFonts w:ascii="Times New Roman" w:hAnsi="Times New Roman" w:cs="Times New Roman"/>
                <w:bCs/>
                <w:i/>
              </w:rPr>
              <w:t>Решать</w:t>
            </w:r>
            <w:r w:rsidRPr="00C875DF">
              <w:rPr>
                <w:rFonts w:ascii="Times New Roman" w:hAnsi="Times New Roman" w:cs="Times New Roman"/>
                <w:bCs/>
              </w:rPr>
              <w:t xml:space="preserve"> задачи на увеличение и уменьшение в несколько раз, различать понятия  «больше </w:t>
            </w:r>
            <w:proofErr w:type="gramStart"/>
            <w:r w:rsidRPr="00C875DF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C875DF">
              <w:rPr>
                <w:rFonts w:ascii="Times New Roman" w:hAnsi="Times New Roman" w:cs="Times New Roman"/>
                <w:bCs/>
              </w:rPr>
              <w:t>» и «больше на», «меньше в», «меньше на»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(Р. т. с. 34–35)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с. 56,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8.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903008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  <w:color w:val="FF0000"/>
              </w:rPr>
              <w:t>Контрольная работа № 7</w:t>
            </w:r>
            <w:r w:rsidRPr="008700E0">
              <w:rPr>
                <w:rFonts w:ascii="Times New Roman" w:hAnsi="Times New Roman" w:cs="Times New Roman"/>
              </w:rPr>
              <w:t xml:space="preserve"> по теме: «Решение задач на кратное сравнение, на </w:t>
            </w:r>
            <w:r w:rsidRPr="008700E0">
              <w:rPr>
                <w:rFonts w:ascii="Times New Roman" w:hAnsi="Times New Roman" w:cs="Times New Roman"/>
              </w:rPr>
              <w:lastRenderedPageBreak/>
              <w:t>увеличение и уменьшение числа».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Осуществлять </w:t>
            </w:r>
            <w:r w:rsidRPr="00C875DF">
              <w:rPr>
                <w:rFonts w:ascii="Times New Roman" w:hAnsi="Times New Roman" w:cs="Times New Roman"/>
              </w:rPr>
              <w:t>взаимоконтроль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правильности вычислений.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 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 с. 31.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увеличение и уменьшение в несколько раз. Работа над ошибками.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F566F8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7784">
              <w:rPr>
                <w:rFonts w:ascii="Times New Roman" w:hAnsi="Times New Roman" w:cs="Times New Roman"/>
                <w:bCs/>
                <w:i/>
              </w:rPr>
              <w:t>Анализировать</w:t>
            </w:r>
            <w:r w:rsidRPr="00C875DF">
              <w:rPr>
                <w:rFonts w:ascii="Times New Roman" w:hAnsi="Times New Roman" w:cs="Times New Roman"/>
                <w:bCs/>
              </w:rPr>
              <w:t xml:space="preserve"> ошибки,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C875DF">
              <w:rPr>
                <w:rFonts w:ascii="Times New Roman" w:hAnsi="Times New Roman" w:cs="Times New Roman"/>
              </w:rPr>
              <w:t>арифметические действия для решения разнообразных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текстовых задач.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32.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увеличение и уменьшение в несколько раз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C875DF">
              <w:rPr>
                <w:rFonts w:ascii="Times New Roman" w:hAnsi="Times New Roman" w:cs="Times New Roman"/>
              </w:rPr>
              <w:t>построение фигур с помощью чертёжных инструментов.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на чертеже их пересечение.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>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57, № 6, 9.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увеличение и уменьшение в несколько раз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Доказывать </w:t>
            </w:r>
            <w:r w:rsidRPr="00C875DF">
              <w:rPr>
                <w:rFonts w:ascii="Times New Roman" w:hAnsi="Times New Roman" w:cs="Times New Roman"/>
              </w:rPr>
              <w:t>утверждения с помощью приведения подтверждающих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примеров.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Высказывать </w:t>
            </w:r>
            <w:r w:rsidRPr="00C875DF">
              <w:rPr>
                <w:rFonts w:ascii="Times New Roman" w:hAnsi="Times New Roman" w:cs="Times New Roman"/>
              </w:rPr>
              <w:t>предположение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 xml:space="preserve">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проверять </w:t>
            </w:r>
            <w:r w:rsidRPr="00C875DF">
              <w:rPr>
                <w:rFonts w:ascii="Times New Roman" w:hAnsi="Times New Roman" w:cs="Times New Roman"/>
              </w:rPr>
              <w:t>результаты с помощью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75DF">
              <w:rPr>
                <w:rFonts w:ascii="Times New Roman" w:hAnsi="Times New Roman" w:cs="Times New Roman"/>
              </w:rPr>
              <w:t>геометрических построений.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56, № 2-4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нескольких долей числа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несколько долей числа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величины, в том чис</w:t>
            </w:r>
            <w:r w:rsidRPr="00C875DF">
              <w:rPr>
                <w:rFonts w:ascii="Times New Roman" w:hAnsi="Times New Roman" w:cs="Times New Roman"/>
              </w:rPr>
              <w:t xml:space="preserve">ле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 xml:space="preserve">в ходе решения </w:t>
            </w:r>
            <w:proofErr w:type="gramStart"/>
            <w:r w:rsidRPr="00C875DF">
              <w:rPr>
                <w:rFonts w:ascii="Times New Roman" w:hAnsi="Times New Roman" w:cs="Times New Roman"/>
              </w:rPr>
              <w:t>текстовых</w:t>
            </w:r>
            <w:proofErr w:type="gramEnd"/>
            <w:r w:rsidRPr="00C875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арифметических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задач.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59-60, № 2-5.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нескольких долей числа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Оценивать </w:t>
            </w:r>
            <w:r w:rsidRPr="00C875DF">
              <w:rPr>
                <w:rFonts w:ascii="Times New Roman" w:hAnsi="Times New Roman" w:cs="Times New Roman"/>
              </w:rPr>
              <w:t>решение арифметической задачи и обосновывать свою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оценку.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36.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нескольких долей числа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разные способы решения задач.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37.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нескольких долей числа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общее свойство чисел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в группе.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 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 с. 38.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нескольким его долям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Высказывать </w:t>
            </w:r>
            <w:r w:rsidRPr="00C875DF">
              <w:rPr>
                <w:rFonts w:ascii="Times New Roman" w:hAnsi="Times New Roman" w:cs="Times New Roman"/>
              </w:rPr>
              <w:t>своё предположение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 xml:space="preserve">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проверять </w:t>
            </w:r>
            <w:r w:rsidRPr="00C875DF">
              <w:rPr>
                <w:rFonts w:ascii="Times New Roman" w:hAnsi="Times New Roman" w:cs="Times New Roman"/>
              </w:rPr>
              <w:t>его с помощью вычислений или выполнения геометрических построений.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>.</w:t>
            </w:r>
            <w:proofErr w:type="gramStart"/>
            <w:r w:rsidRPr="00570E25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с. 63,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15, 16.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нескольким его долям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разные способы решения задач.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с. 63.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17, 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нескольким его долям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несколько долей числа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величины, в том чис</w:t>
            </w:r>
            <w:r w:rsidRPr="00C875DF">
              <w:rPr>
                <w:rFonts w:ascii="Times New Roman" w:hAnsi="Times New Roman" w:cs="Times New Roman"/>
              </w:rPr>
              <w:t xml:space="preserve">ле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 xml:space="preserve">в ходе решения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75DF">
              <w:rPr>
                <w:rFonts w:ascii="Times New Roman" w:hAnsi="Times New Roman" w:cs="Times New Roman"/>
              </w:rPr>
              <w:t>текстовых</w:t>
            </w:r>
            <w:proofErr w:type="gramEnd"/>
            <w:r w:rsidRPr="00C875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арифметических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75DF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 индивидуально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нескольким его долям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несколько долей числа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величины, в том чис</w:t>
            </w:r>
            <w:r w:rsidRPr="00C875DF">
              <w:rPr>
                <w:rFonts w:ascii="Times New Roman" w:hAnsi="Times New Roman" w:cs="Times New Roman"/>
              </w:rPr>
              <w:t xml:space="preserve">ле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 xml:space="preserve">в ходе решения </w:t>
            </w:r>
            <w:proofErr w:type="gramStart"/>
            <w:r w:rsidRPr="00C875DF">
              <w:rPr>
                <w:rFonts w:ascii="Times New Roman" w:hAnsi="Times New Roman" w:cs="Times New Roman"/>
              </w:rPr>
              <w:t>текстовых</w:t>
            </w:r>
            <w:proofErr w:type="gramEnd"/>
            <w:r w:rsidRPr="00C875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арифметических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75DF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 индивидуально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AE3DD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00E0">
              <w:rPr>
                <w:rFonts w:ascii="Times New Roman" w:hAnsi="Times New Roman" w:cs="Times New Roman"/>
                <w:color w:val="FF0000"/>
              </w:rPr>
              <w:t>Контрольная работа № 8</w:t>
            </w:r>
            <w:r w:rsidRPr="008700E0">
              <w:rPr>
                <w:rFonts w:ascii="Times New Roman" w:hAnsi="Times New Roman" w:cs="Times New Roman"/>
              </w:rPr>
              <w:t xml:space="preserve"> по теме: «Решение арифметических задач».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Оценивать </w:t>
            </w:r>
            <w:r w:rsidRPr="00C875DF">
              <w:rPr>
                <w:rFonts w:ascii="Times New Roman" w:hAnsi="Times New Roman" w:cs="Times New Roman"/>
              </w:rPr>
              <w:t xml:space="preserve">решение арифметической задачи и обосновывать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75DF">
              <w:rPr>
                <w:rFonts w:ascii="Times New Roman" w:hAnsi="Times New Roman" w:cs="Times New Roman"/>
              </w:rPr>
              <w:t>свою</w:t>
            </w:r>
            <w:proofErr w:type="gramEnd"/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 xml:space="preserve">оценку.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разные способы решения задач.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7784">
              <w:rPr>
                <w:rFonts w:ascii="Times New Roman" w:hAnsi="Times New Roman" w:cs="Times New Roman"/>
                <w:bCs/>
                <w:i/>
              </w:rPr>
              <w:t>Анализировать</w:t>
            </w:r>
            <w:r w:rsidRPr="00C875DF">
              <w:rPr>
                <w:rFonts w:ascii="Times New Roman" w:hAnsi="Times New Roman" w:cs="Times New Roman"/>
                <w:bCs/>
              </w:rPr>
              <w:t xml:space="preserve"> ошибки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57784">
              <w:rPr>
                <w:rFonts w:ascii="Times New Roman" w:hAnsi="Times New Roman" w:cs="Times New Roman"/>
                <w:bCs/>
                <w:i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</w:rPr>
              <w:t>алгоритм работы над ошибками.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Р.т., индивидуально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 (35 ч) Числовые выражения (6ч)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чисел в записях действий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Составлять </w:t>
            </w:r>
            <w:r w:rsidRPr="00C875DF">
              <w:rPr>
                <w:rFonts w:ascii="Times New Roman" w:hAnsi="Times New Roman" w:cs="Times New Roman"/>
              </w:rPr>
              <w:t xml:space="preserve">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C875DF">
              <w:rPr>
                <w:rFonts w:ascii="Times New Roman" w:hAnsi="Times New Roman" w:cs="Times New Roman"/>
              </w:rPr>
              <w:t>числовые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 xml:space="preserve">выражения, содержащие два числа и знак действия между ними, а также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вычислять </w:t>
            </w:r>
            <w:r>
              <w:rPr>
                <w:rFonts w:ascii="Times New Roman" w:hAnsi="Times New Roman" w:cs="Times New Roman"/>
              </w:rPr>
              <w:t>их  зна</w:t>
            </w:r>
            <w:r w:rsidRPr="00C875DF">
              <w:rPr>
                <w:rFonts w:ascii="Times New Roman" w:hAnsi="Times New Roman" w:cs="Times New Roman"/>
              </w:rPr>
              <w:t>чения.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диктант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64, П.; № 6, 8.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чисел в записях действий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Составлять </w:t>
            </w:r>
            <w:r w:rsidRPr="00C875DF">
              <w:rPr>
                <w:rFonts w:ascii="Times New Roman" w:hAnsi="Times New Roman" w:cs="Times New Roman"/>
              </w:rPr>
              <w:t xml:space="preserve">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C875DF">
              <w:rPr>
                <w:rFonts w:ascii="Times New Roman" w:hAnsi="Times New Roman" w:cs="Times New Roman"/>
              </w:rPr>
              <w:t>числовые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75DF">
              <w:rPr>
                <w:rFonts w:ascii="Times New Roman" w:hAnsi="Times New Roman" w:cs="Times New Roman"/>
              </w:rPr>
              <w:t xml:space="preserve">выражения, содержащие два числа и знак действия между ними, а также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вычислять </w:t>
            </w:r>
            <w:r>
              <w:rPr>
                <w:rFonts w:ascii="Times New Roman" w:hAnsi="Times New Roman" w:cs="Times New Roman"/>
              </w:rPr>
              <w:t>их  зна</w:t>
            </w:r>
            <w:r w:rsidRPr="00C875DF">
              <w:rPr>
                <w:rFonts w:ascii="Times New Roman" w:hAnsi="Times New Roman" w:cs="Times New Roman"/>
              </w:rPr>
              <w:t>чения.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39.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Высказывать </w:t>
            </w:r>
            <w:r w:rsidRPr="00C875DF">
              <w:rPr>
                <w:rFonts w:ascii="Times New Roman" w:hAnsi="Times New Roman" w:cs="Times New Roman"/>
              </w:rPr>
              <w:t xml:space="preserve">предположение 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доказывать </w:t>
            </w:r>
            <w:r w:rsidRPr="00C875DF">
              <w:rPr>
                <w:rFonts w:ascii="Times New Roman" w:hAnsi="Times New Roman" w:cs="Times New Roman"/>
              </w:rPr>
              <w:t>его с помощью вычислений.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68, П. № 3.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числовых выражений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Составлять </w:t>
            </w:r>
            <w:r w:rsidRPr="00C875DF">
              <w:rPr>
                <w:rFonts w:ascii="Times New Roman" w:hAnsi="Times New Roman" w:cs="Times New Roman"/>
              </w:rPr>
              <w:t>и вычислять значения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числовых выражений, содержащих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75DF">
              <w:rPr>
                <w:rFonts w:ascii="Times New Roman" w:hAnsi="Times New Roman" w:cs="Times New Roman"/>
              </w:rPr>
              <w:t>скобки.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с. 73, П., № 6,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74.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числовых выражений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Составлять </w:t>
            </w:r>
            <w:r w:rsidRPr="00C875DF">
              <w:rPr>
                <w:rFonts w:ascii="Times New Roman" w:hAnsi="Times New Roman" w:cs="Times New Roman"/>
              </w:rPr>
              <w:t>и вычислять значения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>числовых выражений, содержащих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75DF">
              <w:rPr>
                <w:rFonts w:ascii="Times New Roman" w:hAnsi="Times New Roman" w:cs="Times New Roman"/>
              </w:rPr>
              <w:t>скобки.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44.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700E0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AE3DD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091">
              <w:rPr>
                <w:rFonts w:ascii="Times New Roman" w:hAnsi="Times New Roman" w:cs="Times New Roman"/>
                <w:color w:val="0070C0"/>
              </w:rPr>
              <w:t>Проверочная работа</w:t>
            </w:r>
            <w:r w:rsidRPr="008700E0">
              <w:rPr>
                <w:rFonts w:ascii="Times New Roman" w:hAnsi="Times New Roman" w:cs="Times New Roman"/>
              </w:rPr>
              <w:t xml:space="preserve"> по теме: «Числовые выражения».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C875DF">
              <w:rPr>
                <w:rFonts w:ascii="Times New Roman" w:hAnsi="Times New Roman" w:cs="Times New Roman"/>
              </w:rPr>
              <w:t>ошибки в вычислениях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75DF">
              <w:rPr>
                <w:rFonts w:ascii="Times New Roman" w:hAnsi="Times New Roman" w:cs="Times New Roman"/>
              </w:rPr>
              <w:t xml:space="preserve">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исправлять </w:t>
            </w:r>
            <w:r w:rsidRPr="00C875DF">
              <w:rPr>
                <w:rFonts w:ascii="Times New Roman" w:hAnsi="Times New Roman" w:cs="Times New Roman"/>
              </w:rPr>
              <w:t>их.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 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 с. 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blPrEx>
          <w:tblCellSpacing w:w="-8" w:type="dxa"/>
        </w:tblPrEx>
        <w:trPr>
          <w:gridAfter w:val="1"/>
          <w:wAfter w:w="30" w:type="dxa"/>
          <w:trHeight w:val="1095"/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 угол (3ч)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Угол. Прямой угол. Работа над ошибками.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Различать </w:t>
            </w:r>
            <w:r w:rsidRPr="00C875DF">
              <w:rPr>
                <w:rFonts w:ascii="Times New Roman" w:hAnsi="Times New Roman" w:cs="Times New Roman"/>
              </w:rPr>
              <w:t xml:space="preserve">на глаз прямые и непрямые углы 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проверять </w:t>
            </w:r>
            <w:r w:rsidRPr="00C875DF">
              <w:rPr>
                <w:rFonts w:ascii="Times New Roman" w:hAnsi="Times New Roman" w:cs="Times New Roman"/>
              </w:rPr>
              <w:t>себя с помощью модели прямого угла или чертёжного угольника.</w:t>
            </w:r>
          </w:p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с. 76, П., с. 7,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4.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46, 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2607" w:rsidRDefault="00FB2607" w:rsidP="00FB2607">
      <w:p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3545" w:type="dxa"/>
        <w:jc w:val="center"/>
        <w:tblCellSpacing w:w="-8" w:type="dxa"/>
        <w:tblInd w:w="-175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1"/>
        <w:gridCol w:w="1134"/>
        <w:gridCol w:w="1842"/>
        <w:gridCol w:w="4351"/>
        <w:gridCol w:w="1831"/>
        <w:gridCol w:w="992"/>
        <w:gridCol w:w="1276"/>
        <w:gridCol w:w="788"/>
        <w:gridCol w:w="850"/>
      </w:tblGrid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Угол. Прямой угол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  <w:i/>
                <w:iCs/>
              </w:rPr>
              <w:t xml:space="preserve">Строить </w:t>
            </w:r>
            <w:r w:rsidRPr="00570E25">
              <w:rPr>
                <w:rFonts w:ascii="Times New Roman" w:hAnsi="Times New Roman" w:cs="Times New Roman"/>
              </w:rPr>
              <w:t>прямые и непрямые углы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 помощью чертёжных инструментов.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Р.т., </w:t>
            </w:r>
            <w:proofErr w:type="spellStart"/>
            <w:r>
              <w:rPr>
                <w:rFonts w:ascii="Times New Roman" w:hAnsi="Times New Roman" w:cs="Times New Roman"/>
              </w:rPr>
              <w:t>инд-но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Переменная (10ч)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способ определения и  построения прямого угла с помощью модели и чертежного угольника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  <w:i/>
                <w:iCs/>
              </w:rPr>
              <w:t xml:space="preserve">Строить </w:t>
            </w:r>
            <w:r w:rsidRPr="00570E25">
              <w:rPr>
                <w:rFonts w:ascii="Times New Roman" w:hAnsi="Times New Roman" w:cs="Times New Roman"/>
              </w:rPr>
              <w:t>прямые и непрямые углы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 помощью чертёжных инструментов.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 с.57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Переменная.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947D14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47D14">
              <w:rPr>
                <w:rFonts w:ascii="Times New Roman" w:hAnsi="Times New Roman" w:cs="Times New Roman"/>
                <w:bCs/>
                <w:i/>
              </w:rPr>
              <w:t xml:space="preserve">Отличать </w:t>
            </w:r>
            <w:r>
              <w:rPr>
                <w:rFonts w:ascii="Times New Roman" w:hAnsi="Times New Roman" w:cs="Times New Roman"/>
                <w:bCs/>
              </w:rPr>
              <w:t>числовые выражения от выражений с переменной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 с. 58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 с переменной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7D14">
              <w:rPr>
                <w:rFonts w:ascii="Times New Roman" w:hAnsi="Times New Roman" w:cs="Times New Roman"/>
                <w:i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значение выражений с переменной оп заданным значениям этой переменной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 с. 59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 с переменной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7D14">
              <w:rPr>
                <w:rFonts w:ascii="Times New Roman" w:hAnsi="Times New Roman" w:cs="Times New Roman"/>
                <w:i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значение выражений с переменной оп заданным значениям этой переменной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 индивидуально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 с переменной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7D14">
              <w:rPr>
                <w:rFonts w:ascii="Times New Roman" w:hAnsi="Times New Roman" w:cs="Times New Roman"/>
                <w:i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значение выражений с переменной оп заданным значениям этой переменной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Р.т., индивидуально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147E3B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E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Итоговая контрольная работа по линии администрации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Оценивать </w:t>
            </w:r>
            <w:r w:rsidRPr="00C875DF"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t xml:space="preserve">заданий, </w:t>
            </w:r>
            <w:r w:rsidRPr="00C875DF">
              <w:rPr>
                <w:rFonts w:ascii="Times New Roman" w:hAnsi="Times New Roman" w:cs="Times New Roman"/>
              </w:rPr>
              <w:t xml:space="preserve"> обосновывать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свою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оценку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57784">
              <w:rPr>
                <w:rFonts w:ascii="Times New Roman" w:hAnsi="Times New Roman" w:cs="Times New Roman"/>
                <w:i/>
              </w:rPr>
              <w:t xml:space="preserve">осуществлять </w:t>
            </w:r>
            <w:r>
              <w:rPr>
                <w:rFonts w:ascii="Times New Roman" w:hAnsi="Times New Roman" w:cs="Times New Roman"/>
              </w:rPr>
              <w:t>самоконтроль.</w:t>
            </w:r>
          </w:p>
          <w:p w:rsidR="00FB2607" w:rsidRPr="00C57784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8617ED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7E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Выражение с переменной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7D14">
              <w:rPr>
                <w:rFonts w:ascii="Times New Roman" w:hAnsi="Times New Roman" w:cs="Times New Roman"/>
                <w:i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значение выражений с переменной оп заданным значениям этой переменной. </w:t>
            </w:r>
            <w:r w:rsidRPr="00C57784">
              <w:rPr>
                <w:rFonts w:ascii="Times New Roman" w:hAnsi="Times New Roman" w:cs="Times New Roman"/>
                <w:i/>
              </w:rPr>
              <w:t>Выполнять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алгоритм работы над ошибками.</w:t>
            </w:r>
            <w:r w:rsidRPr="00C5778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3A3DF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  <w:r w:rsidRPr="003A3DF7">
              <w:rPr>
                <w:rFonts w:ascii="Times New Roman" w:hAnsi="Times New Roman" w:cs="Times New Roman"/>
              </w:rPr>
              <w:t>, с 47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задач, содержащих переменную. 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Высказывать </w:t>
            </w:r>
            <w:r w:rsidRPr="00C875DF">
              <w:rPr>
                <w:rFonts w:ascii="Times New Roman" w:hAnsi="Times New Roman" w:cs="Times New Roman"/>
              </w:rPr>
              <w:t>предположение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 xml:space="preserve">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доказывать </w:t>
            </w:r>
            <w:r w:rsidRPr="00C875DF">
              <w:rPr>
                <w:rFonts w:ascii="Times New Roman" w:hAnsi="Times New Roman" w:cs="Times New Roman"/>
              </w:rPr>
              <w:t>его с помощью приведения подтверждающих примеров.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  <w:r w:rsidRPr="003A3DF7">
              <w:rPr>
                <w:rFonts w:ascii="Times New Roman" w:hAnsi="Times New Roman" w:cs="Times New Roman"/>
              </w:rPr>
              <w:t>, с 47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задач, содержащих переменную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Высказывать </w:t>
            </w:r>
            <w:r w:rsidRPr="00C875DF">
              <w:rPr>
                <w:rFonts w:ascii="Times New Roman" w:hAnsi="Times New Roman" w:cs="Times New Roman"/>
              </w:rPr>
              <w:t>предположение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 xml:space="preserve">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доказывать </w:t>
            </w:r>
            <w:r w:rsidRPr="00C875DF">
              <w:rPr>
                <w:rFonts w:ascii="Times New Roman" w:hAnsi="Times New Roman" w:cs="Times New Roman"/>
              </w:rPr>
              <w:t>его с помощью приведения подтверждающих примеров.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  <w:r w:rsidRPr="003A3D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 48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задач, содержащих переменную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C875DF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Высказывать </w:t>
            </w:r>
            <w:r w:rsidRPr="00C875DF">
              <w:rPr>
                <w:rFonts w:ascii="Times New Roman" w:hAnsi="Times New Roman" w:cs="Times New Roman"/>
              </w:rPr>
              <w:t>предположение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</w:rPr>
              <w:t xml:space="preserve">и </w:t>
            </w:r>
            <w:r w:rsidRPr="00C875DF">
              <w:rPr>
                <w:rFonts w:ascii="Times New Roman" w:hAnsi="Times New Roman" w:cs="Times New Roman"/>
                <w:i/>
                <w:iCs/>
              </w:rPr>
              <w:t xml:space="preserve">доказывать </w:t>
            </w:r>
            <w:r w:rsidRPr="00C875DF">
              <w:rPr>
                <w:rFonts w:ascii="Times New Roman" w:hAnsi="Times New Roman" w:cs="Times New Roman"/>
              </w:rPr>
              <w:t>его с помощью приведения подтверждающих примеров.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</w:t>
            </w:r>
            <w:r w:rsidRPr="003A3D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 48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AE3DD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E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Контрольная работа №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E3DD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AE3DD7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 и выражения с переменной».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5DF">
              <w:rPr>
                <w:rFonts w:ascii="Times New Roman" w:hAnsi="Times New Roman" w:cs="Times New Roman"/>
                <w:i/>
                <w:iCs/>
              </w:rPr>
              <w:t xml:space="preserve">Оценивать </w:t>
            </w:r>
            <w:r w:rsidRPr="00C875DF"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t xml:space="preserve">заданий, </w:t>
            </w:r>
            <w:r w:rsidRPr="00C875DF">
              <w:rPr>
                <w:rFonts w:ascii="Times New Roman" w:hAnsi="Times New Roman" w:cs="Times New Roman"/>
              </w:rPr>
              <w:t xml:space="preserve"> обосновывать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свою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5DF">
              <w:rPr>
                <w:rFonts w:ascii="Times New Roman" w:hAnsi="Times New Roman" w:cs="Times New Roman"/>
              </w:rPr>
              <w:t>оценку</w:t>
            </w:r>
            <w:r>
              <w:rPr>
                <w:rFonts w:ascii="Times New Roman" w:hAnsi="Times New Roman" w:cs="Times New Roman"/>
              </w:rPr>
              <w:t>,</w:t>
            </w:r>
            <w:r w:rsidRPr="00C57784">
              <w:rPr>
                <w:rFonts w:ascii="Times New Roman" w:hAnsi="Times New Roman" w:cs="Times New Roman"/>
                <w:i/>
              </w:rPr>
              <w:t xml:space="preserve"> осуществлять </w:t>
            </w:r>
            <w:r>
              <w:rPr>
                <w:rFonts w:ascii="Times New Roman" w:hAnsi="Times New Roman" w:cs="Times New Roman"/>
              </w:rPr>
              <w:t>самоконтроль.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 (3ч)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Прямоугольник. Работа над ошибками.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  <w:i/>
                <w:iCs/>
              </w:rPr>
              <w:t xml:space="preserve">Распознавать </w:t>
            </w:r>
            <w:r w:rsidRPr="00570E25">
              <w:rPr>
                <w:rFonts w:ascii="Times New Roman" w:hAnsi="Times New Roman" w:cs="Times New Roman"/>
              </w:rPr>
              <w:t>прямоугольник (квадрат) на чертеже на глаз и с помощью измерений.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с. 80, П., с. 81,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7784">
              <w:rPr>
                <w:rFonts w:ascii="Times New Roman" w:hAnsi="Times New Roman" w:cs="Times New Roman"/>
                <w:bCs/>
                <w:i/>
              </w:rPr>
              <w:t xml:space="preserve">Называть </w:t>
            </w:r>
            <w:r w:rsidRPr="00570E25">
              <w:rPr>
                <w:rFonts w:ascii="Times New Roman" w:hAnsi="Times New Roman" w:cs="Times New Roman"/>
                <w:bCs/>
              </w:rPr>
              <w:t>определение квадрата, производить построение.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49.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Прямоугольник. Квадрат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 w:rsidRPr="00570E25">
              <w:rPr>
                <w:rFonts w:ascii="Times New Roman" w:hAnsi="Times New Roman" w:cs="Times New Roman"/>
              </w:rPr>
              <w:t>определения прямоугольника и квадрата.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50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прямоугольника (2ч)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прямоугольника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570E25">
              <w:rPr>
                <w:rFonts w:ascii="Times New Roman" w:hAnsi="Times New Roman" w:cs="Times New Roman"/>
              </w:rPr>
              <w:t>противоположные стороны и диагонали прямоугольника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0E25">
              <w:rPr>
                <w:rFonts w:ascii="Times New Roman" w:hAnsi="Times New Roman" w:cs="Times New Roman"/>
              </w:rPr>
              <w:t>на чертеже.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83, П.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51.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прямоугольника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  <w:i/>
                <w:iCs/>
              </w:rPr>
              <w:t xml:space="preserve">Формулировать </w:t>
            </w:r>
            <w:r w:rsidRPr="00570E25">
              <w:rPr>
                <w:rFonts w:ascii="Times New Roman" w:hAnsi="Times New Roman" w:cs="Times New Roman"/>
              </w:rPr>
              <w:t>свойства противоположных сторон и диагоналей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0E25">
              <w:rPr>
                <w:rFonts w:ascii="Times New Roman" w:hAnsi="Times New Roman" w:cs="Times New Roman"/>
              </w:rPr>
              <w:t>Прямоугольника.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52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07" w:rsidTr="00FB2607">
        <w:trPr>
          <w:trHeight w:val="1749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прямоугольника (4ч)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  <w:i/>
                <w:iCs/>
              </w:rPr>
              <w:t xml:space="preserve">Формулировать </w:t>
            </w:r>
            <w:r w:rsidRPr="00570E25">
              <w:rPr>
                <w:rFonts w:ascii="Times New Roman" w:hAnsi="Times New Roman" w:cs="Times New Roman"/>
              </w:rPr>
              <w:t xml:space="preserve">правило вычисления площади прямоугольника и </w:t>
            </w:r>
            <w:r w:rsidRPr="00570E25">
              <w:rPr>
                <w:rFonts w:ascii="Times New Roman" w:hAnsi="Times New Roman" w:cs="Times New Roman"/>
                <w:i/>
                <w:iCs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его при ре</w:t>
            </w:r>
            <w:r w:rsidRPr="00570E25">
              <w:rPr>
                <w:rFonts w:ascii="Times New Roman" w:hAnsi="Times New Roman" w:cs="Times New Roman"/>
              </w:rPr>
              <w:t xml:space="preserve">шении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E25">
              <w:rPr>
                <w:rFonts w:ascii="Times New Roman" w:hAnsi="Times New Roman" w:cs="Times New Roman"/>
              </w:rPr>
              <w:t>задач.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 xml:space="preserve">.,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87, П., № 3.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  <w:i/>
                <w:iCs/>
              </w:rPr>
              <w:t xml:space="preserve">Формулировать </w:t>
            </w:r>
            <w:r w:rsidRPr="00570E25">
              <w:rPr>
                <w:rFonts w:ascii="Times New Roman" w:hAnsi="Times New Roman" w:cs="Times New Roman"/>
              </w:rPr>
              <w:t xml:space="preserve">правило вычисления площади прямоугольника и </w:t>
            </w:r>
            <w:r w:rsidRPr="00570E25">
              <w:rPr>
                <w:rFonts w:ascii="Times New Roman" w:hAnsi="Times New Roman" w:cs="Times New Roman"/>
                <w:i/>
                <w:iCs/>
              </w:rPr>
              <w:t xml:space="preserve">использовать </w:t>
            </w:r>
            <w:r w:rsidRPr="00570E25">
              <w:rPr>
                <w:rFonts w:ascii="Times New Roman" w:hAnsi="Times New Roman" w:cs="Times New Roman"/>
              </w:rPr>
              <w:t>его п</w:t>
            </w:r>
            <w:r>
              <w:rPr>
                <w:rFonts w:ascii="Times New Roman" w:hAnsi="Times New Roman" w:cs="Times New Roman"/>
              </w:rPr>
              <w:t>ри ре</w:t>
            </w:r>
            <w:r w:rsidRPr="00570E25">
              <w:rPr>
                <w:rFonts w:ascii="Times New Roman" w:hAnsi="Times New Roman" w:cs="Times New Roman"/>
              </w:rPr>
              <w:t>шении задач.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Р. т.,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 с. 53–54.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AE3DD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091">
              <w:rPr>
                <w:rFonts w:ascii="Times New Roman" w:hAnsi="Times New Roman" w:cs="Times New Roman"/>
                <w:color w:val="FF0000"/>
              </w:rPr>
              <w:t>Контрольная работа № 10</w:t>
            </w:r>
            <w:r w:rsidRPr="00EA5091">
              <w:rPr>
                <w:rFonts w:ascii="Times New Roman" w:hAnsi="Times New Roman" w:cs="Times New Roman"/>
              </w:rPr>
              <w:t xml:space="preserve"> по теме: «Площадь прямоугольника».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0E25">
              <w:rPr>
                <w:rFonts w:ascii="Times New Roman" w:hAnsi="Times New Roman" w:cs="Times New Roman"/>
                <w:bCs/>
              </w:rPr>
              <w:t>Применять полученные знания, проводить самопроверку.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прямоугольника. Работа над ошибками.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570E25">
              <w:rPr>
                <w:rFonts w:ascii="Times New Roman" w:hAnsi="Times New Roman" w:cs="Times New Roman"/>
              </w:rPr>
              <w:t xml:space="preserve">и </w:t>
            </w:r>
            <w:r w:rsidRPr="00570E25">
              <w:rPr>
                <w:rFonts w:ascii="Times New Roman" w:hAnsi="Times New Roman" w:cs="Times New Roman"/>
                <w:i/>
                <w:iCs/>
              </w:rPr>
              <w:t xml:space="preserve">называть </w:t>
            </w:r>
            <w:r w:rsidRPr="00570E25">
              <w:rPr>
                <w:rFonts w:ascii="Times New Roman" w:hAnsi="Times New Roman" w:cs="Times New Roman"/>
              </w:rPr>
              <w:t>диагонали прямоугольника на чертеже. Анализировать ошибки.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 т.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54, 55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(7ч)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AE3DD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091">
              <w:rPr>
                <w:rFonts w:ascii="Times New Roman" w:hAnsi="Times New Roman" w:cs="Times New Roman"/>
              </w:rPr>
              <w:t>Повторение по теме: «Решение задач изученных видов»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570E25">
              <w:rPr>
                <w:rFonts w:ascii="Times New Roman" w:hAnsi="Times New Roman" w:cs="Times New Roman"/>
              </w:rPr>
              <w:t>арифметические действия для решения текстовых задач.</w:t>
            </w:r>
            <w:r w:rsidRPr="00570E25">
              <w:rPr>
                <w:rFonts w:ascii="Times New Roman" w:hAnsi="Times New Roman" w:cs="Times New Roman"/>
                <w:i/>
                <w:iCs/>
              </w:rPr>
              <w:t xml:space="preserve"> Сравнивать </w:t>
            </w:r>
            <w:r w:rsidRPr="00570E25">
              <w:rPr>
                <w:rFonts w:ascii="Times New Roman" w:hAnsi="Times New Roman" w:cs="Times New Roman"/>
              </w:rPr>
              <w:t xml:space="preserve">тексты и решения обратных задач 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0E25">
              <w:rPr>
                <w:rFonts w:ascii="Times New Roman" w:hAnsi="Times New Roman" w:cs="Times New Roman"/>
              </w:rPr>
              <w:t>Уч</w:t>
            </w:r>
            <w:proofErr w:type="spellEnd"/>
            <w:r w:rsidRPr="00570E25">
              <w:rPr>
                <w:rFonts w:ascii="Times New Roman" w:hAnsi="Times New Roman" w:cs="Times New Roman"/>
              </w:rPr>
              <w:t>., II ч.,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с. 90– 108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5091">
              <w:rPr>
                <w:rFonts w:ascii="Times New Roman" w:hAnsi="Times New Roman" w:cs="Times New Roman"/>
                <w:b/>
              </w:rPr>
              <w:t>Диагностическое обследование</w:t>
            </w:r>
            <w:r>
              <w:rPr>
                <w:rFonts w:ascii="Times New Roman" w:hAnsi="Times New Roman" w:cs="Times New Roman"/>
                <w:b/>
              </w:rPr>
              <w:t xml:space="preserve"> №3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7784">
              <w:rPr>
                <w:rFonts w:ascii="Times New Roman" w:hAnsi="Times New Roman" w:cs="Times New Roman"/>
                <w:bCs/>
                <w:i/>
              </w:rPr>
              <w:t>Использовать</w:t>
            </w:r>
            <w:r w:rsidRPr="00570E25">
              <w:rPr>
                <w:rFonts w:ascii="Times New Roman" w:hAnsi="Times New Roman" w:cs="Times New Roman"/>
                <w:bCs/>
              </w:rPr>
              <w:t xml:space="preserve"> полученные знания.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AE3DD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091">
              <w:rPr>
                <w:rFonts w:ascii="Times New Roman" w:hAnsi="Times New Roman" w:cs="Times New Roman"/>
              </w:rPr>
              <w:t>Повторение по теме: «Фигуры и величины»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0E2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570E25">
              <w:rPr>
                <w:rFonts w:ascii="Times New Roman" w:hAnsi="Times New Roman" w:cs="Times New Roman"/>
              </w:rPr>
              <w:t>общую часть фигур, выполнять действия с величинами.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Р.т., </w:t>
            </w:r>
            <w:proofErr w:type="spellStart"/>
            <w:r w:rsidRPr="00570E25">
              <w:rPr>
                <w:rFonts w:ascii="Times New Roman" w:hAnsi="Times New Roman" w:cs="Times New Roman"/>
              </w:rPr>
              <w:t>инд-но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AE3DD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091">
              <w:rPr>
                <w:rFonts w:ascii="Times New Roman" w:hAnsi="Times New Roman" w:cs="Times New Roman"/>
              </w:rPr>
              <w:t>Повторение по теме: «Выражения с переменной»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  <w:i/>
                <w:iCs/>
              </w:rPr>
              <w:t xml:space="preserve">Сравнивать </w:t>
            </w:r>
            <w:r w:rsidRPr="00570E25">
              <w:rPr>
                <w:rFonts w:ascii="Times New Roman" w:hAnsi="Times New Roman" w:cs="Times New Roman"/>
              </w:rPr>
              <w:t>числовые выражения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>(находить в них сходство и различия).</w:t>
            </w:r>
            <w:r w:rsidRPr="00570E25">
              <w:rPr>
                <w:rFonts w:ascii="Times New Roman" w:hAnsi="Times New Roman" w:cs="Times New Roman"/>
                <w:i/>
                <w:iCs/>
              </w:rPr>
              <w:t xml:space="preserve"> Составлять </w:t>
            </w:r>
            <w:r w:rsidRPr="00570E25">
              <w:rPr>
                <w:rFonts w:ascii="Times New Roman" w:hAnsi="Times New Roman" w:cs="Times New Roman"/>
              </w:rPr>
              <w:t>числовые выражения,</w:t>
            </w:r>
          </w:p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содержащие скобки, и </w:t>
            </w:r>
            <w:r w:rsidRPr="00570E25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570E25">
              <w:rPr>
                <w:rFonts w:ascii="Times New Roman" w:hAnsi="Times New Roman" w:cs="Times New Roman"/>
              </w:rPr>
              <w:t>их значения.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Р.т., </w:t>
            </w:r>
            <w:proofErr w:type="spellStart"/>
            <w:r w:rsidRPr="00570E25">
              <w:rPr>
                <w:rFonts w:ascii="Times New Roman" w:hAnsi="Times New Roman" w:cs="Times New Roman"/>
              </w:rPr>
              <w:t>инд-но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AE3DD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091">
              <w:rPr>
                <w:rFonts w:ascii="Times New Roman" w:hAnsi="Times New Roman" w:cs="Times New Roman"/>
              </w:rPr>
              <w:t>Повторение по теме: «Нахождение нескольких долей числа»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0E25">
              <w:rPr>
                <w:rFonts w:ascii="Times New Roman" w:hAnsi="Times New Roman" w:cs="Times New Roman"/>
                <w:i/>
                <w:iCs/>
              </w:rPr>
              <w:t xml:space="preserve">Вычислять </w:t>
            </w:r>
            <w:r w:rsidRPr="00570E25">
              <w:rPr>
                <w:rFonts w:ascii="Times New Roman" w:hAnsi="Times New Roman" w:cs="Times New Roman"/>
              </w:rPr>
              <w:t>несколько частей числа.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Р.т., </w:t>
            </w:r>
            <w:proofErr w:type="spellStart"/>
            <w:r w:rsidRPr="00570E25">
              <w:rPr>
                <w:rFonts w:ascii="Times New Roman" w:hAnsi="Times New Roman" w:cs="Times New Roman"/>
              </w:rPr>
              <w:t>инд-но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AE3DD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091">
              <w:rPr>
                <w:rFonts w:ascii="Times New Roman" w:hAnsi="Times New Roman" w:cs="Times New Roman"/>
              </w:rPr>
              <w:t>Повторение по теме: «Прямоугольник. Квадрат».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E7693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  <w:i/>
                <w:iCs/>
              </w:rPr>
              <w:t>Выяснить</w:t>
            </w:r>
            <w:r w:rsidRPr="00570E25">
              <w:rPr>
                <w:rFonts w:ascii="Times New Roman" w:hAnsi="Times New Roman" w:cs="Times New Roman"/>
              </w:rPr>
              <w:t>, является ли данная фигура прямоугольником (квадратом), опираясь на определение и чёткий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70E25">
              <w:rPr>
                <w:rFonts w:ascii="Times New Roman" w:hAnsi="Times New Roman" w:cs="Times New Roman"/>
              </w:rPr>
              <w:t>алгоритм рассуждений.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E25">
              <w:rPr>
                <w:rFonts w:ascii="Times New Roman" w:hAnsi="Times New Roman" w:cs="Times New Roman"/>
              </w:rPr>
              <w:t xml:space="preserve">Р.т., </w:t>
            </w:r>
            <w:proofErr w:type="spellStart"/>
            <w:r w:rsidRPr="00570E25">
              <w:rPr>
                <w:rFonts w:ascii="Times New Roman" w:hAnsi="Times New Roman" w:cs="Times New Roman"/>
              </w:rPr>
              <w:t>инд-но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607" w:rsidTr="00FB2607">
        <w:trPr>
          <w:trHeight w:val="87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68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570E25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607" w:rsidRPr="00EA5091" w:rsidRDefault="00FB2607" w:rsidP="00FB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2607" w:rsidRPr="005F1684" w:rsidRDefault="00FB2607" w:rsidP="00FB2607">
      <w:pPr>
        <w:autoSpaceDE w:val="0"/>
        <w:autoSpaceDN w:val="0"/>
        <w:adjustRightInd w:val="0"/>
        <w:spacing w:before="60" w:after="60" w:line="268" w:lineRule="auto"/>
        <w:rPr>
          <w:rFonts w:ascii="Times New Roman" w:hAnsi="Times New Roman" w:cs="Times New Roman"/>
          <w:iCs/>
          <w:sz w:val="18"/>
          <w:szCs w:val="18"/>
        </w:rPr>
      </w:pPr>
    </w:p>
    <w:p w:rsidR="00FB2607" w:rsidRDefault="00FB2607" w:rsidP="00FB26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1684">
        <w:rPr>
          <w:rFonts w:ascii="Times New Roman" w:hAnsi="Times New Roman" w:cs="Times New Roman"/>
          <w:b/>
        </w:rPr>
        <w:t>Выполнение практической части</w:t>
      </w:r>
    </w:p>
    <w:p w:rsidR="00FB2607" w:rsidRDefault="00FB2607" w:rsidP="00FB26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Диагностическое обследование:</w:t>
      </w:r>
    </w:p>
    <w:p w:rsidR="00FB2607" w:rsidRPr="00AE40CF" w:rsidRDefault="00FB2607" w:rsidP="00FB26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четверть:   </w:t>
      </w:r>
      <w:r w:rsidRPr="00AE40CF">
        <w:rPr>
          <w:rFonts w:ascii="Times New Roman" w:hAnsi="Times New Roman" w:cs="Times New Roman"/>
        </w:rPr>
        <w:t>№1</w:t>
      </w:r>
    </w:p>
    <w:p w:rsidR="00FB2607" w:rsidRPr="00AE40CF" w:rsidRDefault="00FB2607" w:rsidP="00FB26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четверть:   </w:t>
      </w:r>
      <w:r w:rsidRPr="00AE40CF">
        <w:rPr>
          <w:rFonts w:ascii="Times New Roman" w:hAnsi="Times New Roman" w:cs="Times New Roman"/>
        </w:rPr>
        <w:t>№2</w:t>
      </w:r>
    </w:p>
    <w:p w:rsidR="00FB2607" w:rsidRPr="00726F68" w:rsidRDefault="00FB2607" w:rsidP="00FB26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 четверть:  </w:t>
      </w:r>
      <w:r>
        <w:rPr>
          <w:rFonts w:ascii="Times New Roman" w:hAnsi="Times New Roman" w:cs="Times New Roman"/>
        </w:rPr>
        <w:t xml:space="preserve"> №3</w:t>
      </w:r>
    </w:p>
    <w:p w:rsidR="00FB2607" w:rsidRDefault="00FB2607" w:rsidP="00FB26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работа:</w:t>
      </w:r>
    </w:p>
    <w:p w:rsidR="00FB2607" w:rsidRDefault="00FB2607" w:rsidP="00FB26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четверть</w:t>
      </w:r>
      <w:r w:rsidRPr="00726F68">
        <w:rPr>
          <w:rFonts w:ascii="Times New Roman" w:hAnsi="Times New Roman" w:cs="Times New Roman"/>
          <w:b/>
        </w:rPr>
        <w:t>:</w:t>
      </w:r>
      <w:r w:rsidRPr="00726F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</w:t>
      </w:r>
      <w:r w:rsidRPr="00726F68">
        <w:rPr>
          <w:rFonts w:ascii="Times New Roman" w:hAnsi="Times New Roman" w:cs="Times New Roman"/>
        </w:rPr>
        <w:t>онтрольная работа  № 1</w:t>
      </w:r>
      <w:r w:rsidRPr="002F1EC7">
        <w:rPr>
          <w:rFonts w:ascii="Times New Roman" w:hAnsi="Times New Roman" w:cs="Times New Roman"/>
        </w:rPr>
        <w:t xml:space="preserve">  по теме</w:t>
      </w:r>
      <w:r>
        <w:rPr>
          <w:rFonts w:ascii="Times New Roman" w:hAnsi="Times New Roman" w:cs="Times New Roman"/>
        </w:rPr>
        <w:t>:</w:t>
      </w:r>
      <w:r w:rsidRPr="002F1EC7">
        <w:rPr>
          <w:rFonts w:ascii="Times New Roman" w:hAnsi="Times New Roman" w:cs="Times New Roman"/>
        </w:rPr>
        <w:t xml:space="preserve"> «Табличные случаи сложения и вы</w:t>
      </w:r>
      <w:r>
        <w:rPr>
          <w:rFonts w:ascii="Times New Roman" w:hAnsi="Times New Roman" w:cs="Times New Roman"/>
        </w:rPr>
        <w:t>читания в пределах 20» (входная</w:t>
      </w:r>
      <w:r w:rsidRPr="002F1E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  <w:r w:rsidRPr="0042367B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к</w:t>
      </w:r>
      <w:r w:rsidRPr="00726F68">
        <w:rPr>
          <w:rFonts w:ascii="Times New Roman" w:hAnsi="Times New Roman" w:cs="Times New Roman"/>
        </w:rPr>
        <w:t>онтрольная работа № 2</w:t>
      </w:r>
      <w:r w:rsidRPr="00445EAC">
        <w:rPr>
          <w:rFonts w:ascii="Times New Roman" w:hAnsi="Times New Roman" w:cs="Times New Roman"/>
        </w:rPr>
        <w:t xml:space="preserve"> по теме: «Сложение и вычитание двузначных чисел »</w:t>
      </w:r>
      <w:r>
        <w:rPr>
          <w:rFonts w:ascii="Times New Roman" w:hAnsi="Times New Roman" w:cs="Times New Roman"/>
        </w:rPr>
        <w:t xml:space="preserve">; </w:t>
      </w:r>
      <w:r w:rsidRPr="00726F68">
        <w:rPr>
          <w:rFonts w:ascii="Times New Roman" w:hAnsi="Times New Roman" w:cs="Times New Roman"/>
        </w:rPr>
        <w:t>контрольная работа № 3</w:t>
      </w:r>
      <w:r w:rsidRPr="00445EAC">
        <w:rPr>
          <w:rFonts w:ascii="Times New Roman" w:hAnsi="Times New Roman" w:cs="Times New Roman"/>
        </w:rPr>
        <w:t xml:space="preserve"> по теме: «Сложение и вычитание двузначных чисел «столбиком».</w:t>
      </w:r>
    </w:p>
    <w:p w:rsidR="00FB2607" w:rsidRPr="00726F68" w:rsidRDefault="00FB2607" w:rsidP="00FB2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четверть: </w:t>
      </w:r>
      <w:r w:rsidRPr="0042367B">
        <w:rPr>
          <w:rFonts w:ascii="Times New Roman" w:hAnsi="Times New Roman" w:cs="Times New Roman"/>
          <w:color w:val="FF0000"/>
        </w:rPr>
        <w:t xml:space="preserve"> </w:t>
      </w:r>
      <w:r w:rsidRPr="00726F68">
        <w:rPr>
          <w:rFonts w:ascii="Times New Roman" w:hAnsi="Times New Roman" w:cs="Times New Roman"/>
        </w:rPr>
        <w:t>контрольная работа № 4</w:t>
      </w:r>
      <w:r w:rsidRPr="00445EAC">
        <w:rPr>
          <w:rFonts w:ascii="Times New Roman" w:hAnsi="Times New Roman" w:cs="Times New Roman"/>
        </w:rPr>
        <w:t xml:space="preserve"> по теме: «Сложение и вычитание двузначных чисел. Периметр многоугольника»</w:t>
      </w:r>
      <w:r>
        <w:rPr>
          <w:rFonts w:ascii="Times New Roman" w:hAnsi="Times New Roman" w:cs="Times New Roman"/>
        </w:rPr>
        <w:t xml:space="preserve">; </w:t>
      </w:r>
      <w:r w:rsidRPr="00726F68">
        <w:rPr>
          <w:rFonts w:ascii="Times New Roman" w:hAnsi="Times New Roman" w:cs="Times New Roman"/>
        </w:rPr>
        <w:t xml:space="preserve">контрольная работа № 5 </w:t>
      </w:r>
      <w:r w:rsidRPr="008700E0">
        <w:rPr>
          <w:rFonts w:ascii="Times New Roman" w:hAnsi="Times New Roman" w:cs="Times New Roman"/>
        </w:rPr>
        <w:t>по теме: «Табличные случаи умножения и деления на 2,3,»</w:t>
      </w:r>
      <w:r>
        <w:rPr>
          <w:rFonts w:ascii="Times New Roman" w:hAnsi="Times New Roman" w:cs="Times New Roman"/>
        </w:rPr>
        <w:t xml:space="preserve">; </w:t>
      </w:r>
      <w:r w:rsidRPr="00726F68">
        <w:rPr>
          <w:rFonts w:ascii="Times New Roman" w:hAnsi="Times New Roman" w:cs="Times New Roman"/>
        </w:rPr>
        <w:t>контрольная работа по линии администрации</w:t>
      </w:r>
      <w:r w:rsidRPr="008700E0">
        <w:rPr>
          <w:rFonts w:ascii="Times New Roman" w:hAnsi="Times New Roman" w:cs="Times New Roman"/>
        </w:rPr>
        <w:t xml:space="preserve"> по теме: «Табличное умножение и деление на 2,3,4,5».</w:t>
      </w:r>
    </w:p>
    <w:p w:rsidR="00FB2607" w:rsidRPr="00726F68" w:rsidRDefault="00FB2607" w:rsidP="00FB2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 четверть:</w:t>
      </w:r>
      <w:r w:rsidRPr="005E7693">
        <w:rPr>
          <w:rFonts w:ascii="Times New Roman" w:hAnsi="Times New Roman" w:cs="Times New Roman"/>
          <w:color w:val="FF0000"/>
        </w:rPr>
        <w:t xml:space="preserve"> </w:t>
      </w:r>
      <w:r w:rsidRPr="00726F68">
        <w:rPr>
          <w:rFonts w:ascii="Times New Roman" w:hAnsi="Times New Roman" w:cs="Times New Roman"/>
        </w:rPr>
        <w:t xml:space="preserve">контрольная работа № 6 </w:t>
      </w:r>
      <w:r w:rsidRPr="008700E0">
        <w:rPr>
          <w:rFonts w:ascii="Times New Roman" w:hAnsi="Times New Roman" w:cs="Times New Roman"/>
        </w:rPr>
        <w:t>по теме: « Табличные случаи умножения и деления на 6,7,8,9»</w:t>
      </w:r>
      <w:r>
        <w:rPr>
          <w:rFonts w:ascii="Times New Roman" w:hAnsi="Times New Roman" w:cs="Times New Roman"/>
        </w:rPr>
        <w:t xml:space="preserve">; </w:t>
      </w:r>
      <w:r w:rsidRPr="00726F68">
        <w:rPr>
          <w:rFonts w:ascii="Times New Roman" w:hAnsi="Times New Roman" w:cs="Times New Roman"/>
        </w:rPr>
        <w:t>контрольная работа № 7</w:t>
      </w:r>
      <w:r w:rsidRPr="008700E0">
        <w:rPr>
          <w:rFonts w:ascii="Times New Roman" w:hAnsi="Times New Roman" w:cs="Times New Roman"/>
        </w:rPr>
        <w:t xml:space="preserve"> по теме: «Решение задач на кратное сравнение, на увеличение и уменьшение числа»</w:t>
      </w:r>
      <w:r>
        <w:rPr>
          <w:rFonts w:ascii="Times New Roman" w:hAnsi="Times New Roman" w:cs="Times New Roman"/>
        </w:rPr>
        <w:t xml:space="preserve">; </w:t>
      </w:r>
      <w:r w:rsidRPr="00726F68">
        <w:rPr>
          <w:rFonts w:ascii="Times New Roman" w:hAnsi="Times New Roman" w:cs="Times New Roman"/>
        </w:rPr>
        <w:t>контрольная работа № 8</w:t>
      </w:r>
      <w:r w:rsidRPr="008700E0">
        <w:rPr>
          <w:rFonts w:ascii="Times New Roman" w:hAnsi="Times New Roman" w:cs="Times New Roman"/>
        </w:rPr>
        <w:t xml:space="preserve"> по теме: «Решение арифметических задач».</w:t>
      </w:r>
    </w:p>
    <w:p w:rsidR="00FB2607" w:rsidRDefault="00FB2607" w:rsidP="00FB26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четверть:</w:t>
      </w:r>
      <w:r w:rsidRPr="005E769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726F68">
        <w:rPr>
          <w:rFonts w:ascii="Times New Roman" w:eastAsia="Calibri" w:hAnsi="Times New Roman" w:cs="Times New Roman"/>
          <w:sz w:val="24"/>
          <w:szCs w:val="24"/>
        </w:rPr>
        <w:t>тоговая контрольная работа по линии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7E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26F68">
        <w:rPr>
          <w:rFonts w:ascii="Times New Roman" w:eastAsia="Calibri" w:hAnsi="Times New Roman" w:cs="Times New Roman"/>
          <w:sz w:val="24"/>
          <w:szCs w:val="24"/>
        </w:rPr>
        <w:t>контрольная работа № 9</w:t>
      </w:r>
      <w:r w:rsidRPr="00AE3DD7">
        <w:rPr>
          <w:rFonts w:ascii="Times New Roman" w:eastAsia="Calibri" w:hAnsi="Times New Roman" w:cs="Times New Roman"/>
          <w:sz w:val="24"/>
          <w:szCs w:val="24"/>
        </w:rPr>
        <w:t xml:space="preserve"> по теме: «Числовые выражения и выражения с переменной»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726F68">
        <w:rPr>
          <w:rFonts w:ascii="Times New Roman" w:hAnsi="Times New Roman" w:cs="Times New Roman"/>
        </w:rPr>
        <w:t>контрольная работа № 10</w:t>
      </w:r>
      <w:r w:rsidRPr="00EA5091">
        <w:rPr>
          <w:rFonts w:ascii="Times New Roman" w:hAnsi="Times New Roman" w:cs="Times New Roman"/>
        </w:rPr>
        <w:t xml:space="preserve"> по теме: «Площадь прямоугольника».</w:t>
      </w:r>
    </w:p>
    <w:p w:rsidR="00FB2607" w:rsidRDefault="00FB2607" w:rsidP="00FB26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Проверочная работа:</w:t>
      </w:r>
    </w:p>
    <w:p w:rsidR="00FB2607" w:rsidRDefault="00FB2607" w:rsidP="00FB26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четверть:</w:t>
      </w:r>
      <w:r w:rsidRPr="00726F68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147E3B">
        <w:rPr>
          <w:rFonts w:ascii="Times New Roman" w:eastAsia="Calibri" w:hAnsi="Times New Roman" w:cs="Times New Roman"/>
          <w:sz w:val="24"/>
          <w:szCs w:val="24"/>
        </w:rPr>
        <w:t>по теме: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561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DE5610">
        <w:rPr>
          <w:rFonts w:ascii="Times New Roman" w:eastAsia="Calibri" w:hAnsi="Times New Roman" w:cs="Times New Roman"/>
          <w:sz w:val="24"/>
          <w:szCs w:val="24"/>
        </w:rPr>
        <w:t>Числовой луч»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42367B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</w:rPr>
        <w:t>по теме</w:t>
      </w:r>
      <w:r w:rsidRPr="00147E3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445EAC">
        <w:rPr>
          <w:rFonts w:ascii="Times New Roman" w:hAnsi="Times New Roman" w:cs="Times New Roman"/>
        </w:rPr>
        <w:t>«Запись сложения и вычитания «столбиком».</w:t>
      </w:r>
    </w:p>
    <w:p w:rsidR="00FB2607" w:rsidRDefault="00FB2607" w:rsidP="00FB26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четверть:</w:t>
      </w:r>
      <w:r w:rsidRPr="0042367B">
        <w:rPr>
          <w:rFonts w:ascii="Times New Roman" w:hAnsi="Times New Roman" w:cs="Times New Roman"/>
          <w:color w:val="0070C0"/>
        </w:rPr>
        <w:t xml:space="preserve"> </w:t>
      </w:r>
      <w:r w:rsidRPr="008700E0">
        <w:rPr>
          <w:rFonts w:ascii="Times New Roman" w:hAnsi="Times New Roman" w:cs="Times New Roman"/>
          <w:color w:val="00B050"/>
        </w:rPr>
        <w:t xml:space="preserve"> </w:t>
      </w:r>
      <w:r w:rsidRPr="008700E0">
        <w:rPr>
          <w:rFonts w:ascii="Times New Roman" w:hAnsi="Times New Roman" w:cs="Times New Roman"/>
        </w:rPr>
        <w:t>по теме: «Табличные случаи умножения и деления на 2,3,4».</w:t>
      </w:r>
    </w:p>
    <w:p w:rsidR="00FB2607" w:rsidRPr="00726F68" w:rsidRDefault="00FB2607" w:rsidP="00FB2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 четверть:</w:t>
      </w:r>
      <w:r w:rsidRPr="005E7693">
        <w:rPr>
          <w:rFonts w:ascii="Times New Roman" w:hAnsi="Times New Roman" w:cs="Times New Roman"/>
          <w:color w:val="0070C0"/>
        </w:rPr>
        <w:t xml:space="preserve"> </w:t>
      </w:r>
      <w:r w:rsidRPr="008700E0">
        <w:rPr>
          <w:rFonts w:ascii="Times New Roman" w:hAnsi="Times New Roman" w:cs="Times New Roman"/>
        </w:rPr>
        <w:t>по теме</w:t>
      </w:r>
      <w:proofErr w:type="gramStart"/>
      <w:r w:rsidRPr="008700E0">
        <w:rPr>
          <w:rFonts w:ascii="Times New Roman" w:hAnsi="Times New Roman" w:cs="Times New Roman"/>
        </w:rPr>
        <w:t>:«</w:t>
      </w:r>
      <w:proofErr w:type="gramEnd"/>
      <w:r w:rsidRPr="008700E0">
        <w:rPr>
          <w:rFonts w:ascii="Times New Roman" w:hAnsi="Times New Roman" w:cs="Times New Roman"/>
        </w:rPr>
        <w:t xml:space="preserve"> Табличные случаи умножения и деления на 6,7».</w:t>
      </w:r>
    </w:p>
    <w:p w:rsidR="00FB2607" w:rsidRDefault="00FB2607" w:rsidP="00FB26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четверть:</w:t>
      </w:r>
      <w:r w:rsidRPr="005E7693">
        <w:rPr>
          <w:rFonts w:ascii="Times New Roman" w:hAnsi="Times New Roman" w:cs="Times New Roman"/>
          <w:color w:val="0070C0"/>
        </w:rPr>
        <w:t xml:space="preserve"> </w:t>
      </w:r>
      <w:r w:rsidRPr="008700E0">
        <w:rPr>
          <w:rFonts w:ascii="Times New Roman" w:hAnsi="Times New Roman" w:cs="Times New Roman"/>
        </w:rPr>
        <w:t>по теме: «Числовые выражения».</w:t>
      </w:r>
    </w:p>
    <w:p w:rsidR="00FB2607" w:rsidRPr="00726F68" w:rsidRDefault="00FB2607" w:rsidP="00FB26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F68">
        <w:rPr>
          <w:rFonts w:ascii="Times New Roman" w:hAnsi="Times New Roman" w:cs="Times New Roman"/>
          <w:b/>
        </w:rPr>
        <w:t>Практическая работа</w:t>
      </w:r>
      <w:r>
        <w:rPr>
          <w:rFonts w:ascii="Times New Roman" w:hAnsi="Times New Roman" w:cs="Times New Roman"/>
          <w:b/>
        </w:rPr>
        <w:t>:</w:t>
      </w:r>
    </w:p>
    <w:p w:rsidR="00FB2607" w:rsidRPr="005F1684" w:rsidRDefault="00FB2607" w:rsidP="00FB26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четверть:</w:t>
      </w:r>
      <w:r w:rsidRPr="005E7693">
        <w:rPr>
          <w:rFonts w:ascii="Times New Roman" w:hAnsi="Times New Roman" w:cs="Times New Roman"/>
          <w:color w:val="0070C0"/>
        </w:rPr>
        <w:t xml:space="preserve"> </w:t>
      </w:r>
      <w:r w:rsidRPr="008700E0">
        <w:rPr>
          <w:rFonts w:ascii="Times New Roman" w:hAnsi="Times New Roman" w:cs="Times New Roman"/>
        </w:rPr>
        <w:t>по теме: «Площадь фигуры. Единицы площади».</w:t>
      </w:r>
    </w:p>
    <w:p w:rsidR="000F5991" w:rsidRPr="00CD3D70" w:rsidRDefault="000F5991" w:rsidP="00BF59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91" w:rsidRPr="00CD3D70" w:rsidRDefault="000F5991" w:rsidP="00BF59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91" w:rsidRPr="00CD3D70" w:rsidRDefault="000F5991" w:rsidP="00BF59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8A6" w:rsidRPr="00102115" w:rsidRDefault="004418A6" w:rsidP="004418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115">
        <w:rPr>
          <w:rFonts w:ascii="Times New Roman" w:eastAsia="Calibri" w:hAnsi="Times New Roman" w:cs="Times New Roman"/>
          <w:b/>
          <w:sz w:val="28"/>
          <w:szCs w:val="28"/>
        </w:rPr>
        <w:t>Методическое сопровождение</w:t>
      </w:r>
    </w:p>
    <w:p w:rsidR="004418A6" w:rsidRPr="002063BF" w:rsidRDefault="004418A6" w:rsidP="004418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63BF">
        <w:rPr>
          <w:rFonts w:ascii="Times New Roman" w:hAnsi="Times New Roman"/>
          <w:sz w:val="24"/>
          <w:szCs w:val="24"/>
        </w:rPr>
        <w:t xml:space="preserve">Изучение курса осуществляется по УМК «Начальная школа </w:t>
      </w:r>
      <w:r w:rsidRPr="002063BF">
        <w:rPr>
          <w:rFonts w:ascii="Times New Roman" w:hAnsi="Times New Roman"/>
          <w:sz w:val="24"/>
          <w:szCs w:val="24"/>
          <w:lang w:val="en-US"/>
        </w:rPr>
        <w:t>XXI</w:t>
      </w:r>
      <w:r w:rsidRPr="002063BF">
        <w:rPr>
          <w:rFonts w:ascii="Times New Roman" w:hAnsi="Times New Roman"/>
          <w:sz w:val="24"/>
          <w:szCs w:val="24"/>
        </w:rPr>
        <w:t xml:space="preserve"> века» под редакцией Н.Ф.Виноградовой. Учебно-методический комплект  допущен Министерством образования РФ.</w:t>
      </w:r>
    </w:p>
    <w:p w:rsidR="004418A6" w:rsidRPr="00102115" w:rsidRDefault="004418A6" w:rsidP="004418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2115">
        <w:rPr>
          <w:rFonts w:ascii="Times New Roman" w:eastAsia="Calibri" w:hAnsi="Times New Roman" w:cs="Times New Roman"/>
          <w:b/>
          <w:sz w:val="24"/>
          <w:szCs w:val="24"/>
        </w:rPr>
        <w:t>Методические и учебные пособия для учителя</w:t>
      </w:r>
    </w:p>
    <w:p w:rsidR="004418A6" w:rsidRPr="0044068E" w:rsidRDefault="004418A6" w:rsidP="004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68E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Начальная школа / [сост. Е. С. Сави</w:t>
      </w:r>
      <w:r>
        <w:rPr>
          <w:rFonts w:ascii="Times New Roman" w:hAnsi="Times New Roman" w:cs="Times New Roman"/>
          <w:sz w:val="24"/>
          <w:szCs w:val="24"/>
        </w:rPr>
        <w:t xml:space="preserve">нов]. — 4-е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М.: Просвещение, 2012.</w:t>
      </w:r>
      <w:r w:rsidRPr="00440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(Стандарты второго поколения). </w:t>
      </w:r>
    </w:p>
    <w:p w:rsidR="004418A6" w:rsidRPr="002063BF" w:rsidRDefault="004418A6" w:rsidP="00441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BF">
        <w:rPr>
          <w:rFonts w:ascii="Times New Roman" w:hAnsi="Times New Roman" w:cs="Times New Roman"/>
          <w:sz w:val="24"/>
          <w:szCs w:val="24"/>
        </w:rPr>
        <w:t xml:space="preserve">Сборник программ к комплекту учебников «Начальная школа XXI века».–3-е изд., </w:t>
      </w:r>
      <w:proofErr w:type="spellStart"/>
      <w:r w:rsidRPr="002063BF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доп.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</w:t>
      </w:r>
    </w:p>
    <w:p w:rsidR="004418A6" w:rsidRPr="001F34F0" w:rsidRDefault="004418A6" w:rsidP="00441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</w:t>
      </w:r>
      <w:r w:rsidRPr="002063BF">
        <w:rPr>
          <w:rFonts w:ascii="Times New Roman" w:eastAsia="Times New Roman" w:hAnsi="Times New Roman" w:cs="Times New Roman"/>
          <w:sz w:val="24"/>
          <w:szCs w:val="24"/>
        </w:rPr>
        <w:t xml:space="preserve"> МБОУ «Основная общеобразовательная школа №6». </w:t>
      </w:r>
    </w:p>
    <w:p w:rsidR="004418A6" w:rsidRPr="00107B13" w:rsidRDefault="004418A6" w:rsidP="004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BF">
        <w:rPr>
          <w:rFonts w:ascii="Times New Roman" w:hAnsi="Times New Roman" w:cs="Times New Roman"/>
          <w:sz w:val="24"/>
          <w:szCs w:val="24"/>
        </w:rPr>
        <w:t>Беседы  с  учителем:  Методика  обучения:  2 класс</w:t>
      </w:r>
      <w:proofErr w:type="gramStart"/>
      <w:r w:rsidRPr="002063BF">
        <w:rPr>
          <w:rFonts w:ascii="Times New Roman" w:hAnsi="Times New Roman" w:cs="Times New Roman"/>
          <w:sz w:val="24"/>
          <w:szCs w:val="24"/>
        </w:rPr>
        <w:t xml:space="preserve">  / П</w:t>
      </w:r>
      <w:proofErr w:type="gramEnd"/>
      <w:r w:rsidRPr="002063BF">
        <w:rPr>
          <w:rFonts w:ascii="Times New Roman" w:hAnsi="Times New Roman" w:cs="Times New Roman"/>
          <w:sz w:val="24"/>
          <w:szCs w:val="24"/>
        </w:rPr>
        <w:t xml:space="preserve">од  ред. Л.Е. </w:t>
      </w:r>
      <w:proofErr w:type="spellStart"/>
      <w:r w:rsidRPr="002063BF">
        <w:rPr>
          <w:rFonts w:ascii="Times New Roman" w:hAnsi="Times New Roman" w:cs="Times New Roman"/>
          <w:sz w:val="24"/>
          <w:szCs w:val="24"/>
        </w:rPr>
        <w:t>Журовой.-М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063B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 xml:space="preserve"> – Граф,2007. </w:t>
      </w:r>
    </w:p>
    <w:p w:rsidR="004418A6" w:rsidRPr="002063BF" w:rsidRDefault="004418A6" w:rsidP="004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3BF">
        <w:rPr>
          <w:rFonts w:ascii="Times New Roman" w:hAnsi="Times New Roman" w:cs="Times New Roman"/>
          <w:sz w:val="24"/>
          <w:szCs w:val="24"/>
        </w:rPr>
        <w:lastRenderedPageBreak/>
        <w:t>Рудницкая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 xml:space="preserve"> В.Н., Юдачева Т.В. Математика: 2 класс: Учебник для учащихся общеобразова</w:t>
      </w:r>
      <w:r>
        <w:rPr>
          <w:rFonts w:ascii="Times New Roman" w:hAnsi="Times New Roman" w:cs="Times New Roman"/>
          <w:sz w:val="24"/>
          <w:szCs w:val="24"/>
        </w:rPr>
        <w:t>тельных учреждений: в  2 ч.</w:t>
      </w:r>
      <w:r w:rsidRPr="002063BF">
        <w:rPr>
          <w:rFonts w:ascii="Times New Roman" w:hAnsi="Times New Roman" w:cs="Times New Roman"/>
          <w:sz w:val="24"/>
          <w:szCs w:val="24"/>
        </w:rPr>
        <w:t xml:space="preserve"> – 4-е изд., </w:t>
      </w:r>
      <w:proofErr w:type="spellStart"/>
      <w:r w:rsidRPr="002063B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>. - М.: Вента-Граф, 2012</w:t>
      </w:r>
    </w:p>
    <w:p w:rsidR="004418A6" w:rsidRPr="002063BF" w:rsidRDefault="004418A6" w:rsidP="00441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3B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 xml:space="preserve"> В.Н., Юдачёва Т.В. Математика: 2 класс: рабочая тетрадь № 1</w:t>
      </w:r>
      <w:r>
        <w:rPr>
          <w:rFonts w:ascii="Times New Roman" w:hAnsi="Times New Roman" w:cs="Times New Roman"/>
          <w:sz w:val="24"/>
          <w:szCs w:val="24"/>
        </w:rPr>
        <w:t>, №2</w:t>
      </w:r>
      <w:r w:rsidRPr="002063BF">
        <w:rPr>
          <w:rFonts w:ascii="Times New Roman" w:hAnsi="Times New Roman" w:cs="Times New Roman"/>
          <w:sz w:val="24"/>
          <w:szCs w:val="24"/>
        </w:rPr>
        <w:t xml:space="preserve"> для учащихся общеобразовательных учреждений . - 3-е изд., </w:t>
      </w:r>
      <w:proofErr w:type="spellStart"/>
      <w:r w:rsidRPr="002063B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2063B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>, 2012</w:t>
      </w:r>
    </w:p>
    <w:p w:rsidR="004418A6" w:rsidRPr="002063BF" w:rsidRDefault="004418A6" w:rsidP="004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3B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 xml:space="preserve"> В. Н., Юдачева Т. В.</w:t>
      </w:r>
      <w:r w:rsidRPr="002063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063BF">
        <w:rPr>
          <w:rFonts w:ascii="Times New Roman" w:hAnsi="Times New Roman" w:cs="Times New Roman"/>
          <w:sz w:val="24"/>
          <w:szCs w:val="24"/>
        </w:rPr>
        <w:t xml:space="preserve">Математика: 2 класс: Методика обучения.- М.: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Граф,2010</w:t>
      </w:r>
      <w:r w:rsidRPr="00206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A6" w:rsidRPr="002063BF" w:rsidRDefault="004418A6" w:rsidP="00441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2063BF">
        <w:rPr>
          <w:rFonts w:ascii="Times New Roman" w:hAnsi="Times New Roman" w:cs="Times New Roman"/>
          <w:sz w:val="24"/>
          <w:szCs w:val="24"/>
        </w:rPr>
        <w:t xml:space="preserve">.2 класс: поурочные планы по учебнику В.Н. </w:t>
      </w:r>
      <w:proofErr w:type="spellStart"/>
      <w:r w:rsidRPr="002063BF"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 xml:space="preserve">, Т.В.Юдачевой. - Часть </w:t>
      </w:r>
      <w:r w:rsidRPr="002063B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063BF">
        <w:rPr>
          <w:rFonts w:ascii="Times New Roman" w:hAnsi="Times New Roman" w:cs="Times New Roman"/>
          <w:sz w:val="24"/>
          <w:szCs w:val="24"/>
        </w:rPr>
        <w:t xml:space="preserve">/ авт. - сост. </w:t>
      </w:r>
      <w:proofErr w:type="spellStart"/>
      <w:r w:rsidRPr="002063BF">
        <w:rPr>
          <w:rFonts w:ascii="Times New Roman" w:hAnsi="Times New Roman" w:cs="Times New Roman"/>
          <w:sz w:val="24"/>
          <w:szCs w:val="24"/>
        </w:rPr>
        <w:t>Н.В.Лободина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 xml:space="preserve">. Волгоград: </w:t>
      </w:r>
      <w:r>
        <w:rPr>
          <w:rFonts w:ascii="Times New Roman" w:hAnsi="Times New Roman" w:cs="Times New Roman"/>
          <w:sz w:val="24"/>
          <w:szCs w:val="24"/>
        </w:rPr>
        <w:t>Учитель, 2012</w:t>
      </w:r>
      <w:r w:rsidRPr="002063BF">
        <w:rPr>
          <w:rFonts w:ascii="Times New Roman" w:hAnsi="Times New Roman" w:cs="Times New Roman"/>
          <w:sz w:val="24"/>
          <w:szCs w:val="24"/>
        </w:rPr>
        <w:t>.</w:t>
      </w:r>
    </w:p>
    <w:p w:rsidR="004418A6" w:rsidRPr="002063BF" w:rsidRDefault="004418A6" w:rsidP="004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3B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 xml:space="preserve"> В. Н., Юдачева Т. В.</w:t>
      </w:r>
      <w:r w:rsidRPr="002063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063BF">
        <w:rPr>
          <w:rFonts w:ascii="Times New Roman" w:hAnsi="Times New Roman" w:cs="Times New Roman"/>
          <w:sz w:val="24"/>
          <w:szCs w:val="24"/>
        </w:rPr>
        <w:t>Математика в начальной школе:</w:t>
      </w:r>
    </w:p>
    <w:p w:rsidR="004418A6" w:rsidRPr="002063BF" w:rsidRDefault="004418A6" w:rsidP="004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BF">
        <w:rPr>
          <w:rFonts w:ascii="Times New Roman" w:hAnsi="Times New Roman" w:cs="Times New Roman"/>
          <w:sz w:val="24"/>
          <w:szCs w:val="24"/>
        </w:rPr>
        <w:t>Проверочные  и контрольные  работы.  – М.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Граф,  2012.</w:t>
      </w:r>
      <w:r w:rsidRPr="002063BF">
        <w:rPr>
          <w:rFonts w:ascii="Times New Roman" w:hAnsi="Times New Roman" w:cs="Times New Roman"/>
          <w:sz w:val="24"/>
          <w:szCs w:val="24"/>
        </w:rPr>
        <w:t xml:space="preserve">  (Оценка знаний).</w:t>
      </w:r>
    </w:p>
    <w:p w:rsidR="004418A6" w:rsidRPr="00102115" w:rsidRDefault="004418A6" w:rsidP="004418A6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115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:rsidR="004418A6" w:rsidRPr="002063BF" w:rsidRDefault="004418A6" w:rsidP="00441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3B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 xml:space="preserve"> В.Н., Юдачева Т.В. Математика: 2 класс: Учебник для учащихся общеобразова</w:t>
      </w:r>
      <w:r>
        <w:rPr>
          <w:rFonts w:ascii="Times New Roman" w:hAnsi="Times New Roman" w:cs="Times New Roman"/>
          <w:sz w:val="24"/>
          <w:szCs w:val="24"/>
        </w:rPr>
        <w:t>тельных учреждений: в  2 ч.</w:t>
      </w:r>
      <w:r w:rsidRPr="002063BF">
        <w:rPr>
          <w:rFonts w:ascii="Times New Roman" w:hAnsi="Times New Roman" w:cs="Times New Roman"/>
          <w:sz w:val="24"/>
          <w:szCs w:val="24"/>
        </w:rPr>
        <w:t xml:space="preserve"> – 4-е изд., </w:t>
      </w:r>
      <w:proofErr w:type="spellStart"/>
      <w:r w:rsidRPr="002063B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>. - М.: Вента-Граф, 2012</w:t>
      </w:r>
    </w:p>
    <w:p w:rsidR="004418A6" w:rsidRPr="002063BF" w:rsidRDefault="004418A6" w:rsidP="00441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3B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 xml:space="preserve"> В.Н., Юдачёва Т.В. Математика: 2 класс: рабочая тетрадь № 1</w:t>
      </w:r>
      <w:r>
        <w:rPr>
          <w:rFonts w:ascii="Times New Roman" w:hAnsi="Times New Roman" w:cs="Times New Roman"/>
          <w:sz w:val="24"/>
          <w:szCs w:val="24"/>
        </w:rPr>
        <w:t>, №2</w:t>
      </w:r>
      <w:r w:rsidRPr="002063BF">
        <w:rPr>
          <w:rFonts w:ascii="Times New Roman" w:hAnsi="Times New Roman" w:cs="Times New Roman"/>
          <w:sz w:val="24"/>
          <w:szCs w:val="24"/>
        </w:rPr>
        <w:t xml:space="preserve">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2063BF">
        <w:rPr>
          <w:rFonts w:ascii="Times New Roman" w:hAnsi="Times New Roman" w:cs="Times New Roman"/>
          <w:sz w:val="24"/>
          <w:szCs w:val="24"/>
        </w:rPr>
        <w:t xml:space="preserve">. - 3-е изд., </w:t>
      </w:r>
      <w:proofErr w:type="spellStart"/>
      <w:r w:rsidRPr="002063B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2063B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063BF">
        <w:rPr>
          <w:rFonts w:ascii="Times New Roman" w:hAnsi="Times New Roman" w:cs="Times New Roman"/>
          <w:sz w:val="24"/>
          <w:szCs w:val="24"/>
        </w:rPr>
        <w:t>, 2012</w:t>
      </w:r>
    </w:p>
    <w:p w:rsidR="004418A6" w:rsidRPr="00102115" w:rsidRDefault="004418A6" w:rsidP="004418A6">
      <w:pPr>
        <w:tabs>
          <w:tab w:val="lef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115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4418A6" w:rsidRDefault="004418A6" w:rsidP="004418A6">
      <w:pPr>
        <w:snapToGrid w:val="0"/>
        <w:spacing w:after="0" w:line="240" w:lineRule="auto"/>
        <w:jc w:val="both"/>
      </w:pPr>
      <w:hyperlink r:id="rId6" w:history="1">
        <w:r w:rsidRPr="00D03CA2">
          <w:rPr>
            <w:rStyle w:val="a4"/>
            <w:lang w:val="en-US"/>
          </w:rPr>
          <w:t>www</w:t>
        </w:r>
        <w:r w:rsidRPr="00AC29C2">
          <w:rPr>
            <w:rStyle w:val="a4"/>
          </w:rPr>
          <w:t>.</w:t>
        </w:r>
        <w:proofErr w:type="spellStart"/>
        <w:r w:rsidRPr="00D03CA2">
          <w:rPr>
            <w:rStyle w:val="a4"/>
            <w:lang w:val="en-US"/>
          </w:rPr>
          <w:t>nachalka</w:t>
        </w:r>
        <w:proofErr w:type="spellEnd"/>
        <w:r w:rsidRPr="00AC29C2">
          <w:rPr>
            <w:rStyle w:val="a4"/>
          </w:rPr>
          <w:t>.</w:t>
        </w:r>
        <w:r w:rsidRPr="00D03CA2">
          <w:rPr>
            <w:rStyle w:val="a4"/>
            <w:lang w:val="en-US"/>
          </w:rPr>
          <w:t>com</w:t>
        </w:r>
      </w:hyperlink>
      <w:r w:rsidRPr="00AC29C2">
        <w:t xml:space="preserve">;  </w:t>
      </w:r>
    </w:p>
    <w:p w:rsidR="004418A6" w:rsidRDefault="004418A6" w:rsidP="004418A6">
      <w:pPr>
        <w:snapToGrid w:val="0"/>
        <w:spacing w:after="0" w:line="240" w:lineRule="auto"/>
        <w:jc w:val="both"/>
      </w:pPr>
      <w:hyperlink r:id="rId7" w:history="1">
        <w:r w:rsidRPr="00D03CA2">
          <w:rPr>
            <w:rStyle w:val="a4"/>
            <w:lang w:val="en-US"/>
          </w:rPr>
          <w:t>www</w:t>
        </w:r>
        <w:r w:rsidRPr="00AC29C2">
          <w:rPr>
            <w:rStyle w:val="a4"/>
          </w:rPr>
          <w:t>.</w:t>
        </w:r>
        <w:r w:rsidRPr="00D03CA2">
          <w:rPr>
            <w:rStyle w:val="a4"/>
            <w:lang w:val="en-US"/>
          </w:rPr>
          <w:t>school</w:t>
        </w:r>
        <w:r w:rsidRPr="00AC29C2">
          <w:rPr>
            <w:rStyle w:val="a4"/>
          </w:rPr>
          <w:t>2100.</w:t>
        </w:r>
        <w:proofErr w:type="spellStart"/>
        <w:r w:rsidRPr="00D03CA2">
          <w:rPr>
            <w:rStyle w:val="a4"/>
            <w:lang w:val="en-US"/>
          </w:rPr>
          <w:t>ru</w:t>
        </w:r>
        <w:proofErr w:type="spellEnd"/>
      </w:hyperlink>
      <w:r w:rsidRPr="00AC29C2">
        <w:t>;</w:t>
      </w:r>
    </w:p>
    <w:p w:rsidR="004418A6" w:rsidRDefault="004418A6" w:rsidP="004418A6">
      <w:pPr>
        <w:snapToGrid w:val="0"/>
        <w:spacing w:after="0" w:line="240" w:lineRule="auto"/>
        <w:jc w:val="both"/>
      </w:pPr>
      <w:r w:rsidRPr="00AC29C2">
        <w:t xml:space="preserve"> </w:t>
      </w:r>
      <w:hyperlink r:id="rId8" w:history="1">
        <w:r w:rsidRPr="00D03CA2">
          <w:rPr>
            <w:rStyle w:val="a4"/>
            <w:lang w:val="en-US"/>
          </w:rPr>
          <w:t>http</w:t>
        </w:r>
        <w:r w:rsidRPr="00AC29C2">
          <w:rPr>
            <w:rStyle w:val="a4"/>
          </w:rPr>
          <w:t>://</w:t>
        </w:r>
        <w:r w:rsidRPr="00D03CA2">
          <w:rPr>
            <w:rStyle w:val="a4"/>
            <w:lang w:val="en-US"/>
          </w:rPr>
          <w:t>viki</w:t>
        </w:r>
        <w:r w:rsidRPr="00AC29C2">
          <w:rPr>
            <w:rStyle w:val="a4"/>
          </w:rPr>
          <w:t>.</w:t>
        </w:r>
        <w:r w:rsidRPr="00D03CA2">
          <w:rPr>
            <w:rStyle w:val="a4"/>
            <w:lang w:val="en-US"/>
          </w:rPr>
          <w:t>rdf</w:t>
        </w:r>
        <w:r w:rsidRPr="00AC29C2">
          <w:rPr>
            <w:rStyle w:val="a4"/>
          </w:rPr>
          <w:t>.</w:t>
        </w:r>
        <w:r w:rsidRPr="00D03CA2">
          <w:rPr>
            <w:rStyle w:val="a4"/>
            <w:lang w:val="en-US"/>
          </w:rPr>
          <w:t>ru</w:t>
        </w:r>
      </w:hyperlink>
      <w:r w:rsidRPr="00AC29C2">
        <w:t xml:space="preserve">; </w:t>
      </w:r>
      <w:hyperlink r:id="rId9" w:history="1">
        <w:r w:rsidRPr="00D03CA2">
          <w:rPr>
            <w:rStyle w:val="a4"/>
            <w:lang w:val="en-US"/>
          </w:rPr>
          <w:t>http</w:t>
        </w:r>
        <w:r w:rsidRPr="00AC29C2">
          <w:rPr>
            <w:rStyle w:val="a4"/>
          </w:rPr>
          <w:t>://</w:t>
        </w:r>
        <w:r w:rsidRPr="00D03CA2">
          <w:rPr>
            <w:rStyle w:val="a4"/>
            <w:lang w:val="en-US"/>
          </w:rPr>
          <w:t>nsc</w:t>
        </w:r>
        <w:r w:rsidRPr="00AC29C2">
          <w:rPr>
            <w:rStyle w:val="a4"/>
          </w:rPr>
          <w:t>.1</w:t>
        </w:r>
        <w:r w:rsidRPr="00D03CA2">
          <w:rPr>
            <w:rStyle w:val="a4"/>
            <w:lang w:val="en-US"/>
          </w:rPr>
          <w:t>september</w:t>
        </w:r>
        <w:r w:rsidRPr="00AC29C2">
          <w:rPr>
            <w:rStyle w:val="a4"/>
          </w:rPr>
          <w:t>.</w:t>
        </w:r>
        <w:r w:rsidRPr="00D03CA2">
          <w:rPr>
            <w:rStyle w:val="a4"/>
            <w:lang w:val="en-US"/>
          </w:rPr>
          <w:t>ru</w:t>
        </w:r>
      </w:hyperlink>
      <w:r w:rsidRPr="00AC29C2">
        <w:t>;</w:t>
      </w:r>
    </w:p>
    <w:p w:rsidR="004418A6" w:rsidRPr="00F52E3E" w:rsidRDefault="004418A6" w:rsidP="004418A6">
      <w:pPr>
        <w:snapToGrid w:val="0"/>
        <w:spacing w:after="0" w:line="240" w:lineRule="auto"/>
        <w:jc w:val="both"/>
      </w:pPr>
      <w:r w:rsidRPr="00AC29C2">
        <w:t xml:space="preserve"> </w:t>
      </w:r>
      <w:hyperlink r:id="rId10" w:history="1">
        <w:proofErr w:type="gramStart"/>
        <w:r w:rsidRPr="00D03CA2">
          <w:rPr>
            <w:rStyle w:val="a4"/>
            <w:lang w:val="en-US"/>
          </w:rPr>
          <w:t>http</w:t>
        </w:r>
        <w:r w:rsidRPr="00D03CA2">
          <w:rPr>
            <w:rStyle w:val="a4"/>
          </w:rPr>
          <w:t>://</w:t>
        </w:r>
        <w:r w:rsidRPr="00D03CA2">
          <w:rPr>
            <w:rStyle w:val="a4"/>
            <w:lang w:val="en-US"/>
          </w:rPr>
          <w:t>www</w:t>
        </w:r>
        <w:r w:rsidRPr="00D03CA2">
          <w:rPr>
            <w:rStyle w:val="a4"/>
          </w:rPr>
          <w:t>.</w:t>
        </w:r>
        <w:r w:rsidRPr="00D03CA2">
          <w:rPr>
            <w:rStyle w:val="a4"/>
            <w:lang w:val="en-US"/>
          </w:rPr>
          <w:t>it</w:t>
        </w:r>
        <w:r w:rsidRPr="00D03CA2">
          <w:rPr>
            <w:rStyle w:val="a4"/>
          </w:rPr>
          <w:t>-</w:t>
        </w:r>
        <w:r w:rsidRPr="00D03CA2">
          <w:rPr>
            <w:rStyle w:val="a4"/>
            <w:lang w:val="en-US"/>
          </w:rPr>
          <w:t>n</w:t>
        </w:r>
        <w:r w:rsidRPr="00D03CA2">
          <w:rPr>
            <w:rStyle w:val="a4"/>
          </w:rPr>
          <w:t>.</w:t>
        </w:r>
        <w:r w:rsidRPr="00D03CA2">
          <w:rPr>
            <w:rStyle w:val="a4"/>
            <w:lang w:val="en-US"/>
          </w:rPr>
          <w:t>ru</w:t>
        </w:r>
      </w:hyperlink>
      <w:r>
        <w:t xml:space="preserve">; </w:t>
      </w:r>
      <w:hyperlink r:id="rId11" w:history="1">
        <w:proofErr w:type="gramEnd"/>
        <w:r w:rsidRPr="00D03CA2">
          <w:rPr>
            <w:rStyle w:val="a4"/>
            <w:lang w:val="en-US"/>
          </w:rPr>
          <w:t>www</w:t>
        </w:r>
        <w:r w:rsidRPr="003A0106">
          <w:rPr>
            <w:rStyle w:val="a4"/>
          </w:rPr>
          <w:t>.</w:t>
        </w:r>
        <w:r w:rsidRPr="00D03CA2">
          <w:rPr>
            <w:rStyle w:val="a4"/>
            <w:lang w:val="en-US"/>
          </w:rPr>
          <w:t>cerm</w:t>
        </w:r>
        <w:r w:rsidRPr="003A0106">
          <w:rPr>
            <w:rStyle w:val="a4"/>
          </w:rPr>
          <w:t>.</w:t>
        </w:r>
        <w:r w:rsidRPr="00D03CA2">
          <w:rPr>
            <w:rStyle w:val="a4"/>
            <w:lang w:val="en-US"/>
          </w:rPr>
          <w:t>ru</w:t>
        </w:r>
        <w:proofErr w:type="gramStart"/>
      </w:hyperlink>
      <w:r>
        <w:t>.</w:t>
      </w:r>
      <w:proofErr w:type="gramEnd"/>
    </w:p>
    <w:p w:rsidR="004418A6" w:rsidRDefault="004418A6" w:rsidP="004418A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418A6" w:rsidRDefault="004418A6" w:rsidP="004418A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418A6" w:rsidRPr="00102115" w:rsidRDefault="004418A6" w:rsidP="004418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2115">
        <w:rPr>
          <w:rFonts w:ascii="Times New Roman" w:hAnsi="Times New Roman" w:cs="Times New Roman"/>
          <w:b/>
        </w:rPr>
        <w:t>Приложение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Раздел программы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Числа 10, 20, 30…100.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Двузначные числа и их запись.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Читать числа в пределах 100; записывать и сравнивать числа в пределах 100.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7285">
              <w:rPr>
                <w:rFonts w:ascii="Times New Roman" w:hAnsi="Times New Roman" w:cs="Times New Roman"/>
              </w:rPr>
              <w:t>Выполнять несложные устные вычисления в пределах 100.</w:t>
            </w:r>
          </w:p>
          <w:p w:rsidR="004418A6" w:rsidRPr="00237285" w:rsidRDefault="004418A6" w:rsidP="004418A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сложение и вычитание </w:t>
            </w:r>
            <w:r w:rsidRPr="00237285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</w:t>
            </w:r>
            <w:r w:rsidRPr="00237285">
              <w:rPr>
                <w:rFonts w:ascii="Times New Roman" w:hAnsi="Times New Roman" w:cs="Times New Roman"/>
              </w:rPr>
              <w:t>сел в пределах 100 с использованием письменных  при</w:t>
            </w:r>
            <w:r w:rsidRPr="00237285">
              <w:rPr>
                <w:rFonts w:ascii="Times New Roman" w:hAnsi="Times New Roman" w:cs="Times New Roman"/>
              </w:rPr>
              <w:t>ё</w:t>
            </w:r>
            <w:r w:rsidRPr="00237285">
              <w:rPr>
                <w:rFonts w:ascii="Times New Roman" w:hAnsi="Times New Roman" w:cs="Times New Roman"/>
              </w:rPr>
              <w:t>мов вычислений.</w:t>
            </w:r>
          </w:p>
          <w:p w:rsidR="004418A6" w:rsidRPr="00181162" w:rsidRDefault="004418A6" w:rsidP="004418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7285">
              <w:rPr>
                <w:rFonts w:ascii="Times New Roman" w:hAnsi="Times New Roman" w:cs="Times New Roman"/>
                <w:bCs/>
              </w:rPr>
              <w:t>Моделировать десятичный состав двузначного числа.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Луч и его обозначение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Ознакомиться с понятием луча как бесконечной фигуры; изображать луч, обозначать его букв</w:t>
            </w:r>
            <w:r w:rsidRPr="00237285">
              <w:rPr>
                <w:rFonts w:ascii="Times New Roman" w:hAnsi="Times New Roman" w:cs="Times New Roman"/>
              </w:rPr>
              <w:t>а</w:t>
            </w:r>
            <w:r w:rsidRPr="00237285">
              <w:rPr>
                <w:rFonts w:ascii="Times New Roman" w:hAnsi="Times New Roman" w:cs="Times New Roman"/>
              </w:rPr>
              <w:t>ми и читать обозначение.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Различать луч и отрезок.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lastRenderedPageBreak/>
              <w:t>Изображать луч, обозначать его бу</w:t>
            </w:r>
            <w:r>
              <w:rPr>
                <w:rFonts w:ascii="Times New Roman" w:hAnsi="Times New Roman" w:cs="Times New Roman"/>
              </w:rPr>
              <w:t>к</w:t>
            </w:r>
            <w:r w:rsidRPr="00237285">
              <w:rPr>
                <w:rFonts w:ascii="Times New Roman" w:hAnsi="Times New Roman" w:cs="Times New Roman"/>
              </w:rPr>
              <w:t>вами и ч</w:t>
            </w:r>
            <w:r w:rsidRPr="00237285">
              <w:rPr>
                <w:rFonts w:ascii="Times New Roman" w:hAnsi="Times New Roman" w:cs="Times New Roman"/>
              </w:rPr>
              <w:t>и</w:t>
            </w:r>
            <w:r w:rsidRPr="00237285">
              <w:rPr>
                <w:rFonts w:ascii="Times New Roman" w:hAnsi="Times New Roman" w:cs="Times New Roman"/>
              </w:rPr>
              <w:t>тать обозначения.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lastRenderedPageBreak/>
              <w:t>Числовой луч.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Отмечать на луче точку с данной координатой, читать координаты точек, лежащих на числовом луче.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Метр. Соотношение между единицами длины.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Измерять длину отрезков в сантиметрах, дециметрах, в дециметрах и сантиметрах и запис</w:t>
            </w:r>
            <w:r w:rsidRPr="00237285">
              <w:rPr>
                <w:rFonts w:ascii="Times New Roman" w:hAnsi="Times New Roman" w:cs="Times New Roman"/>
              </w:rPr>
              <w:t>ы</w:t>
            </w:r>
            <w:r w:rsidRPr="00237285">
              <w:rPr>
                <w:rFonts w:ascii="Times New Roman" w:hAnsi="Times New Roman" w:cs="Times New Roman"/>
              </w:rPr>
              <w:t xml:space="preserve">вать результаты измерений; строить отрезок заданной длины. Выделять  соотношение между </w:t>
            </w:r>
            <w:proofErr w:type="gramStart"/>
            <w:r w:rsidRPr="00237285">
              <w:rPr>
                <w:rFonts w:ascii="Times New Roman" w:hAnsi="Times New Roman" w:cs="Times New Roman"/>
              </w:rPr>
              <w:t>см</w:t>
            </w:r>
            <w:proofErr w:type="gramEnd"/>
            <w:r w:rsidRPr="00237285">
              <w:rPr>
                <w:rFonts w:ascii="Times New Roman" w:hAnsi="Times New Roman" w:cs="Times New Roman"/>
              </w:rPr>
              <w:t>, дм, м.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Многоугольник и его элементы.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Познакомиться с понятием многоугольник и впоследствии называть его элементы: вершины, стороны, углы; обозначать многоугольник бу</w:t>
            </w:r>
            <w:r w:rsidRPr="00237285">
              <w:rPr>
                <w:rFonts w:ascii="Times New Roman" w:hAnsi="Times New Roman" w:cs="Times New Roman"/>
              </w:rPr>
              <w:t>к</w:t>
            </w:r>
            <w:r w:rsidRPr="00237285">
              <w:rPr>
                <w:rFonts w:ascii="Times New Roman" w:hAnsi="Times New Roman" w:cs="Times New Roman"/>
              </w:rPr>
              <w:t>вами.</w:t>
            </w:r>
          </w:p>
          <w:p w:rsidR="004418A6" w:rsidRPr="00181162" w:rsidRDefault="004418A6" w:rsidP="004418A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285">
              <w:rPr>
                <w:rFonts w:ascii="Times New Roman" w:hAnsi="Times New Roman" w:cs="Times New Roman"/>
                <w:sz w:val="22"/>
                <w:szCs w:val="22"/>
              </w:rPr>
              <w:t>Оценка своего задания по следующим параме</w:t>
            </w:r>
            <w:r w:rsidRPr="0023728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37285">
              <w:rPr>
                <w:rFonts w:ascii="Times New Roman" w:hAnsi="Times New Roman" w:cs="Times New Roman"/>
                <w:sz w:val="22"/>
                <w:szCs w:val="22"/>
              </w:rPr>
              <w:t>рам: легко выполнять, возникли сложности при выполнении.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Сложение и вычитание вида 26</w:t>
            </w:r>
            <w:r w:rsidRPr="00237285">
              <w:rPr>
                <w:rFonts w:ascii="Times New Roman" w:hAnsi="Times New Roman" w:cs="Times New Roman"/>
                <w:u w:val="single"/>
              </w:rPr>
              <w:t>+</w:t>
            </w:r>
            <w:r w:rsidRPr="00237285">
              <w:rPr>
                <w:rFonts w:ascii="Times New Roman" w:hAnsi="Times New Roman" w:cs="Times New Roman"/>
              </w:rPr>
              <w:t>2, 26</w:t>
            </w:r>
            <w:r w:rsidRPr="00237285">
              <w:rPr>
                <w:rFonts w:ascii="Times New Roman" w:hAnsi="Times New Roman" w:cs="Times New Roman"/>
                <w:u w:val="single"/>
              </w:rPr>
              <w:t>+</w:t>
            </w:r>
            <w:r w:rsidRPr="0023728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Выполнять устные и письменные вычисления в пределах 100, основанные на поразрядном сл</w:t>
            </w:r>
            <w:r w:rsidRPr="00237285">
              <w:rPr>
                <w:rFonts w:ascii="Times New Roman" w:hAnsi="Times New Roman" w:cs="Times New Roman"/>
              </w:rPr>
              <w:t>о</w:t>
            </w:r>
            <w:r w:rsidRPr="00237285">
              <w:rPr>
                <w:rFonts w:ascii="Times New Roman" w:hAnsi="Times New Roman" w:cs="Times New Roman"/>
              </w:rPr>
              <w:t>жении и вычитании.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Воспроизводить наизусть результаты табличного сложения любых однозначных чисел; выпо</w:t>
            </w:r>
            <w:r w:rsidRPr="00237285">
              <w:rPr>
                <w:rFonts w:ascii="Times New Roman" w:hAnsi="Times New Roman" w:cs="Times New Roman"/>
              </w:rPr>
              <w:t>л</w:t>
            </w:r>
            <w:r w:rsidRPr="00237285">
              <w:rPr>
                <w:rFonts w:ascii="Times New Roman" w:hAnsi="Times New Roman" w:cs="Times New Roman"/>
              </w:rPr>
              <w:t>нять вычитание, используя таблицу сложения.</w:t>
            </w:r>
          </w:p>
          <w:p w:rsidR="004418A6" w:rsidRPr="00237285" w:rsidRDefault="004418A6" w:rsidP="004418A6">
            <w:pPr>
              <w:pStyle w:val="Default"/>
              <w:jc w:val="center"/>
              <w:rPr>
                <w:sz w:val="22"/>
                <w:szCs w:val="22"/>
              </w:rPr>
            </w:pPr>
            <w:r w:rsidRPr="00237285">
              <w:rPr>
                <w:sz w:val="22"/>
                <w:szCs w:val="22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</w:t>
            </w:r>
            <w:r w:rsidRPr="00237285">
              <w:rPr>
                <w:sz w:val="22"/>
                <w:szCs w:val="22"/>
              </w:rPr>
              <w:t>о</w:t>
            </w:r>
            <w:r w:rsidRPr="00237285">
              <w:rPr>
                <w:sz w:val="22"/>
                <w:szCs w:val="22"/>
              </w:rPr>
              <w:t>его незнания.</w:t>
            </w:r>
          </w:p>
          <w:p w:rsidR="004418A6" w:rsidRPr="00181162" w:rsidRDefault="004418A6" w:rsidP="004418A6">
            <w:pPr>
              <w:pStyle w:val="Default"/>
              <w:jc w:val="center"/>
              <w:rPr>
                <w:sz w:val="22"/>
                <w:szCs w:val="22"/>
              </w:rPr>
            </w:pPr>
            <w:r w:rsidRPr="00237285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 на с</w:t>
            </w:r>
            <w:r w:rsidRPr="00237285">
              <w:rPr>
                <w:sz w:val="22"/>
                <w:szCs w:val="22"/>
              </w:rPr>
              <w:t>о</w:t>
            </w:r>
            <w:r w:rsidRPr="00237285">
              <w:rPr>
                <w:sz w:val="22"/>
                <w:szCs w:val="22"/>
              </w:rPr>
              <w:t>бытия, поступки.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Запись сложения и вычитания столбиком.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Выполнять письменное сложение и вычитание чисел без перехода через разряд и когда резул</w:t>
            </w:r>
            <w:r w:rsidRPr="00237285">
              <w:rPr>
                <w:rFonts w:ascii="Times New Roman" w:hAnsi="Times New Roman" w:cs="Times New Roman"/>
              </w:rPr>
              <w:t>ь</w:t>
            </w:r>
            <w:r w:rsidRPr="00237285">
              <w:rPr>
                <w:rFonts w:ascii="Times New Roman" w:hAnsi="Times New Roman" w:cs="Times New Roman"/>
              </w:rPr>
              <w:t>тат вычислений не превышает 100. Выполнять письменное сложение и вычитание чисел в столбик.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lastRenderedPageBreak/>
              <w:t>Сложение и вычитание двузначных чисел (о</w:t>
            </w:r>
            <w:r w:rsidRPr="00237285">
              <w:rPr>
                <w:rFonts w:ascii="Times New Roman" w:hAnsi="Times New Roman" w:cs="Times New Roman"/>
              </w:rPr>
              <w:t>б</w:t>
            </w:r>
            <w:r w:rsidRPr="00237285">
              <w:rPr>
                <w:rFonts w:ascii="Times New Roman" w:hAnsi="Times New Roman" w:cs="Times New Roman"/>
              </w:rPr>
              <w:t>щий случай).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Выполнять письменное сложение и вычитание двузначных чисел с переходом через разряд и когда результат вычислений не превышает 100.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Выполнять письменное сложение и вычитание чисел в столбик.</w:t>
            </w:r>
          </w:p>
          <w:p w:rsidR="004418A6" w:rsidRPr="00237285" w:rsidRDefault="004418A6" w:rsidP="004418A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285">
              <w:rPr>
                <w:rFonts w:ascii="Times New Roman" w:hAnsi="Times New Roman" w:cs="Times New Roman"/>
                <w:sz w:val="22"/>
                <w:szCs w:val="22"/>
              </w:rPr>
              <w:t>Соотносить выполненное задание с образцом, предложенным учителем.</w:t>
            </w:r>
          </w:p>
          <w:p w:rsidR="004418A6" w:rsidRPr="00181162" w:rsidRDefault="004418A6" w:rsidP="004418A6">
            <w:pPr>
              <w:pStyle w:val="Default"/>
              <w:jc w:val="center"/>
              <w:rPr>
                <w:sz w:val="22"/>
                <w:szCs w:val="22"/>
              </w:rPr>
            </w:pPr>
            <w:r w:rsidRPr="00237285">
              <w:rPr>
                <w:sz w:val="22"/>
                <w:szCs w:val="22"/>
              </w:rPr>
              <w:t>Выполняя различные роли в группе, сотрудн</w:t>
            </w:r>
            <w:r w:rsidRPr="00237285">
              <w:rPr>
                <w:sz w:val="22"/>
                <w:szCs w:val="22"/>
              </w:rPr>
              <w:t>и</w:t>
            </w:r>
            <w:r w:rsidRPr="00237285">
              <w:rPr>
                <w:sz w:val="22"/>
                <w:szCs w:val="22"/>
              </w:rPr>
              <w:t>чать в совместном решении проблемы (задачи).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Периметр многоугольника.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Понимать, что такое периметр, вычислять п</w:t>
            </w:r>
            <w:r w:rsidRPr="00237285">
              <w:rPr>
                <w:rFonts w:ascii="Times New Roman" w:hAnsi="Times New Roman" w:cs="Times New Roman"/>
              </w:rPr>
              <w:t>е</w:t>
            </w:r>
            <w:r w:rsidRPr="00237285">
              <w:rPr>
                <w:rFonts w:ascii="Times New Roman" w:hAnsi="Times New Roman" w:cs="Times New Roman"/>
              </w:rPr>
              <w:t>риметр любых многоугольников.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Окружность, ее центр, радиус.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Ознакомиться с понятием окружность.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Строить окружность с помощью циркуля; уметь определять центр и радиус.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Взаимное расположение фигур на плоскости.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Иметь представление о пересекающихся и непересекающихся фигурах на плоскости; уметь решать практические задачи. Обобщить и закрепить знания и умения учащихся по изуче</w:t>
            </w:r>
            <w:r w:rsidRPr="00237285">
              <w:rPr>
                <w:rFonts w:ascii="Times New Roman" w:hAnsi="Times New Roman" w:cs="Times New Roman"/>
              </w:rPr>
              <w:t>н</w:t>
            </w:r>
            <w:r w:rsidRPr="00237285">
              <w:rPr>
                <w:rFonts w:ascii="Times New Roman" w:hAnsi="Times New Roman" w:cs="Times New Roman"/>
              </w:rPr>
              <w:t>ной теме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Табличные случ</w:t>
            </w:r>
            <w:r>
              <w:rPr>
                <w:rFonts w:ascii="Times New Roman" w:hAnsi="Times New Roman" w:cs="Times New Roman"/>
              </w:rPr>
              <w:t>аи умножения и деления на 2, 3,</w:t>
            </w:r>
            <w:r w:rsidRPr="00237285">
              <w:rPr>
                <w:rFonts w:ascii="Times New Roman" w:hAnsi="Times New Roman" w:cs="Times New Roman"/>
              </w:rPr>
              <w:t>4, 5, 6.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Воспроизводить наизусть результаты табличного умножения для любых однозначных чисел; выполнять деление, используя таблицу умножения; находить долю величины, а также величину по ее доле; определять во сколько раз одно число больше или меньше другого, решать з</w:t>
            </w:r>
            <w:r w:rsidRPr="00237285">
              <w:rPr>
                <w:rFonts w:ascii="Times New Roman" w:hAnsi="Times New Roman" w:cs="Times New Roman"/>
              </w:rPr>
              <w:t>а</w:t>
            </w:r>
            <w:r w:rsidRPr="00237285">
              <w:rPr>
                <w:rFonts w:ascii="Times New Roman" w:hAnsi="Times New Roman" w:cs="Times New Roman"/>
              </w:rPr>
              <w:t>дачи (устно) на увеличение и уменьшение числа в несколько раз.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Площадь фигуры. Единицы площади.</w:t>
            </w:r>
          </w:p>
          <w:p w:rsidR="004418A6" w:rsidRPr="00237285" w:rsidRDefault="004418A6" w:rsidP="004418A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Познакомиться с понятием площадь, вычислять площадь прямоугольника (квадрата) и запис</w:t>
            </w:r>
            <w:r w:rsidRPr="00237285">
              <w:rPr>
                <w:rFonts w:ascii="Times New Roman" w:hAnsi="Times New Roman" w:cs="Times New Roman"/>
              </w:rPr>
              <w:t>ы</w:t>
            </w:r>
            <w:r w:rsidRPr="00237285">
              <w:rPr>
                <w:rFonts w:ascii="Times New Roman" w:hAnsi="Times New Roman" w:cs="Times New Roman"/>
              </w:rPr>
              <w:t>вать  результаты, используя единицы площади и их обозначение: см</w:t>
            </w:r>
            <w:proofErr w:type="gramStart"/>
            <w:r w:rsidRPr="0023728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237285">
              <w:rPr>
                <w:rFonts w:ascii="Times New Roman" w:hAnsi="Times New Roman" w:cs="Times New Roman"/>
              </w:rPr>
              <w:t>, дм</w:t>
            </w:r>
            <w:r w:rsidRPr="0023728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37285">
              <w:rPr>
                <w:rFonts w:ascii="Times New Roman" w:hAnsi="Times New Roman" w:cs="Times New Roman"/>
              </w:rPr>
              <w:t>, м</w:t>
            </w:r>
            <w:r w:rsidRPr="00237285">
              <w:rPr>
                <w:rFonts w:ascii="Times New Roman" w:hAnsi="Times New Roman" w:cs="Times New Roman"/>
                <w:vertAlign w:val="superscript"/>
              </w:rPr>
              <w:t>2</w:t>
            </w:r>
            <w:r w:rsidRPr="00237285">
              <w:rPr>
                <w:rFonts w:ascii="Times New Roman" w:hAnsi="Times New Roman" w:cs="Times New Roman"/>
              </w:rPr>
              <w:t>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Табличные случ</w:t>
            </w:r>
            <w:r>
              <w:rPr>
                <w:rFonts w:ascii="Times New Roman" w:hAnsi="Times New Roman" w:cs="Times New Roman"/>
              </w:rPr>
              <w:t>аи умножения и деления на 7,8,</w:t>
            </w:r>
            <w:r w:rsidRPr="00237285">
              <w:rPr>
                <w:rFonts w:ascii="Times New Roman" w:hAnsi="Times New Roman" w:cs="Times New Roman"/>
              </w:rPr>
              <w:t>9.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 xml:space="preserve">Воспроизводить наизусть результаты табличного умножения для любых однозначных чисел; выполнять деление, используя таблицу умножения; находить долю величины, а также </w:t>
            </w:r>
            <w:r w:rsidRPr="00237285">
              <w:rPr>
                <w:rFonts w:ascii="Times New Roman" w:hAnsi="Times New Roman" w:cs="Times New Roman"/>
              </w:rPr>
              <w:lastRenderedPageBreak/>
              <w:t>величину по ее доле; определять во сколько раз одно число больше или меньше другого, решать з</w:t>
            </w:r>
            <w:r w:rsidRPr="00237285">
              <w:rPr>
                <w:rFonts w:ascii="Times New Roman" w:hAnsi="Times New Roman" w:cs="Times New Roman"/>
              </w:rPr>
              <w:t>а</w:t>
            </w:r>
            <w:r w:rsidRPr="00237285">
              <w:rPr>
                <w:rFonts w:ascii="Times New Roman" w:hAnsi="Times New Roman" w:cs="Times New Roman"/>
              </w:rPr>
              <w:t>дачи (устно) на увеличение и уменьшение числа в несколько раз.</w:t>
            </w:r>
          </w:p>
          <w:p w:rsidR="004418A6" w:rsidRPr="00181162" w:rsidRDefault="004418A6" w:rsidP="004418A6">
            <w:pPr>
              <w:pStyle w:val="Default"/>
              <w:jc w:val="center"/>
              <w:rPr>
                <w:sz w:val="22"/>
                <w:szCs w:val="22"/>
              </w:rPr>
            </w:pPr>
            <w:r w:rsidRPr="00237285">
              <w:rPr>
                <w:sz w:val="22"/>
                <w:szCs w:val="22"/>
              </w:rPr>
              <w:t>Определять цель учебной деятельности с п</w:t>
            </w:r>
            <w:r w:rsidRPr="00237285">
              <w:rPr>
                <w:sz w:val="22"/>
                <w:szCs w:val="22"/>
              </w:rPr>
              <w:t>о</w:t>
            </w:r>
            <w:r w:rsidRPr="00237285">
              <w:rPr>
                <w:sz w:val="22"/>
                <w:szCs w:val="22"/>
              </w:rPr>
              <w:t>мощью учителя и самостоятельно.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lastRenderedPageBreak/>
              <w:t>Во ско</w:t>
            </w:r>
            <w:r>
              <w:rPr>
                <w:rFonts w:ascii="Times New Roman" w:hAnsi="Times New Roman" w:cs="Times New Roman"/>
              </w:rPr>
              <w:t xml:space="preserve">лько раз больше? Во сколько раз </w:t>
            </w:r>
            <w:r w:rsidRPr="00237285">
              <w:rPr>
                <w:rFonts w:ascii="Times New Roman" w:hAnsi="Times New Roman" w:cs="Times New Roman"/>
              </w:rPr>
              <w:t>мен</w:t>
            </w:r>
            <w:r w:rsidRPr="00237285">
              <w:rPr>
                <w:rFonts w:ascii="Times New Roman" w:hAnsi="Times New Roman" w:cs="Times New Roman"/>
              </w:rPr>
              <w:t>ь</w:t>
            </w:r>
            <w:r w:rsidRPr="00237285">
              <w:rPr>
                <w:rFonts w:ascii="Times New Roman" w:hAnsi="Times New Roman" w:cs="Times New Roman"/>
              </w:rPr>
              <w:t>ше?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Решение задач на уменьшение и увеличение в несколько раз.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pStyle w:val="Default"/>
              <w:jc w:val="center"/>
              <w:rPr>
                <w:sz w:val="22"/>
                <w:szCs w:val="22"/>
              </w:rPr>
            </w:pPr>
            <w:r w:rsidRPr="00237285">
              <w:rPr>
                <w:sz w:val="22"/>
                <w:szCs w:val="22"/>
              </w:rPr>
              <w:t>Сравнивать числа; решать задачи на нахождение числа большего или меньшего данного в несколько раз.</w:t>
            </w:r>
            <w:r w:rsidRPr="00237285">
              <w:rPr>
                <w:bCs/>
                <w:sz w:val="22"/>
                <w:szCs w:val="22"/>
              </w:rPr>
              <w:t xml:space="preserve"> Обосновывать выбор арифметических действий для решения задач.</w:t>
            </w:r>
            <w:r w:rsidRPr="00237285">
              <w:rPr>
                <w:sz w:val="22"/>
                <w:szCs w:val="22"/>
              </w:rPr>
              <w:t xml:space="preserve"> Опред</w:t>
            </w:r>
            <w:r w:rsidRPr="00237285">
              <w:rPr>
                <w:sz w:val="22"/>
                <w:szCs w:val="22"/>
              </w:rPr>
              <w:t>е</w:t>
            </w:r>
            <w:r w:rsidRPr="00237285">
              <w:rPr>
                <w:sz w:val="22"/>
                <w:szCs w:val="22"/>
              </w:rPr>
              <w:t>лять цель учебной деятельности с помощью учителя и самостоятельно.</w:t>
            </w:r>
          </w:p>
          <w:p w:rsidR="004418A6" w:rsidRPr="00181162" w:rsidRDefault="004418A6" w:rsidP="004418A6">
            <w:pPr>
              <w:pStyle w:val="Default"/>
              <w:jc w:val="center"/>
              <w:rPr>
                <w:sz w:val="22"/>
                <w:szCs w:val="22"/>
              </w:rPr>
            </w:pPr>
            <w:r w:rsidRPr="00237285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Нахождение нескольких долей числа.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Нахождение числа по нескольким его долям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Находить несколько долей числа и число по нескольким его долям, используя действия д</w:t>
            </w:r>
            <w:r w:rsidRPr="00237285">
              <w:rPr>
                <w:rFonts w:ascii="Times New Roman" w:hAnsi="Times New Roman" w:cs="Times New Roman"/>
              </w:rPr>
              <w:t>е</w:t>
            </w:r>
            <w:r w:rsidRPr="00237285">
              <w:rPr>
                <w:rFonts w:ascii="Times New Roman" w:hAnsi="Times New Roman" w:cs="Times New Roman"/>
              </w:rPr>
              <w:t xml:space="preserve">ления и умножения; уметь решать обратные задачи. </w:t>
            </w:r>
            <w:r w:rsidRPr="00237285">
              <w:rPr>
                <w:rFonts w:ascii="Times New Roman" w:hAnsi="Times New Roman" w:cs="Times New Roman"/>
                <w:bCs/>
              </w:rPr>
              <w:t>Обосновывать выбор арифметических действий для решения задач.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Название чисел в записях действий.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Числовые выражения.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Составление числовых выражений.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</w:p>
          <w:p w:rsidR="004418A6" w:rsidRPr="00237285" w:rsidRDefault="004418A6" w:rsidP="004418A6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Называть компоненты сложения, вычитания, умножения и деления; понятие о числовом выражении и его значении; уметь составлять ч</w:t>
            </w:r>
            <w:r w:rsidRPr="00237285">
              <w:rPr>
                <w:rFonts w:ascii="Times New Roman" w:hAnsi="Times New Roman" w:cs="Times New Roman"/>
              </w:rPr>
              <w:t>и</w:t>
            </w:r>
            <w:r w:rsidRPr="00237285">
              <w:rPr>
                <w:rFonts w:ascii="Times New Roman" w:hAnsi="Times New Roman" w:cs="Times New Roman"/>
              </w:rPr>
              <w:t>словые выражения из чисел и знаков действий; находить значения числовых выражений.</w:t>
            </w:r>
          </w:p>
          <w:p w:rsidR="004418A6" w:rsidRPr="00237285" w:rsidRDefault="004418A6" w:rsidP="004418A6">
            <w:pPr>
              <w:pStyle w:val="Default"/>
              <w:jc w:val="center"/>
              <w:rPr>
                <w:sz w:val="22"/>
                <w:szCs w:val="22"/>
              </w:rPr>
            </w:pPr>
            <w:r w:rsidRPr="00237285">
              <w:rPr>
                <w:sz w:val="22"/>
                <w:szCs w:val="22"/>
              </w:rPr>
              <w:t>Освоение личностного смысла учения, желания учиться.</w:t>
            </w:r>
          </w:p>
          <w:p w:rsidR="004418A6" w:rsidRPr="00237285" w:rsidRDefault="004418A6" w:rsidP="004418A6">
            <w:pPr>
              <w:pStyle w:val="a9"/>
              <w:rPr>
                <w:b w:val="0"/>
                <w:sz w:val="22"/>
                <w:szCs w:val="22"/>
              </w:rPr>
            </w:pPr>
            <w:r w:rsidRPr="00237285">
              <w:rPr>
                <w:b w:val="0"/>
                <w:sz w:val="22"/>
                <w:szCs w:val="22"/>
              </w:rPr>
              <w:t>Соотносить выполненное задание  с образцом, предложенным учителем.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Находить необходимую информацию,  как в учебнике, так и в  словарях в учебнике.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Оценка своего задания по следующим параме</w:t>
            </w:r>
            <w:r w:rsidRPr="00237285">
              <w:rPr>
                <w:rFonts w:ascii="Times New Roman" w:hAnsi="Times New Roman" w:cs="Times New Roman"/>
              </w:rPr>
              <w:t>т</w:t>
            </w:r>
            <w:r w:rsidRPr="00237285">
              <w:rPr>
                <w:rFonts w:ascii="Times New Roman" w:hAnsi="Times New Roman" w:cs="Times New Roman"/>
              </w:rPr>
              <w:t>рам: легко выполнять, возникли сложности при выполнении.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Угол. Прямой угол.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 xml:space="preserve">Сравнивать прямой угол, непрямой угол; строить прямой угол с помощью модели и </w:t>
            </w:r>
            <w:r w:rsidRPr="00237285">
              <w:rPr>
                <w:rFonts w:ascii="Times New Roman" w:hAnsi="Times New Roman" w:cs="Times New Roman"/>
              </w:rPr>
              <w:lastRenderedPageBreak/>
              <w:t>черте</w:t>
            </w:r>
            <w:r w:rsidRPr="00237285">
              <w:rPr>
                <w:rFonts w:ascii="Times New Roman" w:hAnsi="Times New Roman" w:cs="Times New Roman"/>
              </w:rPr>
              <w:t>ж</w:t>
            </w:r>
            <w:r w:rsidRPr="00237285">
              <w:rPr>
                <w:rFonts w:ascii="Times New Roman" w:hAnsi="Times New Roman" w:cs="Times New Roman"/>
              </w:rPr>
              <w:t>ного угольника.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lastRenderedPageBreak/>
              <w:t>Переменная. Выражения с переменной.</w:t>
            </w:r>
          </w:p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Решение задач, содержащих переменную.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Познакомиться с понятием о переменной, а также выражением, содержащим одну переменную;  обозначать переменные буквами лати</w:t>
            </w:r>
            <w:r w:rsidRPr="00237285">
              <w:rPr>
                <w:rFonts w:ascii="Times New Roman" w:hAnsi="Times New Roman" w:cs="Times New Roman"/>
              </w:rPr>
              <w:t>н</w:t>
            </w:r>
            <w:r w:rsidRPr="00237285">
              <w:rPr>
                <w:rFonts w:ascii="Times New Roman" w:hAnsi="Times New Roman" w:cs="Times New Roman"/>
              </w:rPr>
              <w:t>ского алфавита; находить значение выражения с переменной; решать задачи.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Прямоугольник. Квадрат. Свойства прям</w:t>
            </w:r>
            <w:r w:rsidRPr="00237285">
              <w:rPr>
                <w:rFonts w:ascii="Times New Roman" w:hAnsi="Times New Roman" w:cs="Times New Roman"/>
              </w:rPr>
              <w:t>о</w:t>
            </w:r>
            <w:r w:rsidRPr="00237285">
              <w:rPr>
                <w:rFonts w:ascii="Times New Roman" w:hAnsi="Times New Roman" w:cs="Times New Roman"/>
              </w:rPr>
              <w:t>угольника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Усвоить понятия прямоугольника и квадрата; свойства противоположных сторон и диагон</w:t>
            </w:r>
            <w:r w:rsidRPr="00237285">
              <w:rPr>
                <w:rFonts w:ascii="Times New Roman" w:hAnsi="Times New Roman" w:cs="Times New Roman"/>
              </w:rPr>
              <w:t>а</w:t>
            </w:r>
            <w:r w:rsidRPr="00237285">
              <w:rPr>
                <w:rFonts w:ascii="Times New Roman" w:hAnsi="Times New Roman" w:cs="Times New Roman"/>
              </w:rPr>
              <w:t>лей прямоугольника.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Вычислять площадь прямоугольника (квадр</w:t>
            </w:r>
            <w:r w:rsidRPr="00237285">
              <w:rPr>
                <w:rFonts w:ascii="Times New Roman" w:hAnsi="Times New Roman" w:cs="Times New Roman"/>
              </w:rPr>
              <w:t>а</w:t>
            </w:r>
            <w:r w:rsidRPr="00237285">
              <w:rPr>
                <w:rFonts w:ascii="Times New Roman" w:hAnsi="Times New Roman" w:cs="Times New Roman"/>
              </w:rPr>
              <w:t>та).</w:t>
            </w:r>
          </w:p>
        </w:tc>
      </w:tr>
      <w:tr w:rsidR="004418A6" w:rsidRPr="00237285" w:rsidTr="00C30D7D">
        <w:tc>
          <w:tcPr>
            <w:tcW w:w="4785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786" w:type="dxa"/>
          </w:tcPr>
          <w:p w:rsidR="004418A6" w:rsidRPr="00237285" w:rsidRDefault="004418A6" w:rsidP="004418A6">
            <w:pPr>
              <w:jc w:val="center"/>
              <w:rPr>
                <w:rFonts w:ascii="Times New Roman" w:hAnsi="Times New Roman" w:cs="Times New Roman"/>
              </w:rPr>
            </w:pPr>
            <w:r w:rsidRPr="00237285">
              <w:rPr>
                <w:rFonts w:ascii="Times New Roman" w:hAnsi="Times New Roman" w:cs="Times New Roman"/>
              </w:rPr>
              <w:t>Уметь решать задачи; находить значение ч</w:t>
            </w:r>
            <w:r w:rsidRPr="00237285">
              <w:rPr>
                <w:rFonts w:ascii="Times New Roman" w:hAnsi="Times New Roman" w:cs="Times New Roman"/>
              </w:rPr>
              <w:t>и</w:t>
            </w:r>
            <w:r w:rsidRPr="00237285">
              <w:rPr>
                <w:rFonts w:ascii="Times New Roman" w:hAnsi="Times New Roman" w:cs="Times New Roman"/>
              </w:rPr>
              <w:t>словых выражений (разные виды); находить площадь и периметр прямоугольника (квадрата)</w:t>
            </w:r>
          </w:p>
        </w:tc>
      </w:tr>
    </w:tbl>
    <w:p w:rsidR="004418A6" w:rsidRDefault="004418A6" w:rsidP="004418A6">
      <w:pPr>
        <w:jc w:val="center"/>
        <w:rPr>
          <w:rFonts w:ascii="Times New Roman" w:hAnsi="Times New Roman" w:cs="Times New Roman"/>
        </w:rPr>
      </w:pPr>
    </w:p>
    <w:p w:rsidR="004418A6" w:rsidRDefault="004418A6" w:rsidP="004418A6">
      <w:pPr>
        <w:jc w:val="center"/>
        <w:rPr>
          <w:rFonts w:ascii="Times New Roman" w:hAnsi="Times New Roman" w:cs="Times New Roman"/>
        </w:rPr>
      </w:pPr>
    </w:p>
    <w:p w:rsidR="004418A6" w:rsidRDefault="004418A6" w:rsidP="004418A6">
      <w:pPr>
        <w:jc w:val="center"/>
        <w:rPr>
          <w:rFonts w:ascii="Times New Roman" w:hAnsi="Times New Roman" w:cs="Times New Roman"/>
        </w:rPr>
      </w:pPr>
    </w:p>
    <w:p w:rsidR="004418A6" w:rsidRDefault="004418A6" w:rsidP="004418A6">
      <w:pPr>
        <w:jc w:val="center"/>
        <w:rPr>
          <w:rFonts w:ascii="Times New Roman" w:hAnsi="Times New Roman" w:cs="Times New Roman"/>
        </w:rPr>
      </w:pPr>
    </w:p>
    <w:p w:rsidR="004418A6" w:rsidRDefault="004418A6" w:rsidP="004418A6">
      <w:pPr>
        <w:jc w:val="center"/>
        <w:rPr>
          <w:rFonts w:ascii="Times New Roman" w:hAnsi="Times New Roman" w:cs="Times New Roman"/>
        </w:rPr>
      </w:pPr>
    </w:p>
    <w:p w:rsidR="004418A6" w:rsidRPr="00237285" w:rsidRDefault="004418A6" w:rsidP="004418A6">
      <w:pPr>
        <w:jc w:val="center"/>
        <w:rPr>
          <w:rFonts w:ascii="Times New Roman" w:hAnsi="Times New Roman" w:cs="Times New Roman"/>
        </w:rPr>
      </w:pPr>
    </w:p>
    <w:p w:rsidR="004418A6" w:rsidRPr="00181162" w:rsidRDefault="004418A6" w:rsidP="004418A6">
      <w:pPr>
        <w:jc w:val="center"/>
      </w:pPr>
    </w:p>
    <w:p w:rsidR="004418A6" w:rsidRDefault="004418A6" w:rsidP="004418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4418A6" w:rsidRDefault="004418A6" w:rsidP="004418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FB2607" w:rsidRDefault="00FB2607" w:rsidP="00BF59BD">
      <w:pPr>
        <w:spacing w:after="0" w:line="240" w:lineRule="auto"/>
        <w:jc w:val="both"/>
      </w:pPr>
    </w:p>
    <w:p w:rsidR="00FB2607" w:rsidRDefault="00FB2607" w:rsidP="00BF59BD">
      <w:pPr>
        <w:spacing w:after="0" w:line="240" w:lineRule="auto"/>
        <w:jc w:val="both"/>
      </w:pPr>
    </w:p>
    <w:sectPr w:rsidR="00FB2607" w:rsidSect="00FB26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9F0"/>
    <w:multiLevelType w:val="hybridMultilevel"/>
    <w:tmpl w:val="D20468F0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3E17C92"/>
    <w:multiLevelType w:val="hybridMultilevel"/>
    <w:tmpl w:val="6994E60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64C5E"/>
    <w:multiLevelType w:val="hybridMultilevel"/>
    <w:tmpl w:val="0BD2E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77A1E"/>
    <w:multiLevelType w:val="hybridMultilevel"/>
    <w:tmpl w:val="8658430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1240EE8"/>
    <w:multiLevelType w:val="hybridMultilevel"/>
    <w:tmpl w:val="16D2BC38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F3127"/>
    <w:multiLevelType w:val="hybridMultilevel"/>
    <w:tmpl w:val="A25AEE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FE5E91"/>
    <w:multiLevelType w:val="hybridMultilevel"/>
    <w:tmpl w:val="455C578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5457E53"/>
    <w:multiLevelType w:val="hybridMultilevel"/>
    <w:tmpl w:val="96E8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D0CFB"/>
    <w:multiLevelType w:val="hybridMultilevel"/>
    <w:tmpl w:val="96E8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424E1"/>
    <w:multiLevelType w:val="hybridMultilevel"/>
    <w:tmpl w:val="24CE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D10D2"/>
    <w:multiLevelType w:val="hybridMultilevel"/>
    <w:tmpl w:val="F45873E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1A66CF6"/>
    <w:multiLevelType w:val="hybridMultilevel"/>
    <w:tmpl w:val="597EA82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8CC38AC"/>
    <w:multiLevelType w:val="hybridMultilevel"/>
    <w:tmpl w:val="944236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0435B1"/>
    <w:multiLevelType w:val="hybridMultilevel"/>
    <w:tmpl w:val="02DE7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21B50"/>
    <w:multiLevelType w:val="hybridMultilevel"/>
    <w:tmpl w:val="F7B8C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2A7FF5"/>
    <w:multiLevelType w:val="hybridMultilevel"/>
    <w:tmpl w:val="F706227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72E172BE"/>
    <w:multiLevelType w:val="hybridMultilevel"/>
    <w:tmpl w:val="805CB36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7B7A3E9E"/>
    <w:multiLevelType w:val="hybridMultilevel"/>
    <w:tmpl w:val="96E8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367BC"/>
    <w:multiLevelType w:val="hybridMultilevel"/>
    <w:tmpl w:val="A216C57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4"/>
  </w:num>
  <w:num w:numId="5">
    <w:abstractNumId w:val="13"/>
  </w:num>
  <w:num w:numId="6">
    <w:abstractNumId w:val="1"/>
  </w:num>
  <w:num w:numId="7">
    <w:abstractNumId w:val="17"/>
  </w:num>
  <w:num w:numId="8">
    <w:abstractNumId w:val="19"/>
  </w:num>
  <w:num w:numId="9">
    <w:abstractNumId w:val="7"/>
  </w:num>
  <w:num w:numId="10">
    <w:abstractNumId w:val="12"/>
  </w:num>
  <w:num w:numId="11">
    <w:abstractNumId w:val="16"/>
  </w:num>
  <w:num w:numId="12">
    <w:abstractNumId w:val="5"/>
  </w:num>
  <w:num w:numId="13">
    <w:abstractNumId w:val="11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  <w:num w:numId="18">
    <w:abstractNumId w:val="8"/>
  </w:num>
  <w:num w:numId="19">
    <w:abstractNumId w:val="18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430D"/>
    <w:rsid w:val="00007EF6"/>
    <w:rsid w:val="00025551"/>
    <w:rsid w:val="00053A9A"/>
    <w:rsid w:val="000B29BC"/>
    <w:rsid w:val="000C36F1"/>
    <w:rsid w:val="000C3BA8"/>
    <w:rsid w:val="000F5991"/>
    <w:rsid w:val="000F5C11"/>
    <w:rsid w:val="00102115"/>
    <w:rsid w:val="00107B13"/>
    <w:rsid w:val="0011792C"/>
    <w:rsid w:val="001334CF"/>
    <w:rsid w:val="001F34F0"/>
    <w:rsid w:val="002032A2"/>
    <w:rsid w:val="002063BF"/>
    <w:rsid w:val="00206C4C"/>
    <w:rsid w:val="00230A8D"/>
    <w:rsid w:val="00246F65"/>
    <w:rsid w:val="002B17AA"/>
    <w:rsid w:val="003A3336"/>
    <w:rsid w:val="003B2BD9"/>
    <w:rsid w:val="004335E2"/>
    <w:rsid w:val="0044068E"/>
    <w:rsid w:val="004418A6"/>
    <w:rsid w:val="0045598E"/>
    <w:rsid w:val="004661B8"/>
    <w:rsid w:val="00476715"/>
    <w:rsid w:val="0049498E"/>
    <w:rsid w:val="004E6A47"/>
    <w:rsid w:val="004F7BA2"/>
    <w:rsid w:val="005245FD"/>
    <w:rsid w:val="00553E65"/>
    <w:rsid w:val="00561423"/>
    <w:rsid w:val="005C2BA7"/>
    <w:rsid w:val="00693C89"/>
    <w:rsid w:val="006E522B"/>
    <w:rsid w:val="00720EF7"/>
    <w:rsid w:val="007340FF"/>
    <w:rsid w:val="00793B22"/>
    <w:rsid w:val="007E6B53"/>
    <w:rsid w:val="007F7F3A"/>
    <w:rsid w:val="00854A3E"/>
    <w:rsid w:val="008B1449"/>
    <w:rsid w:val="008F3C07"/>
    <w:rsid w:val="00913680"/>
    <w:rsid w:val="009554CB"/>
    <w:rsid w:val="00980781"/>
    <w:rsid w:val="00997238"/>
    <w:rsid w:val="009D003F"/>
    <w:rsid w:val="009D6DFC"/>
    <w:rsid w:val="009F1ECA"/>
    <w:rsid w:val="00A31942"/>
    <w:rsid w:val="00AF18B2"/>
    <w:rsid w:val="00B01C2E"/>
    <w:rsid w:val="00B241BB"/>
    <w:rsid w:val="00B37A7D"/>
    <w:rsid w:val="00B50048"/>
    <w:rsid w:val="00B8091E"/>
    <w:rsid w:val="00B94D1B"/>
    <w:rsid w:val="00BF1A90"/>
    <w:rsid w:val="00BF59BD"/>
    <w:rsid w:val="00C04E0F"/>
    <w:rsid w:val="00C57F0A"/>
    <w:rsid w:val="00C63144"/>
    <w:rsid w:val="00CB48B4"/>
    <w:rsid w:val="00CC52A8"/>
    <w:rsid w:val="00CD3D70"/>
    <w:rsid w:val="00CE4D45"/>
    <w:rsid w:val="00CF1F1A"/>
    <w:rsid w:val="00D1380A"/>
    <w:rsid w:val="00D47E99"/>
    <w:rsid w:val="00D51429"/>
    <w:rsid w:val="00DE5FC3"/>
    <w:rsid w:val="00DE7A59"/>
    <w:rsid w:val="00E25AD5"/>
    <w:rsid w:val="00E41FB9"/>
    <w:rsid w:val="00E70810"/>
    <w:rsid w:val="00E77C60"/>
    <w:rsid w:val="00EA2896"/>
    <w:rsid w:val="00EA6CCA"/>
    <w:rsid w:val="00EC61C1"/>
    <w:rsid w:val="00EE3033"/>
    <w:rsid w:val="00EE430D"/>
    <w:rsid w:val="00F045B8"/>
    <w:rsid w:val="00F52E3E"/>
    <w:rsid w:val="00F70F0F"/>
    <w:rsid w:val="00FB1C08"/>
    <w:rsid w:val="00FB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559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598E"/>
    <w:rPr>
      <w:sz w:val="16"/>
      <w:szCs w:val="16"/>
    </w:rPr>
  </w:style>
  <w:style w:type="character" w:styleId="a4">
    <w:name w:val="Hyperlink"/>
    <w:basedOn w:val="a0"/>
    <w:rsid w:val="00F52E3E"/>
    <w:rPr>
      <w:color w:val="0000FF"/>
      <w:u w:val="single"/>
    </w:rPr>
  </w:style>
  <w:style w:type="paragraph" w:styleId="a5">
    <w:name w:val="Normal (Web)"/>
    <w:basedOn w:val="a"/>
    <w:rsid w:val="00D1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D138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0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41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18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rsid w:val="004418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4418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Plain Text"/>
    <w:basedOn w:val="a"/>
    <w:link w:val="ac"/>
    <w:rsid w:val="004418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418A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hool2100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chalka.com" TargetMode="External"/><Relationship Id="rId11" Type="http://schemas.openxmlformats.org/officeDocument/2006/relationships/hyperlink" Target="http://www.c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-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c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0085FC-65A6-4DB0-8394-800CED3F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7799</Words>
  <Characters>44457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suz</Company>
  <LinksUpToDate>false</LinksUpToDate>
  <CharactersWithSpaces>52152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48</cp:revision>
  <dcterms:created xsi:type="dcterms:W3CDTF">2012-06-11T18:00:00Z</dcterms:created>
  <dcterms:modified xsi:type="dcterms:W3CDTF">2013-05-03T08:45:00Z</dcterms:modified>
</cp:coreProperties>
</file>