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BCC" w:rsidRDefault="00526BCC" w:rsidP="00526B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Цель:  </w:t>
      </w:r>
      <w:r>
        <w:rPr>
          <w:rFonts w:ascii="Times New Roman" w:hAnsi="Times New Roman" w:cs="Times New Roman"/>
          <w:sz w:val="28"/>
          <w:szCs w:val="28"/>
        </w:rPr>
        <w:t>познакомить детей с русской народной сказкой &lt;&lt;Курочка Ряба&gt;&gt;.</w:t>
      </w:r>
    </w:p>
    <w:p w:rsidR="00526BCC" w:rsidRDefault="00526BCC" w:rsidP="00526B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526BCC" w:rsidRDefault="00526BCC" w:rsidP="00526B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Обучающая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 совершенствовать мелкую и общую  моторику; расширять словарный запас.</w:t>
      </w:r>
    </w:p>
    <w:p w:rsidR="00526BCC" w:rsidRDefault="00526BCC" w:rsidP="00526B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Развивающая – </w:t>
      </w:r>
      <w:r>
        <w:rPr>
          <w:rFonts w:ascii="Times New Roman" w:hAnsi="Times New Roman" w:cs="Times New Roman"/>
          <w:sz w:val="28"/>
          <w:szCs w:val="28"/>
        </w:rPr>
        <w:t>продолжать развивать слуховую и зрительную память, мышление, воображение.</w:t>
      </w:r>
      <w:proofErr w:type="gramEnd"/>
    </w:p>
    <w:p w:rsidR="00526BCC" w:rsidRDefault="00526BCC" w:rsidP="00526B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Воспитательная – </w:t>
      </w:r>
      <w:r>
        <w:rPr>
          <w:rFonts w:ascii="Times New Roman" w:hAnsi="Times New Roman" w:cs="Times New Roman"/>
          <w:sz w:val="28"/>
          <w:szCs w:val="28"/>
        </w:rPr>
        <w:t>отвечать на вопросы, совместно рассказывать сказку, соблюдая последовательность сюжета; воспитывать умение сопереживать героям, разделять их чувства.</w:t>
      </w:r>
    </w:p>
    <w:p w:rsidR="00526BCC" w:rsidRDefault="00526BCC" w:rsidP="00526BCC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i/>
          <w:sz w:val="28"/>
          <w:szCs w:val="28"/>
        </w:rPr>
        <w:t>Предварительная работа:</w:t>
      </w:r>
    </w:p>
    <w:p w:rsidR="00526BCC" w:rsidRDefault="00526BCC" w:rsidP="00526B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чтение русской народной сказки &lt;&lt;Курочка Ряба&gt;&gt;.</w:t>
      </w:r>
    </w:p>
    <w:p w:rsidR="00526BCC" w:rsidRDefault="00526BCC" w:rsidP="00526BCC">
      <w:pPr>
        <w:spacing w:before="100" w:beforeAutospacing="1" w:after="100" w:afterAutospacing="1"/>
        <w:ind w:left="15" w:right="375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333333"/>
          <w:sz w:val="28"/>
          <w:szCs w:val="28"/>
        </w:rPr>
        <w:t xml:space="preserve">    Материал: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>Презентация к сказке «Курочка Ряба», пальчиковый театр (бабушка, дедушка, курочка ряба, яичко, мышка).</w:t>
      </w:r>
      <w:proofErr w:type="gramEnd"/>
    </w:p>
    <w:p w:rsidR="00526BCC" w:rsidRDefault="00526BCC" w:rsidP="00526BCC">
      <w:pPr>
        <w:pStyle w:val="a3"/>
        <w:ind w:left="-850" w:right="-143" w:hanging="1"/>
        <w:rPr>
          <w:rFonts w:ascii="Times New Roman" w:hAnsi="Times New Roman" w:cs="Times New Roman"/>
          <w:color w:val="666666"/>
          <w:sz w:val="28"/>
          <w:szCs w:val="28"/>
        </w:rPr>
      </w:pPr>
    </w:p>
    <w:p w:rsidR="00526BCC" w:rsidRDefault="00526BCC" w:rsidP="00526BCC">
      <w:pPr>
        <w:rPr>
          <w:rFonts w:ascii="Times New Roman" w:hAnsi="Times New Roman" w:cs="Times New Roman"/>
          <w:sz w:val="28"/>
          <w:szCs w:val="28"/>
        </w:rPr>
      </w:pPr>
    </w:p>
    <w:p w:rsidR="00526BCC" w:rsidRDefault="00526BCC" w:rsidP="00526BCC">
      <w:pPr>
        <w:rPr>
          <w:rFonts w:ascii="Times New Roman" w:hAnsi="Times New Roman" w:cs="Times New Roman"/>
          <w:sz w:val="28"/>
          <w:szCs w:val="28"/>
        </w:rPr>
      </w:pPr>
    </w:p>
    <w:p w:rsidR="00526BCC" w:rsidRDefault="00526BCC" w:rsidP="00526BCC">
      <w:pPr>
        <w:rPr>
          <w:rFonts w:ascii="Times New Roman" w:hAnsi="Times New Roman" w:cs="Times New Roman"/>
          <w:sz w:val="28"/>
          <w:szCs w:val="28"/>
        </w:rPr>
      </w:pPr>
    </w:p>
    <w:p w:rsidR="00526BCC" w:rsidRDefault="00526BCC" w:rsidP="00526BCC">
      <w:pPr>
        <w:rPr>
          <w:rFonts w:ascii="Times New Roman" w:hAnsi="Times New Roman" w:cs="Times New Roman"/>
          <w:sz w:val="28"/>
          <w:szCs w:val="28"/>
        </w:rPr>
      </w:pPr>
    </w:p>
    <w:p w:rsidR="00526BCC" w:rsidRDefault="00526BCC" w:rsidP="00526BCC">
      <w:pPr>
        <w:rPr>
          <w:rFonts w:ascii="Times New Roman" w:hAnsi="Times New Roman" w:cs="Times New Roman"/>
          <w:sz w:val="28"/>
          <w:szCs w:val="28"/>
        </w:rPr>
      </w:pPr>
    </w:p>
    <w:p w:rsidR="00526BCC" w:rsidRDefault="00526BCC" w:rsidP="00526BCC">
      <w:pPr>
        <w:rPr>
          <w:rFonts w:ascii="Times New Roman" w:hAnsi="Times New Roman" w:cs="Times New Roman"/>
          <w:sz w:val="28"/>
          <w:szCs w:val="28"/>
        </w:rPr>
      </w:pPr>
    </w:p>
    <w:p w:rsidR="00526BCC" w:rsidRDefault="00526BCC" w:rsidP="00526B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6BCC" w:rsidRDefault="00526BCC" w:rsidP="00526BCC">
      <w:pPr>
        <w:rPr>
          <w:rFonts w:ascii="Times New Roman" w:hAnsi="Times New Roman" w:cs="Times New Roman"/>
          <w:sz w:val="28"/>
          <w:szCs w:val="28"/>
        </w:rPr>
      </w:pPr>
    </w:p>
    <w:p w:rsidR="00526BCC" w:rsidRDefault="00526BCC" w:rsidP="00526BCC">
      <w:pPr>
        <w:rPr>
          <w:rFonts w:ascii="Times New Roman" w:hAnsi="Times New Roman" w:cs="Times New Roman"/>
          <w:sz w:val="28"/>
          <w:szCs w:val="28"/>
        </w:rPr>
      </w:pPr>
    </w:p>
    <w:p w:rsidR="00526BCC" w:rsidRDefault="00526BCC" w:rsidP="00526BCC">
      <w:pPr>
        <w:rPr>
          <w:rFonts w:ascii="Times New Roman" w:hAnsi="Times New Roman" w:cs="Times New Roman"/>
          <w:sz w:val="28"/>
          <w:szCs w:val="28"/>
        </w:rPr>
      </w:pPr>
    </w:p>
    <w:p w:rsidR="00526BCC" w:rsidRDefault="00526BCC" w:rsidP="00526BCC">
      <w:pPr>
        <w:rPr>
          <w:rFonts w:ascii="Times New Roman" w:hAnsi="Times New Roman" w:cs="Times New Roman"/>
          <w:sz w:val="28"/>
          <w:szCs w:val="28"/>
        </w:rPr>
      </w:pPr>
    </w:p>
    <w:p w:rsidR="00526BCC" w:rsidRDefault="00526BCC" w:rsidP="00526BCC">
      <w:pPr>
        <w:rPr>
          <w:rFonts w:ascii="Times New Roman" w:hAnsi="Times New Roman" w:cs="Times New Roman"/>
          <w:sz w:val="28"/>
          <w:szCs w:val="28"/>
        </w:rPr>
      </w:pPr>
    </w:p>
    <w:p w:rsidR="00526BCC" w:rsidRDefault="00526BCC" w:rsidP="00526BCC">
      <w:pPr>
        <w:rPr>
          <w:rFonts w:ascii="Times New Roman" w:hAnsi="Times New Roman" w:cs="Times New Roman"/>
          <w:sz w:val="28"/>
          <w:szCs w:val="28"/>
        </w:rPr>
      </w:pPr>
    </w:p>
    <w:p w:rsidR="00526BCC" w:rsidRDefault="00526BCC" w:rsidP="00526BCC">
      <w:pPr>
        <w:spacing w:before="100" w:beforeAutospacing="1" w:after="100" w:afterAutospacing="1" w:line="240" w:lineRule="auto"/>
        <w:ind w:left="15" w:right="375"/>
        <w:rPr>
          <w:rFonts w:ascii="Times New Roman" w:hAnsi="Times New Roman" w:cs="Times New Roman"/>
          <w:b/>
          <w:bCs/>
          <w:i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333333"/>
          <w:sz w:val="28"/>
          <w:szCs w:val="28"/>
        </w:rPr>
        <w:lastRenderedPageBreak/>
        <w:t xml:space="preserve">     Ход занятия</w:t>
      </w:r>
    </w:p>
    <w:p w:rsidR="00526BCC" w:rsidRDefault="00526BCC" w:rsidP="00526BCC">
      <w:pPr>
        <w:spacing w:before="100" w:beforeAutospacing="1" w:after="100" w:afterAutospacing="1" w:line="240" w:lineRule="auto"/>
        <w:ind w:left="15" w:right="375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</w:p>
    <w:p w:rsidR="00526BCC" w:rsidRDefault="00526BCC" w:rsidP="00526B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Дети стоят в кругу. Сегодня мы с вами отправимся в сказку. </w:t>
      </w:r>
    </w:p>
    <w:p w:rsidR="00526BCC" w:rsidRDefault="00526BCC" w:rsidP="00526BCC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(Слышится кудахтанье курочки).</w:t>
      </w:r>
    </w:p>
    <w:p w:rsidR="00526BCC" w:rsidRDefault="00526BCC" w:rsidP="00526B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Чей голос вы услышали? </w:t>
      </w:r>
    </w:p>
    <w:p w:rsidR="00526BCC" w:rsidRDefault="00526BCC" w:rsidP="00526BC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Дети:</w:t>
      </w:r>
    </w:p>
    <w:p w:rsidR="00526BCC" w:rsidRDefault="00526BCC" w:rsidP="00526B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Курочки.</w:t>
      </w:r>
    </w:p>
    <w:p w:rsidR="00526BCC" w:rsidRDefault="00526BCC" w:rsidP="00526BCC">
      <w:pPr>
        <w:spacing w:before="100" w:beforeAutospacing="1" w:after="100" w:afterAutospacing="1" w:line="240" w:lineRule="auto"/>
        <w:ind w:left="15" w:right="375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</w:p>
    <w:p w:rsidR="00526BCC" w:rsidRDefault="00526BCC" w:rsidP="00526BCC">
      <w:pPr>
        <w:spacing w:before="100" w:beforeAutospacing="1" w:after="100" w:afterAutospacing="1"/>
        <w:ind w:left="15" w:right="3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Пойду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посмотрю и выносит корзину с курочкой. Посмотрите ребята, это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 курочка.</w:t>
      </w:r>
    </w:p>
    <w:p w:rsidR="00526BCC" w:rsidRDefault="00526BCC" w:rsidP="00526BCC">
      <w:pPr>
        <w:spacing w:before="100" w:beforeAutospacing="1" w:after="100" w:afterAutospacing="1" w:line="240" w:lineRule="auto"/>
        <w:ind w:right="375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</w:p>
    <w:p w:rsidR="00526BCC" w:rsidRDefault="00526BCC" w:rsidP="00526B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 называется сказка, в которой есть курочка?</w:t>
      </w:r>
    </w:p>
    <w:p w:rsidR="00526BCC" w:rsidRDefault="00526BCC" w:rsidP="00526BC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Дети:</w:t>
      </w:r>
    </w:p>
    <w:p w:rsidR="00526BCC" w:rsidRDefault="00526BCC" w:rsidP="00526B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Курочка ряба.</w:t>
      </w:r>
    </w:p>
    <w:p w:rsidR="00526BCC" w:rsidRDefault="00526BCC" w:rsidP="00526BCC">
      <w:pPr>
        <w:spacing w:before="100" w:beforeAutospacing="1" w:after="100" w:afterAutospacing="1" w:line="240" w:lineRule="auto"/>
        <w:ind w:left="15" w:right="375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</w:p>
    <w:p w:rsidR="00526BCC" w:rsidRDefault="00526BCC" w:rsidP="00526BC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давайте вспомним, что же в этой сказке было?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>Дети:</w:t>
      </w:r>
    </w:p>
    <w:p w:rsidR="00526BCC" w:rsidRDefault="00526BCC" w:rsidP="00526BC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(Дети с помощью воспитателя рассказывают сказку по сюжетным картинкам).</w:t>
      </w:r>
    </w:p>
    <w:p w:rsidR="00526BCC" w:rsidRDefault="00526BCC" w:rsidP="00526BCC">
      <w:pPr>
        <w:spacing w:before="100" w:beforeAutospacing="1" w:after="100" w:afterAutospacing="1" w:line="240" w:lineRule="auto"/>
        <w:ind w:left="15" w:right="375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</w:p>
    <w:p w:rsidR="00526BCC" w:rsidRDefault="00526BCC" w:rsidP="00526B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Молодцы, ребята, всю сказку рассказали.</w:t>
      </w:r>
    </w:p>
    <w:p w:rsidR="00526BCC" w:rsidRDefault="00526BCC" w:rsidP="00526B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Скажите мне, пожалуйста, если мама курочка, а кто её детки, как их называют?</w:t>
      </w:r>
    </w:p>
    <w:p w:rsidR="00526BCC" w:rsidRDefault="00526BCC" w:rsidP="00526BC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Дети:</w:t>
      </w:r>
    </w:p>
    <w:p w:rsidR="00526BCC" w:rsidRDefault="00526BCC" w:rsidP="00526B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Цыплята.</w:t>
      </w:r>
    </w:p>
    <w:p w:rsidR="00526BCC" w:rsidRDefault="00526BCC" w:rsidP="00526BCC">
      <w:pPr>
        <w:spacing w:before="100" w:beforeAutospacing="1" w:after="100" w:afterAutospacing="1" w:line="240" w:lineRule="auto"/>
        <w:ind w:left="15" w:right="375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</w:p>
    <w:p w:rsidR="00526BCC" w:rsidRDefault="00526BCC" w:rsidP="00526B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А теперь мы с вами поиграем. Даша у нас будет кошкой, вы будите цыплятки, а я курочка.</w:t>
      </w:r>
    </w:p>
    <w:p w:rsidR="00526BCC" w:rsidRDefault="00526BCC" w:rsidP="00526BC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Физкультурная минутка:  Подвижная игра «Курочка - Хохлатка».</w:t>
      </w:r>
    </w:p>
    <w:p w:rsidR="00526BCC" w:rsidRDefault="00526BCC" w:rsidP="00526BCC">
      <w:pPr>
        <w:spacing w:before="225" w:after="225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lang w:eastAsia="ru-RU"/>
        </w:rPr>
        <w:t>Курица:</w:t>
      </w:r>
      <w:r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Вышла курочка Хохлатка,   </w:t>
      </w:r>
      <w:r>
        <w:rPr>
          <w:rFonts w:ascii="Times New Roman" w:eastAsia="Times New Roman" w:hAnsi="Times New Roman" w:cs="Times New Roman"/>
          <w:b/>
          <w:i/>
          <w:color w:val="555555"/>
          <w:sz w:val="24"/>
          <w:szCs w:val="24"/>
          <w:lang w:eastAsia="ru-RU"/>
        </w:rPr>
        <w:t>(ходят по группе)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</w:p>
    <w:p w:rsidR="00526BCC" w:rsidRDefault="00526BCC" w:rsidP="00526BCC">
      <w:pPr>
        <w:spacing w:before="225" w:after="225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       С нею жёлтые цыплятки</w:t>
      </w:r>
      <w:proofErr w:type="gramStart"/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i/>
          <w:color w:val="555555"/>
          <w:sz w:val="24"/>
          <w:szCs w:val="24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b/>
          <w:i/>
          <w:color w:val="555555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b/>
          <w:i/>
          <w:color w:val="555555"/>
          <w:sz w:val="24"/>
          <w:szCs w:val="24"/>
          <w:lang w:eastAsia="ru-RU"/>
        </w:rPr>
        <w:t>уляют врассыпную)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</w:p>
    <w:p w:rsidR="00526BCC" w:rsidRDefault="00526BCC" w:rsidP="00526BCC">
      <w:pPr>
        <w:spacing w:before="225" w:after="225"/>
        <w:jc w:val="both"/>
        <w:rPr>
          <w:rFonts w:ascii="Times New Roman" w:eastAsia="Times New Roman" w:hAnsi="Times New Roman" w:cs="Times New Roman"/>
          <w:b/>
          <w:i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      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Ко-ко-ко-ко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ко-ко-ко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.    </w:t>
      </w:r>
      <w:r>
        <w:rPr>
          <w:rFonts w:ascii="Times New Roman" w:eastAsia="Times New Roman" w:hAnsi="Times New Roman" w:cs="Times New Roman"/>
          <w:b/>
          <w:i/>
          <w:color w:val="555555"/>
          <w:sz w:val="24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b/>
          <w:i/>
          <w:color w:val="555555"/>
          <w:sz w:val="24"/>
          <w:szCs w:val="24"/>
          <w:lang w:eastAsia="ru-RU"/>
        </w:rPr>
        <w:t>вос-ль</w:t>
      </w:r>
      <w:proofErr w:type="spellEnd"/>
      <w:r>
        <w:rPr>
          <w:rFonts w:ascii="Times New Roman" w:eastAsia="Times New Roman" w:hAnsi="Times New Roman" w:cs="Times New Roman"/>
          <w:b/>
          <w:i/>
          <w:color w:val="555555"/>
          <w:sz w:val="24"/>
          <w:szCs w:val="24"/>
          <w:lang w:eastAsia="ru-RU"/>
        </w:rPr>
        <w:t xml:space="preserve"> грозит «цыплятам»</w:t>
      </w:r>
      <w:proofErr w:type="gramEnd"/>
    </w:p>
    <w:p w:rsidR="00526BCC" w:rsidRDefault="00526BCC" w:rsidP="00526BCC">
      <w:pPr>
        <w:spacing w:before="225" w:after="225"/>
        <w:jc w:val="both"/>
        <w:rPr>
          <w:rFonts w:ascii="Times New Roman" w:eastAsia="Times New Roman" w:hAnsi="Times New Roman" w:cs="Times New Roman"/>
          <w:b/>
          <w:i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        </w:t>
      </w:r>
      <w:proofErr w:type="gramStart"/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Не ходите далеко,                  </w:t>
      </w:r>
      <w:r>
        <w:rPr>
          <w:rFonts w:ascii="Times New Roman" w:eastAsia="Times New Roman" w:hAnsi="Times New Roman" w:cs="Times New Roman"/>
          <w:b/>
          <w:i/>
          <w:color w:val="555555"/>
          <w:sz w:val="24"/>
          <w:szCs w:val="24"/>
          <w:lang w:eastAsia="ru-RU"/>
        </w:rPr>
        <w:t xml:space="preserve">пальцем) </w:t>
      </w:r>
      <w:proofErr w:type="gramEnd"/>
    </w:p>
    <w:p w:rsidR="00526BCC" w:rsidRDefault="00526BCC" w:rsidP="00526BCC">
      <w:pPr>
        <w:spacing w:before="225" w:after="225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        На скамейке у дорожки,       </w:t>
      </w:r>
    </w:p>
    <w:p w:rsidR="00526BCC" w:rsidRDefault="00526BCC" w:rsidP="00526BCC">
      <w:pPr>
        <w:spacing w:before="225" w:after="225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         Улеглась и дремлет кошка,               </w:t>
      </w:r>
    </w:p>
    <w:p w:rsidR="00526BCC" w:rsidRDefault="00526BCC" w:rsidP="00526BCC">
      <w:pPr>
        <w:spacing w:before="225" w:after="225"/>
        <w:jc w:val="both"/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         Кошка глазки открывает,  </w:t>
      </w:r>
    </w:p>
    <w:p w:rsidR="00526BCC" w:rsidRDefault="00526BCC" w:rsidP="00526BCC">
      <w:pPr>
        <w:spacing w:before="225" w:after="225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         И цыпляток догоняет</w:t>
      </w:r>
      <w:proofErr w:type="gramStart"/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/>
          <w:i/>
          <w:color w:val="555555"/>
          <w:sz w:val="24"/>
          <w:szCs w:val="24"/>
          <w:lang w:eastAsia="ru-RU"/>
        </w:rPr>
        <w:t xml:space="preserve">  (</w:t>
      </w:r>
      <w:proofErr w:type="gramStart"/>
      <w:r>
        <w:rPr>
          <w:rFonts w:ascii="Times New Roman" w:eastAsia="Times New Roman" w:hAnsi="Times New Roman" w:cs="Times New Roman"/>
          <w:b/>
          <w:i/>
          <w:color w:val="555555"/>
          <w:sz w:val="24"/>
          <w:szCs w:val="24"/>
          <w:lang w:eastAsia="ru-RU"/>
        </w:rPr>
        <w:t>у</w:t>
      </w:r>
      <w:proofErr w:type="gramEnd"/>
      <w:r>
        <w:rPr>
          <w:rFonts w:ascii="Times New Roman" w:eastAsia="Times New Roman" w:hAnsi="Times New Roman" w:cs="Times New Roman"/>
          <w:b/>
          <w:i/>
          <w:color w:val="555555"/>
          <w:sz w:val="24"/>
          <w:szCs w:val="24"/>
          <w:lang w:eastAsia="ru-RU"/>
        </w:rPr>
        <w:t>бегают от кошки на коврик)</w:t>
      </w:r>
    </w:p>
    <w:p w:rsidR="00526BCC" w:rsidRDefault="00526BCC" w:rsidP="00526BCC">
      <w:pPr>
        <w:spacing w:before="100" w:beforeAutospacing="1" w:after="100" w:afterAutospacing="1" w:line="240" w:lineRule="auto"/>
        <w:ind w:left="15" w:right="375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</w:p>
    <w:p w:rsidR="00526BCC" w:rsidRDefault="00526BCC" w:rsidP="00526B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Молодцы, хорошо поиграли. А теперь, давайте снова вернёмся в сказку. Скажите, почему плакали дед и баба?</w:t>
      </w:r>
    </w:p>
    <w:p w:rsidR="00526BCC" w:rsidRDefault="00526BCC" w:rsidP="00526BC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 Ответы детей).</w:t>
      </w:r>
    </w:p>
    <w:p w:rsidR="00526BCC" w:rsidRDefault="00526BCC" w:rsidP="00526BCC">
      <w:pPr>
        <w:spacing w:before="100" w:beforeAutospacing="1" w:after="100" w:afterAutospacing="1" w:line="240" w:lineRule="auto"/>
        <w:ind w:left="15" w:right="375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</w:p>
    <w:p w:rsidR="00526BCC" w:rsidRDefault="00526BCC" w:rsidP="00526B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Курочка жалела деда и бабу?</w:t>
      </w:r>
    </w:p>
    <w:p w:rsidR="00526BCC" w:rsidRDefault="00526BCC" w:rsidP="00526BC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 Ответы детей).</w:t>
      </w:r>
    </w:p>
    <w:p w:rsidR="00526BCC" w:rsidRDefault="00526BCC" w:rsidP="00526BCC">
      <w:pPr>
        <w:spacing w:before="100" w:beforeAutospacing="1" w:after="100" w:afterAutospacing="1" w:line="240" w:lineRule="auto"/>
        <w:ind w:left="15" w:right="375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</w:p>
    <w:p w:rsidR="00526BCC" w:rsidRDefault="00526BCC" w:rsidP="00526B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Какими словами курочка утешала их? Что она 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говорила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дед и баба не плакали?</w:t>
      </w:r>
    </w:p>
    <w:p w:rsidR="00526BCC" w:rsidRDefault="00526BCC" w:rsidP="00526BC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 Ответы детей).</w:t>
      </w:r>
    </w:p>
    <w:p w:rsidR="00526BCC" w:rsidRDefault="00526BCC" w:rsidP="00526BCC">
      <w:pPr>
        <w:spacing w:before="100" w:beforeAutospacing="1" w:after="100" w:afterAutospacing="1" w:line="240" w:lineRule="auto"/>
        <w:ind w:left="15" w:right="375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</w:p>
    <w:p w:rsidR="00526BCC" w:rsidRDefault="00526BCC" w:rsidP="00526B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Давайте покажем эту сказку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нашими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пальчика?</w:t>
      </w:r>
    </w:p>
    <w:p w:rsidR="00526BCC" w:rsidRDefault="00526BCC" w:rsidP="00526BC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 Ответы детей).</w:t>
      </w:r>
    </w:p>
    <w:p w:rsidR="00526BCC" w:rsidRDefault="00526BCC" w:rsidP="00526BC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Пальчиковая игра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,Курочка Ряба’’</w:t>
      </w:r>
    </w:p>
    <w:p w:rsidR="00526BCC" w:rsidRDefault="00526BCC" w:rsidP="00526BCC">
      <w:pPr>
        <w:spacing w:before="100" w:beforeAutospacing="1" w:after="100" w:afterAutospacing="1" w:line="240" w:lineRule="auto"/>
        <w:ind w:left="15" w:right="375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</w:p>
    <w:p w:rsidR="00526BCC" w:rsidRDefault="00526BCC" w:rsidP="00526BCC">
      <w:pPr>
        <w:spacing w:before="100" w:beforeAutospacing="1" w:after="100" w:afterAutospacing="1" w:line="240" w:lineRule="auto"/>
        <w:ind w:left="15" w:righ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Жили-были дед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(обведите двумя руками сверху вниз воображаемую бороду)</w:t>
      </w:r>
    </w:p>
    <w:p w:rsidR="00526BCC" w:rsidRDefault="00526BCC" w:rsidP="00526BCC">
      <w:pPr>
        <w:spacing w:before="100" w:beforeAutospacing="1" w:after="100" w:afterAutospacing="1" w:line="240" w:lineRule="auto"/>
        <w:ind w:left="15" w:right="375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баба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(изобразите, как завязывают под подбородком уголки платка).</w:t>
      </w:r>
    </w:p>
    <w:p w:rsidR="00526BCC" w:rsidRDefault="00526BCC" w:rsidP="00526BCC">
      <w:pPr>
        <w:spacing w:before="100" w:beforeAutospacing="1" w:after="100" w:afterAutospacing="1" w:line="240" w:lineRule="auto"/>
        <w:ind w:left="15" w:right="375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была у них курочка Ряба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(постучать указательным пальцем по ладони),</w:t>
      </w:r>
    </w:p>
    <w:p w:rsidR="00526BCC" w:rsidRDefault="00526BCC" w:rsidP="00526BCC">
      <w:pPr>
        <w:spacing w:before="100" w:beforeAutospacing="1" w:after="100" w:afterAutospacing="1" w:line="240" w:lineRule="auto"/>
        <w:ind w:left="15" w:right="375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Снесла курочка яичко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(округлите пальцы и соедините их кончики).</w:t>
      </w:r>
    </w:p>
    <w:p w:rsidR="00526BCC" w:rsidRDefault="00526BCC" w:rsidP="00526BCC">
      <w:pPr>
        <w:spacing w:before="100" w:beforeAutospacing="1" w:after="100" w:afterAutospacing="1" w:line="240" w:lineRule="auto"/>
        <w:ind w:left="15" w:right="375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Да не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простое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 золотое, Дед бил, бил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(постучите кулаком по «яичку»)</w:t>
      </w:r>
    </w:p>
    <w:p w:rsidR="00526BCC" w:rsidRDefault="00526BCC" w:rsidP="00526BCC">
      <w:pPr>
        <w:spacing w:before="100" w:beforeAutospacing="1" w:after="100" w:afterAutospacing="1" w:line="240" w:lineRule="auto"/>
        <w:ind w:left="15" w:righ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не разбил. Баба била, била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(стучите кулаком по «яичку»)</w:t>
      </w:r>
      <w: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не разбила.</w:t>
      </w:r>
    </w:p>
    <w:p w:rsidR="00526BCC" w:rsidRDefault="00526BCC" w:rsidP="00526BCC">
      <w:pPr>
        <w:spacing w:before="100" w:beforeAutospacing="1" w:after="100" w:afterAutospacing="1" w:line="240" w:lineRule="auto"/>
        <w:ind w:left="15" w:right="375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Мышка бежала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(пробегите всеми пальцами правой руки по столу),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Хвостиком махнула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(помашите указательным пальцем)</w:t>
      </w:r>
    </w:p>
    <w:p w:rsidR="00526BCC" w:rsidRDefault="00526BCC" w:rsidP="00526BCC">
      <w:pPr>
        <w:spacing w:before="100" w:beforeAutospacing="1" w:after="100" w:afterAutospacing="1" w:line="240" w:lineRule="auto"/>
        <w:ind w:left="15" w:right="375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— яичко упало и разбилось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(уроните расслабленные руки на колени).</w:t>
      </w:r>
    </w:p>
    <w:p w:rsidR="00526BCC" w:rsidRDefault="00526BCC" w:rsidP="00526BCC">
      <w:pPr>
        <w:spacing w:before="100" w:beforeAutospacing="1" w:after="100" w:afterAutospacing="1" w:line="240" w:lineRule="auto"/>
        <w:ind w:left="15" w:right="375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Дед плачет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(закройте лицо руками). </w:t>
      </w: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Баба плачет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(закройте лицо руками).</w:t>
      </w:r>
    </w:p>
    <w:p w:rsidR="00526BCC" w:rsidRDefault="00526BCC" w:rsidP="00526BCC">
      <w:pPr>
        <w:spacing w:before="100" w:beforeAutospacing="1" w:after="100" w:afterAutospacing="1" w:line="240" w:lineRule="auto"/>
        <w:ind w:left="15" w:right="375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курочка кудахчет: «Не плачь, дед не плачь, баба, я снесу вам яичко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(округлите пальцы и соедините их кончики)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другое, не золотое, а простое.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</w:p>
    <w:p w:rsidR="00526BCC" w:rsidRDefault="00526BCC" w:rsidP="00526BCC">
      <w:pPr>
        <w:spacing w:before="100" w:beforeAutospacing="1" w:after="100" w:afterAutospacing="1"/>
        <w:ind w:left="15" w:righ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Ребята курочке очень понравилось у вас в гостях. Она хочет остаться у нас и посмотреть, что вы делаете в детском саду.</w:t>
      </w:r>
    </w:p>
    <w:p w:rsidR="00882E56" w:rsidRDefault="00882E56"/>
    <w:sectPr w:rsidR="00882E56" w:rsidSect="00882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BCC"/>
    <w:rsid w:val="00526BCC"/>
    <w:rsid w:val="00882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B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6BCC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1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537</Words>
  <Characters>3061</Characters>
  <Application>Microsoft Office Word</Application>
  <DocSecurity>0</DocSecurity>
  <Lines>25</Lines>
  <Paragraphs>7</Paragraphs>
  <ScaleCrop>false</ScaleCrop>
  <Company>Grizli777</Company>
  <LinksUpToDate>false</LinksUpToDate>
  <CharactersWithSpaces>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</cp:revision>
  <dcterms:created xsi:type="dcterms:W3CDTF">2013-11-22T17:11:00Z</dcterms:created>
  <dcterms:modified xsi:type="dcterms:W3CDTF">2013-11-22T17:11:00Z</dcterms:modified>
</cp:coreProperties>
</file>