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86" w:rsidRPr="00DF7086" w:rsidRDefault="00DF7086" w:rsidP="00DF708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r w:rsidRPr="00DF7086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Картотека подвижных игр для детей 6 – 7 лет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Игра занимает важное место в жизни ребёнка. В процессе игры дети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позна-ют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предметы и их свойства, окружающее пространство. В игре дети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получа-ют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полезную информацию о разных сторонах жизни, моделируют поведение взрослых. Наибольшей частью детских игр являются подвижные игры.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По-движные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игры развивают основные движения детей: бег, ходьбу, различные виды прыжков. Они способствуют развитию координации движений,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внима-тельности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сообразительности, быстроты реакций.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Ниже хочу представить картотеку подвижных игр различной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интенсивнос-ти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подобранную для детей подготовительной группы.</w:t>
      </w:r>
    </w:p>
    <w:p w:rsidR="00DF7086" w:rsidRPr="00DF7086" w:rsidRDefault="00DF7086" w:rsidP="00DF708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DF7086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Подвижные игры малой интенсивности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Пять шагов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u w:val="single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воспитывать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сообрази-тельность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 быстроту мышления.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Участвуют поочерёдно несколько игроков. Детям нужно сделать 5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ша-гов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 быстром темпе и на каждый шаг без пауз и остановок произносить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лю-бое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имя (женское или мужское в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за-висимости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от задания). Отмечаются игроки, которые справились с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задани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ем.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! Игру можно усложнить, предлагая детям называть не имена, а,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напри-мер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зверей, рыб, птиц и т. д.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Мяч соседу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закреплять быструю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пере-дачу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мяча по кругу.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Игроки строятся в круг на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расстоя-нии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вытянутых рук друг от друга. У двух игроков, стоящих на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противопо-ложных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сторонах круга, - по мячу. По сигналу дети передают мяч по кругу в одном направлении, как можно быстрей, стараясь, чтобы один мяч догнал другой. Проигрывает игрок, у которого окажется 2 мяча. Игра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по-вторяется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! Мяч передавать соседнему игроку, никого не пропускать.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Воротца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закреплять ходьбу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пара-ми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воспитывать организованность и коллективизм.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Игроки шагают по площадке в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ко-лонне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по два. По команде «Стоп! » останавливаются, поднимают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сцеп-ленные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руки вверх, образуя воротца. Первая пара поворачивается кругом, пробегает под воротцами, становится последней, говоря «Готово! ». По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это-му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сигналу дети опускают руки и продолжают ходьбу.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! Игру можно усложнить, изменив направление движения колонны.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Запрещённое движение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развивать моторную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па-мять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Игроки строятся в круг, в центре – педагог. Он выполняет различные движения, указав, какое из них –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за-прещённое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. Дети повторяют все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дви-жения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кроме запрещённого. Те, кто повторили запрещённое движение, получают штрафные очки.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Отмеча-ются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игроки, которые не получили штрафных очков.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! Запрещённое движение надо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ме-нять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через 4 – 5 повторений.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Зеркало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воспитывать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артистич-ность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 выразительность движений.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Игроки находятся на площадке,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во-дящий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стоит к ним лицом. Дети – это отражение водящего в зеркале.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Водя-щий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«перед зеркалом» выполняет различные имитационные действия (расчёсывается, поправляет одежду, строит рожицы и т. д.) . Игроки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одно-временно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 водящим копируют все его действия, стараясь точно передать не только жесты, но и мимику.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! Роль водящего может выполнять как педагог, так и ребёнок.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lastRenderedPageBreak/>
        <w:t>У кого мяч?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воспитывать внимание и сообразительность.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Игроки строятся в круг, вплотную друг к другу, руки за спиной. В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цен-тре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– водящий с закрытыми глазами. Игроки выполняют передачу мяча по кругу за спиной. По сигналу водящий открывает глаза и старается угадать, у кого мяч. Если он угадал, то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стано-вится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 круг, а тот, у кого был найден мяч, становится водящим. Игра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по-вторяется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3 – 4 раза.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! Игрок, уронивший мяч при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пере-даче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временно выбывает из игры.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Фантазёры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формировать творческое воображение.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Игроки шагают в колонне по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одно-му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педагог громко называет любой предмет, животное, растение (лодка, волк, стул и т. д.) . Дети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останавлива-ются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 позой, мимикой, жестами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пы-таются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изобразить то, что назвал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пе-дагог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Отмечается самый интересный образ.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! Каждый игрок старается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приду-мать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свою фигуру.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Повтори наоборот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развивать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пространствен-ную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координацию.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Игроки находятся на площадке,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во-дящий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стоит к ним лицом. Он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пока-зывает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детям различные движения, которые они должны повторить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нао-борот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. Например, водящий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выпрям-ляет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руки вперёд – дети должны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от-вести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их назад, поднимает голову вверх – дети опускают голову вниз и т. д. Отмечаются самые внимательные игроки.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Летает – не летает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воспитывать внимание и сообразительность.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Игроки шагают в колонне по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одно-му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а педагог называет предметы.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Ес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- ли будут названы летающие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предме-ты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например, бабочка, жук и т. д., то игроки останавливаются, поднимают руки в стороны и делают взмахи вверх-вниз.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! Можно построить игроков в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ше-ренгу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или в круг.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Эхо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отдых и расслабление после физической нагрузки.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Игроки принимают и. п. – лёжа на спине, руки за головой. Педагог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про-износит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короткие предложения, а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де-ти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отвечают, как эхо протягивая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по-следнее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слово. Например, педагог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го-ворит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«Кто там? », а дети отвечают «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Та-а-ам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».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! В игру можно включить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дыхатель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-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ные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упражнения или звуковую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гим-настику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DF7086" w:rsidRPr="00DF7086" w:rsidRDefault="00DF7086" w:rsidP="00DF708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DF7086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Подвижные игры средней интенсивности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Приветики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развивать танцевальные движения, медленный бег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врассып-ную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Под спокойную музыку дети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мед-ленно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бегают врассыпную или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вы-полняют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различные танцевальные движения. Музыка обрывается –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иг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-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рающие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должны поприветствовать друг друга в парах необычным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спосо-бом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. Например, прижаться щека к щеке, рука к руке и т. д. Снова звучит музыка, дети танцуют, музыка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обры-вается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; каждый ребёнок выбирает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се-бе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пару, чтобы поздороваться.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Игра проводится 5 – 6 мин.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Сбей грушу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упражнять в равновесии, бросках мяча, метании.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Игроки делятся на 2 команды.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Пер-вая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– «груши», дети встают на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ска-мейку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поставленную поперёк зала. Игроки второй команды – «метатели» берут по одному мячу 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выстраива-ются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 шеренгу на расстоянии 5 – 6 м от скамейки. По сигналу «метатели» по очереди бросают мяч, стараясь сбить «грушу». Игра проводится 5 – 6 раз. Выигрывает 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команда, сбившая больше «груш» (подсчитывается общее количество сбитых «груш») 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! Сбитым считается тот игрок-«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гру-ша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», в которого попал мяч или он сам спрыгнул на пол.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Озорные гномы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развивать быстроту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реак-ций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Дети выстраиваются в 2 шеренги лицом друг к другу на расстоянии 6 – 8 м, в середине зала стоит ведущий – «волшебник». Дети, к которым он находится лицом, не двигаются,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дру-гие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выполняют разные движения.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Во-дящий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неожиданно поворачивается лицом то к одной, то к другой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шерен-ге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Игра проводится 2 – 3 мин.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Слушай – танцуй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развивать танцевальные движения, быстроту реакций.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Дети двигаются под музыку.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Музы-ка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обрывается – играющие должны успеть застыть в позе, на которую пришлась остановка в музыке. Снова звучит музыка. Дети танцуют.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Подби-рается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музыка разная по ритму.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! Во время движения дети не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долж-ны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задевать друг друга.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День и ночь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обучать детей умению бросать и ловить мяч.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У каждого из детей в руках по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мя-чу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. По команде «День! » дети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выпол-няют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знакомые движения с мячом (броски вверх, вниз, в стену, в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коль-цо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набивание мяча на месте, в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дви-жении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 др.) . По команде «Ночь! » - замереть в той позе, в которой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заста-ла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ночь.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Игра проводится 3 – 4 мин.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Дракон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развивать бег с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увёртыва-нием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прыжки.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 xml:space="preserve">Дети выстраиваются в колонну, держатся за пояс впередистоящего. Первый – это «голова», последний – «хвост». По сигналу «голова»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стара-ется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достать до «хвоста», а «хвост» увёртывается в разные стороны. Если «голова» поймала «хвост», то «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голо-ва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» становится «хвостом», а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следую-щий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игрок «головой». Если «дракон» расцепился, значит он погиб.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Назна-чаются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новые «голова» и «хвост».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Смелый охотник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развивать умение ползать и бегать.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Из детей выбирается смелый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охот-ник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он находится за линией. На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рас-стоянии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6 – 8 м стоят остальные дети, изображают лес из спящих драконов. Охотник выходит из своего дома,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за-ходит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 лес и, медленно обходя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дра-конов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считает вслух до 5 (10). На счёт 5 (10) драконы просыпаются и стараются догнать убегающего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охот-ника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Большая черепаха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развивать координацию движений, умение ползать.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Группа из 2 – 6 детей встаёт на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чет-вереньки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под большим «черепашьим панцирем» и пытается заставить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че-репаху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двигаться в одном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направле-нии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. В качестве панциря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использует-ся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гимнастический мат или что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под-скажет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фантазия из подручных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мате-риалов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 большой лист картона или пластика, одеяло, брезент, матрас.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У ребят порядок строгий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учить находить своё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мес-то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 игре, воспитывать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самоорганизо-ванность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 внимание.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Игроки строятся в 3 – 4 круга в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раз-ных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частях площадки, берутся за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ру-ки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По команде шагают врассыпную по площадке и говорят: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 ребят порядок строгий,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Знают все свои места.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Ну, трубите веселее: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Тра-та-та, тра-та-та!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 последними словами дети строятся в круги. Отмечаются круги, которые быстро и без ошибок построились.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Горячая картошка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закреплять передачу мяча по кругу.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Игроки строятся в круг, один из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иг-роков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держит в руках мяч. Под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музы-ку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или звуки бубна дети передают по кругу мяч друг другу. Как только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му-зыка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остановилась, игрок, у которого оказался в руках мяч, выбывает из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иг-ры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. Игра продолжается до тех пор, пока не останутся 2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игрока-победите-ля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! При передаче мяч не бросать;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уро-нившие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мяч выбывают из игры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Кто внимательный?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воспитывать внимание и организованность.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Дети строятся в колонну, шагают по площадке и выполняют движения по сигналу. 1 удар в бубен – присед, 2 удара – стойка на одной ноге, 3 удара – подскоки на месте. Отмечаются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са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мые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внимательные игроки.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! Сигналы подаются в разной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по-следовательности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после каждого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сиг-нала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дети продолжают ходьбу в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ко-лонне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Можно придумать и другие упражнения.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Ручейки и озёра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учить детей бегать 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вы-полнять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перестроения.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Дети стоят в 2-3 колоннах с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одина-ковым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количеством играющих в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раз-ных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частях зала – это ручейки. На сигнал «Ручейки побежали! » все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бе-гут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друг за другом в разных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направ-лениях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(каждый в своей колонне). На сигнал «Озёра! 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 xml:space="preserve">» игроки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останавлива-ются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берутся за руки и строят круги-озёра.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Выигрывают те дети, которые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быст-рее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построят круг.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Быстро шагай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улучшать быстроту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реак-ции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на сигнал.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Игроки строятся в шеренгу на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ли-нии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старта на одной стороне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площад-ки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на другой – водящий, стоящий спиной к игрокам на линии финиша. Водящий громко говорит: «Быстро шагай, смотри не зевай, стой! » В это время игроки шагают вперёд, а на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по-следнем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слове останавливаются.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Во-дящий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быстро оглядывается, и тот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иг-рок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который не успел остановиться, делает шаг назад. Затем водящий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сно-ва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произносит текст, а дети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продол-жают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движение. Игрок, который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пер-вым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пересечёт линию финиша,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стано-вится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водящим.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! Нельзя бежать – шагать быстро.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Переправа на плотах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развивать равновесие.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Команды построены в колонны по одному перед стартовой чертой («на берегу», в руках у направляющего по 2 резиновых коврика (плоты). По сигналу он кладёт один коврик перед собой на пол, и на него быстро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стано-вятся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2-4 человека (в зависимости от размера коврика). Затем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направляю-щий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кладёт на пол второй коврик, и вся группа перебирается на него,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пе-редавая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первый коврик дальше. И т. д. вся группа переправляется через «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ре-ку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» на противоположный «берег», где участники остаются за чертой, а один из игроков тем же способом возвращается назад за следу</w:t>
      </w:r>
    </w:p>
    <w:p w:rsidR="00DF7086" w:rsidRPr="00DF7086" w:rsidRDefault="00DF7086" w:rsidP="00DF708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DF7086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Подвижные игры высокой интенсивности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Караси и щука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воспитывать внимание и сообразительность.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Участвуют 2 группы. Одна строится в круг – это «камешки», другая – «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ка-раси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», которые «плавают» внутри круга. Водящий – «щука» находится в стороне от игроков. По команде «Щука! » водящий быстро вбегает в круг, а караси прячутся за камешки. Не успевших спрятаться, щука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пятна-ет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. Пойманные караси временно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вы-бывают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из игры. Игра повторяется с другой щукой. По окончании игры отмечается лучший водящий.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! Карасям нельзя трогать камешки руками.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Линеечка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воспитывать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самооргани-зацию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Игроки строятся в 2 – 3 шеренги по периметру площадки. По команде расходятся или разбегаются в разных направлениях, а по звуковому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сигна-лу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выполняют построение в шеренгу на своём месте. Отмечается команда, которая быстрее и ровнее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построи-лась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! Строиться только в своей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коман-де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очерёдность в шеренге значения не имеет.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Охотники и утки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воспитывать ловкость.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Игроки-«утки» находятся на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пло-щадке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. 2 водящих – «охотники»,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сто-ят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на противоположных сторонах площадки лицом друг к другу, у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од-ного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из них в руках мяч. Охотники бросают мяч, стараясь попасть им в уток. Утки перебегают с одной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сторо-ны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площадки на другую, стараясь увернуться от мяча. Игроки, в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кото-рых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попали мячом, временно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выбы-вают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из игры. Игра длится 1, 5-2 мин., затем подсчитываются пойманные утки и выбираются новые водящие.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! Мяч бросать в спину или ноги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иг-рокам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Части тела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развивать быстроту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реак-ции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 сообразительность.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 xml:space="preserve">Игроки перемещаются по площадке в разных направлениях (бегают,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пры-гают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шагают). По команде педагога «Рука-голова! » каждый игрок быстро находит себе партнёра и кладёт руку ему на голову. Отмечаются самые быстрые и внимательные пары.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! Педагог может придумывать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раз-ные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комбинации – «рука-рука», «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ру-ка-нос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» и др.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spellStart"/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Совушка</w:t>
      </w:r>
      <w:proofErr w:type="spellEnd"/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формировать творческое воображение.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Игроки (жучки, паучки, мышки,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ба-бочки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) находятся на площадке,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водя-щий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– «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совушка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» сидит в гнезде. Со словами «День наступает – всё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ожи-вает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! » игроки передвигаются по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пло-щадке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выполняя имитационные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дей-ствия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. Со словами «Ночь наступает – всё замирает! » дети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останавлива-ются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 замирают в неподвижной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по-зе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.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Совушка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выходит на охоту 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заби-рает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 собой тех игроков, которые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по-шевелились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!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Совушке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нельзя долго наблюдать за одним и тем же игроком.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Рыбаки и рыбки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формировать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согласован-ность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двигательных действий.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Игроки-«рыбки» находятся на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пло-щадке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. Пара игроков – водящие,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об-разуют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«сеть» (берутся за руки – одна рука свободна). По сигналу рыбки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бе-гают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по площадке, а рыбаки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догоня-ют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рыбок и соединяют вокруг них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ру-ки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. Рыбка, которая попалась в сеть, присоединяется к рыбакам. Игра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про-должается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до тех пор, пока сеть не разорвётся или пока не будут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пойма-ны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все игроки.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Плетень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воспитывать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самооргани-зацию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Игроки двух команд строятся в 2 шеренги на противоположных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сторо-нах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площадки и образуют «плетень» (согнув руки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скрестно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перед грудью, держат за разноимённые 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 xml:space="preserve">руки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сосе-дей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справа и слева). По сигналу дети отпускают руки и разбегаются в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раз-ных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направлениях, а по команде «Плетень! » строятся на своих местах, образуя плетень. Отмечается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коман-да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которая быстрее построится.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! Очерёдность игроков в шеренге можно не соблюдать.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Снежная королева</w:t>
      </w:r>
    </w:p>
    <w:p w:rsidR="00DF7086" w:rsidRPr="00DF7086" w:rsidRDefault="00DF7086" w:rsidP="00DF7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 игры:</w:t>
      </w:r>
      <w:r w:rsidRPr="00DF7086">
        <w:rPr>
          <w:rFonts w:ascii="Arial" w:eastAsia="Times New Roman" w:hAnsi="Arial" w:cs="Arial"/>
          <w:color w:val="333333"/>
          <w:sz w:val="32"/>
          <w:lang w:eastAsia="ru-RU"/>
        </w:rPr>
        <w:t> </w:t>
      </w: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воспитывать быстроту и ловкость.</w:t>
      </w:r>
    </w:p>
    <w:p w:rsidR="00DF7086" w:rsidRPr="00DF7086" w:rsidRDefault="00DF7086" w:rsidP="00DF708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Игроки находятся на площадке,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во-дящий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– «Снежная королева» в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сто-роне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от игроков. По команде игроки разбегаются по площадке, а Снежная королева старается их догнать и </w:t>
      </w:r>
      <w:proofErr w:type="spellStart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за-пятнать</w:t>
      </w:r>
      <w:proofErr w:type="spellEnd"/>
      <w:r w:rsidRPr="00DF708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Тот, кого она коснулась, превращается в «льдинку» и остаётся стоять на месте.</w:t>
      </w:r>
    </w:p>
    <w:p w:rsidR="00EB2642" w:rsidRPr="00EB2642" w:rsidRDefault="00EB2642" w:rsidP="00EB2642">
      <w:pPr>
        <w:shd w:val="clear" w:color="auto" w:fill="FFFFFF"/>
        <w:spacing w:after="0" w:line="240" w:lineRule="auto"/>
        <w:ind w:left="272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2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для детей 6—7 лет</w:t>
      </w:r>
    </w:p>
    <w:p w:rsidR="00EB2642" w:rsidRPr="00EB2642" w:rsidRDefault="00EB2642" w:rsidP="00EB264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2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«Тренировка летчиков»</w:t>
      </w:r>
    </w:p>
    <w:p w:rsidR="00EB2642" w:rsidRPr="00EB2642" w:rsidRDefault="00EB2642" w:rsidP="00EB264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26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Инвентарь: </w:t>
      </w:r>
      <w:r w:rsidRPr="00E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диаметром 18-20 см, кусочек мела, рулетка.</w:t>
      </w:r>
    </w:p>
    <w:p w:rsidR="00EB2642" w:rsidRPr="00EB2642" w:rsidRDefault="00EB2642" w:rsidP="00EB264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и ребенок пробегают вместе заранее размеченную дистанцию: 2-4 отрезка по 60-150 м. Затем выполняют «тренировочные прыжки с парашютом» - 15-20 раз прыгают с высоты 30-60 см, например с пеньков, скамеечек и т. п. Далее выполняют упражнение «Сильные руки» - 20-30 раз перебрасывают друг другу мяч, встав на расстояние 2-3 м друг от друга. Заканчивается «тренировка летчиков» бегом в медленном темпе в течение 1 - 1.5 м.</w:t>
      </w:r>
    </w:p>
    <w:p w:rsidR="00EB2642" w:rsidRPr="00EB2642" w:rsidRDefault="00EB2642" w:rsidP="00EB264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2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 кого меньше мячей»</w:t>
      </w:r>
    </w:p>
    <w:p w:rsidR="00EB2642" w:rsidRPr="00EB2642" w:rsidRDefault="00EB2642" w:rsidP="00EB264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26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Инвентарь: </w:t>
      </w:r>
      <w:r w:rsidRPr="00E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4-6 мячей диаметром 18-20 см, волейбольная сетка (или веревка).</w:t>
      </w:r>
    </w:p>
    <w:p w:rsidR="00EB2642" w:rsidRPr="00EB2642" w:rsidRDefault="00EB2642" w:rsidP="00EB264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натягивается волейбольная сетка (или веревка) на высоте 130-150 см. Взрослый и ребенок становятся по обе стороны от сетки, около ног каждого лежит по 2-3 мяча По сигналу взрослого' «На старт! Внимание! Марш!" игроки начинают перебрасывать мячи со своей половины площадки на половину противника. Выигрывает тот, у кого после команды «Стоп!» на площадке окажется меньше мячей.</w:t>
      </w:r>
    </w:p>
    <w:p w:rsidR="00EB2642" w:rsidRPr="00EB2642" w:rsidRDefault="00EB2642" w:rsidP="00EB264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2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«Попади в кольцо»</w:t>
      </w:r>
    </w:p>
    <w:p w:rsidR="00EB2642" w:rsidRPr="00EB2642" w:rsidRDefault="00EB2642" w:rsidP="00EB264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26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Инвентарь: </w:t>
      </w:r>
      <w:r w:rsidRPr="00E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веревка длиной 1,5-2 м, гибкий прут или кусок проволоки длиной 70-8</w:t>
      </w:r>
      <w:r w:rsidRPr="00EB26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E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см, 10-20 «дротиков» — деревянных папочек длиной 15-18 см.</w:t>
      </w:r>
    </w:p>
    <w:p w:rsidR="00EB2642" w:rsidRPr="00EB2642" w:rsidRDefault="00EB2642" w:rsidP="00EB264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ветке дерева подвешивают кольцо из прута или проволоки на 10-20 см выше поднятой руки ребенка. Взрослый и ребенок становятся на небольшом расстоянии от кольца (кому как удобней) и по очереди бросают «дротики», стараясь, чтобы они прошли через кольцо.</w:t>
      </w:r>
    </w:p>
    <w:p w:rsidR="00EB2642" w:rsidRPr="00EB2642" w:rsidRDefault="00EB2642" w:rsidP="00EB264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26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Примечание: </w:t>
      </w:r>
      <w:r w:rsidRPr="00E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усложнения игры можно подвесить к ветке не одно, а два кольца разного диаметра и на разной высоте. Выиграет тот, кто попадет в свою мишень большее количество раз.</w:t>
      </w:r>
    </w:p>
    <w:p w:rsidR="00EB2642" w:rsidRPr="00EB2642" w:rsidRDefault="00EB2642" w:rsidP="00EB264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2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«Собери по одному»</w:t>
      </w:r>
    </w:p>
    <w:p w:rsidR="00EB2642" w:rsidRPr="00EB2642" w:rsidRDefault="00EB2642" w:rsidP="00EB264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26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Инвентарь: </w:t>
      </w:r>
      <w:r w:rsidRPr="00E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10-16 камешков, кусочек мела.</w:t>
      </w:r>
    </w:p>
    <w:p w:rsidR="00EB2642" w:rsidRPr="00EB2642" w:rsidRDefault="00EB2642" w:rsidP="00EB264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асфальте мелом или на земле палочкой обозначается линия старта длиной 1.5-2 м. За ней становятся игроки на небольшом расстоянии друг от друга. Каждый из них должен вырыть у своих ног небольшую ямку (или начертить на земле кружок). Напротив каждого игрока кладут по 5-8 камешков: первый на расстоянии 1 м от линии старта, второй - на расстоянии 2 м и т. д. По команде взрослого «На старт! Внимание! Марш!» игроки бегут вперед, берут первый камешек, возвращаются к линии старта и кладут его в ямку (или кружок), потом бегут за вторым камешком и т д. Побеждает тот, кто быстрее сложит все камешки в свою ямку</w:t>
      </w:r>
    </w:p>
    <w:p w:rsidR="00EB2642" w:rsidRPr="00EB2642" w:rsidRDefault="00EB2642" w:rsidP="00EB264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2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«Соревнование скороходов»</w:t>
      </w:r>
    </w:p>
    <w:p w:rsidR="00EB2642" w:rsidRPr="00EB2642" w:rsidRDefault="00EB2642" w:rsidP="00EB264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26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Инвентарь: </w:t>
      </w:r>
      <w:r w:rsidRPr="00E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кусочек мела.</w:t>
      </w:r>
    </w:p>
    <w:p w:rsidR="00EB2642" w:rsidRPr="00EB2642" w:rsidRDefault="00EB2642" w:rsidP="00EB264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асфальте мелом или на земле палочкой обозначается линия, за которую становятся игроки - скороходы. На расстоянии 15-20 м от первой чертят вторую линию. Взрослый объясняет; что скороходы - это люди, которые умеют очень быстро ходить; давным-давно скороходы носили почту, быстро шагая из одного города в другой. Взрослый предлагает ребенку стать скороходом и по команде «На старт! Внимание! Марш!» начать движение вперед, стараясь как можно скорее дойти до финиша. Побеждает игрок, который первым дошел до финиша, не нарушив правила: шаг не должен переходить в бег или прыжки.</w:t>
      </w:r>
    </w:p>
    <w:p w:rsidR="00321321" w:rsidRPr="00EB2642" w:rsidRDefault="00321321">
      <w:pPr>
        <w:rPr>
          <w:sz w:val="28"/>
          <w:szCs w:val="28"/>
        </w:rPr>
      </w:pPr>
    </w:p>
    <w:sectPr w:rsidR="00321321" w:rsidRPr="00EB2642" w:rsidSect="0032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DF7086"/>
    <w:rsid w:val="00321321"/>
    <w:rsid w:val="00680E2B"/>
    <w:rsid w:val="008400B4"/>
    <w:rsid w:val="00AB5B16"/>
    <w:rsid w:val="00BB78B7"/>
    <w:rsid w:val="00BC0933"/>
    <w:rsid w:val="00D35975"/>
    <w:rsid w:val="00D5680A"/>
    <w:rsid w:val="00DF7086"/>
    <w:rsid w:val="00EB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21"/>
  </w:style>
  <w:style w:type="paragraph" w:styleId="1">
    <w:name w:val="heading 1"/>
    <w:basedOn w:val="a"/>
    <w:link w:val="10"/>
    <w:uiPriority w:val="9"/>
    <w:qFormat/>
    <w:rsid w:val="00DF7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7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F70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70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70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2603</Words>
  <Characters>14841</Characters>
  <Application>Microsoft Office Word</Application>
  <DocSecurity>0</DocSecurity>
  <Lines>123</Lines>
  <Paragraphs>34</Paragraphs>
  <ScaleCrop>false</ScaleCrop>
  <Company/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2015-08-12T06:50:00Z</dcterms:created>
  <dcterms:modified xsi:type="dcterms:W3CDTF">2015-08-12T06:52:00Z</dcterms:modified>
</cp:coreProperties>
</file>